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288F6" w14:textId="77777777" w:rsidR="00173563" w:rsidRDefault="00385A00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>Wnios</w:t>
      </w:r>
      <w:r w:rsidR="00F60DB0">
        <w:rPr>
          <w:rFonts w:eastAsia="Times New Roman" w:cstheme="minorHAnsi"/>
          <w:b/>
          <w:bCs/>
          <w:sz w:val="24"/>
          <w:szCs w:val="24"/>
          <w:lang w:eastAsia="pl-PL"/>
        </w:rPr>
        <w:t>ek</w:t>
      </w:r>
      <w:r w:rsidRPr="00E275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udzielenie </w:t>
      </w:r>
      <w:r w:rsidRPr="001503B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wsparcia </w:t>
      </w:r>
    </w:p>
    <w:p w14:paraId="5DE87F1B" w14:textId="3FAF38C9" w:rsidR="006876C8" w:rsidRPr="004C20B9" w:rsidRDefault="00173563" w:rsidP="003B34D4">
      <w:pPr>
        <w:pStyle w:val="Tytu"/>
        <w:pBdr>
          <w:bottom w:val="single" w:sz="4" w:space="1" w:color="auto"/>
        </w:pBdr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</w:pPr>
      <w:r w:rsidRPr="004C20B9"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  <w:t>Pożyczka Miejsk</w:t>
      </w:r>
      <w:r w:rsidR="00046EA7">
        <w:rPr>
          <w:rFonts w:eastAsia="Times New Roman" w:cstheme="minorHAnsi"/>
          <w:b/>
          <w:bCs/>
          <w:color w:val="808080" w:themeColor="background1" w:themeShade="80"/>
          <w:sz w:val="18"/>
          <w:szCs w:val="18"/>
          <w:lang w:eastAsia="pl-PL"/>
        </w:rPr>
        <w:t>a</w:t>
      </w:r>
    </w:p>
    <w:tbl>
      <w:tblPr>
        <w:tblW w:w="10491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020"/>
        <w:gridCol w:w="960"/>
        <w:gridCol w:w="2020"/>
        <w:gridCol w:w="1960"/>
        <w:gridCol w:w="2135"/>
      </w:tblGrid>
      <w:tr w:rsidR="006876C8" w:rsidRPr="008A0BB9" w14:paraId="1530D2FF" w14:textId="77777777" w:rsidTr="004152AE">
        <w:trPr>
          <w:trHeight w:val="315"/>
        </w:trPr>
        <w:tc>
          <w:tcPr>
            <w:tcW w:w="10491" w:type="dxa"/>
            <w:gridSpan w:val="6"/>
            <w:shd w:val="clear" w:color="auto" w:fill="FFF1C9"/>
            <w:vAlign w:val="center"/>
            <w:hideMark/>
          </w:tcPr>
          <w:p w14:paraId="3B610CB2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Wypełnia pracownik WFR</w:t>
            </w:r>
          </w:p>
        </w:tc>
      </w:tr>
      <w:tr w:rsidR="006876C8" w:rsidRPr="008A0BB9" w14:paraId="681E3633" w14:textId="77777777" w:rsidTr="004152AE">
        <w:trPr>
          <w:trHeight w:val="1215"/>
        </w:trPr>
        <w:tc>
          <w:tcPr>
            <w:tcW w:w="1396" w:type="dxa"/>
            <w:shd w:val="clear" w:color="auto" w:fill="FFF1C9"/>
            <w:vAlign w:val="center"/>
            <w:hideMark/>
          </w:tcPr>
          <w:p w14:paraId="0D1B3B4F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Nr Wniosku:</w:t>
            </w:r>
          </w:p>
        </w:tc>
        <w:tc>
          <w:tcPr>
            <w:tcW w:w="2020" w:type="dxa"/>
            <w:shd w:val="clear" w:color="auto" w:fill="FFF1C9"/>
            <w:vAlign w:val="center"/>
            <w:hideMark/>
          </w:tcPr>
          <w:p w14:paraId="68BF01CA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shd w:val="clear" w:color="auto" w:fill="FFF1C9"/>
            <w:vAlign w:val="center"/>
            <w:hideMark/>
          </w:tcPr>
          <w:p w14:paraId="02B49627" w14:textId="2DCE8CBE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Data wpływu [DD-MM-RRRR]:</w:t>
            </w:r>
          </w:p>
        </w:tc>
        <w:tc>
          <w:tcPr>
            <w:tcW w:w="2020" w:type="dxa"/>
            <w:shd w:val="clear" w:color="auto" w:fill="FFF1C9"/>
            <w:vAlign w:val="center"/>
            <w:hideMark/>
          </w:tcPr>
          <w:p w14:paraId="64F0FBA1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80808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60" w:type="dxa"/>
            <w:shd w:val="clear" w:color="auto" w:fill="FFF1C9"/>
            <w:vAlign w:val="center"/>
            <w:hideMark/>
          </w:tcPr>
          <w:p w14:paraId="0BF248CE" w14:textId="0304700C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Data rejestracji </w:t>
            </w:r>
            <w:r w:rsidR="00EA1066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[DD-MM-RRRR]:</w:t>
            </w:r>
          </w:p>
        </w:tc>
        <w:tc>
          <w:tcPr>
            <w:tcW w:w="2135" w:type="dxa"/>
            <w:shd w:val="clear" w:color="auto" w:fill="FFF1C9"/>
            <w:vAlign w:val="center"/>
            <w:hideMark/>
          </w:tcPr>
          <w:p w14:paraId="68DFADDF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76C8" w:rsidRPr="008A0BB9" w14:paraId="68A5F2C1" w14:textId="77777777" w:rsidTr="004152AE">
        <w:trPr>
          <w:trHeight w:val="1200"/>
        </w:trPr>
        <w:tc>
          <w:tcPr>
            <w:tcW w:w="4376" w:type="dxa"/>
            <w:gridSpan w:val="3"/>
            <w:shd w:val="clear" w:color="auto" w:fill="FFF1C9"/>
            <w:vAlign w:val="center"/>
            <w:hideMark/>
          </w:tcPr>
          <w:p w14:paraId="6A123BD6" w14:textId="5C4B3DEC" w:rsidR="006876C8" w:rsidRPr="008A0BB9" w:rsidRDefault="006876C8" w:rsidP="00902A1A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 xml:space="preserve">Stempel i podpis pracownika WFR rejestrującego </w:t>
            </w:r>
          </w:p>
        </w:tc>
        <w:tc>
          <w:tcPr>
            <w:tcW w:w="6115" w:type="dxa"/>
            <w:gridSpan w:val="3"/>
            <w:shd w:val="clear" w:color="auto" w:fill="FFF1C9"/>
            <w:vAlign w:val="center"/>
            <w:hideMark/>
          </w:tcPr>
          <w:p w14:paraId="588E5D81" w14:textId="77777777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876C8" w:rsidRPr="008A0BB9" w14:paraId="6D28A06A" w14:textId="77777777" w:rsidTr="004152AE">
        <w:trPr>
          <w:trHeight w:val="850"/>
        </w:trPr>
        <w:tc>
          <w:tcPr>
            <w:tcW w:w="10491" w:type="dxa"/>
            <w:gridSpan w:val="6"/>
            <w:shd w:val="clear" w:color="auto" w:fill="D9D9D9"/>
            <w:vAlign w:val="center"/>
            <w:hideMark/>
          </w:tcPr>
          <w:p w14:paraId="415ECE99" w14:textId="307EB50A" w:rsidR="00943E07" w:rsidRPr="008A0BB9" w:rsidRDefault="001632EE" w:rsidP="00943E07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Wnioskodawca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wypełnia tylko pola oznaczone białym kolorem. </w:t>
            </w:r>
            <w:r w:rsidR="00452E2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Wprowadzanie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zmian poprzez usunięcie jakichkolwiek elementów we wzorze</w:t>
            </w:r>
            <w:r w:rsidR="002D7C7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dokumentu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lub zmianę pól oznaczonych szarym kolorem może skutkować jego odrzuceniem. </w:t>
            </w:r>
            <w:r w:rsidR="00CE181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 przypadku, gdy do wypełnienia pola niezbędna jest większa liczba wierszy,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Wnioskodawca </w:t>
            </w:r>
            <w:r w:rsidR="006876C8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ma prawo wstawić dodatkowe wiersze.</w:t>
            </w:r>
            <w:r w:rsidR="00943E0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529D2547" w14:textId="77777777" w:rsidR="006876C8" w:rsidRPr="008A0BB9" w:rsidRDefault="006876C8" w:rsidP="006876C8">
      <w:pPr>
        <w:spacing w:after="0" w:line="240" w:lineRule="auto"/>
        <w:rPr>
          <w:rFonts w:cstheme="minorHAnsi"/>
          <w:i/>
          <w:sz w:val="20"/>
          <w:szCs w:val="20"/>
        </w:rPr>
      </w:pPr>
    </w:p>
    <w:tbl>
      <w:tblPr>
        <w:tblW w:w="10486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6"/>
        <w:gridCol w:w="1276"/>
        <w:gridCol w:w="1792"/>
        <w:gridCol w:w="911"/>
        <w:gridCol w:w="1808"/>
        <w:gridCol w:w="2293"/>
      </w:tblGrid>
      <w:tr w:rsidR="006876C8" w:rsidRPr="008A0BB9" w14:paraId="44F22CA8" w14:textId="77777777" w:rsidTr="004152AE">
        <w:trPr>
          <w:trHeight w:val="273"/>
        </w:trPr>
        <w:tc>
          <w:tcPr>
            <w:tcW w:w="10486" w:type="dxa"/>
            <w:gridSpan w:val="6"/>
            <w:shd w:val="clear" w:color="auto" w:fill="D9D9D9"/>
            <w:vAlign w:val="center"/>
            <w:hideMark/>
          </w:tcPr>
          <w:p w14:paraId="153FA037" w14:textId="34974700" w:rsidR="006876C8" w:rsidRPr="008A0BB9" w:rsidRDefault="006876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I. DANE WNIOSKODAWCY</w:t>
            </w:r>
          </w:p>
        </w:tc>
      </w:tr>
      <w:tr w:rsidR="006876C8" w:rsidRPr="008A0BB9" w14:paraId="31CEE95C" w14:textId="77777777" w:rsidTr="0005389D">
        <w:trPr>
          <w:trHeight w:val="567"/>
        </w:trPr>
        <w:tc>
          <w:tcPr>
            <w:tcW w:w="3682" w:type="dxa"/>
            <w:gridSpan w:val="2"/>
            <w:shd w:val="clear" w:color="auto" w:fill="D9D9D9"/>
            <w:vAlign w:val="center"/>
            <w:hideMark/>
          </w:tcPr>
          <w:p w14:paraId="19A7F83C" w14:textId="79D869D5" w:rsidR="006876C8" w:rsidRPr="008A0BB9" w:rsidRDefault="006876C8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Pełna nazwa</w:t>
            </w:r>
          </w:p>
        </w:tc>
        <w:tc>
          <w:tcPr>
            <w:tcW w:w="6804" w:type="dxa"/>
            <w:gridSpan w:val="4"/>
            <w:vAlign w:val="center"/>
          </w:tcPr>
          <w:p w14:paraId="592FB47D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62C052A" w14:textId="77777777" w:rsidR="006876C8" w:rsidRPr="008A0BB9" w:rsidRDefault="006876C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B0B25" w:rsidRPr="008A0BB9" w14:paraId="6A8451EA" w14:textId="77777777" w:rsidTr="004152AE">
        <w:trPr>
          <w:trHeight w:val="269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566379D" w14:textId="1EA0CA7E" w:rsidR="003B0B25" w:rsidRPr="008A0BB9" w:rsidRDefault="003B0B25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NIP</w:t>
            </w:r>
          </w:p>
        </w:tc>
        <w:tc>
          <w:tcPr>
            <w:tcW w:w="6804" w:type="dxa"/>
            <w:gridSpan w:val="4"/>
            <w:vAlign w:val="center"/>
          </w:tcPr>
          <w:p w14:paraId="4D705BF3" w14:textId="77777777" w:rsidR="003B0B25" w:rsidRPr="008A0BB9" w:rsidRDefault="003B0B2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2D74A813" w14:textId="77777777" w:rsidTr="004152AE">
        <w:trPr>
          <w:trHeight w:val="259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08B59E45" w14:textId="158F2839" w:rsidR="00297CB0" w:rsidRDefault="00297CB0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REGON</w:t>
            </w:r>
          </w:p>
        </w:tc>
        <w:tc>
          <w:tcPr>
            <w:tcW w:w="6804" w:type="dxa"/>
            <w:gridSpan w:val="4"/>
            <w:vAlign w:val="center"/>
          </w:tcPr>
          <w:p w14:paraId="3A8578B6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7D2244F1" w14:textId="77777777" w:rsidTr="004152AE">
        <w:trPr>
          <w:trHeight w:val="640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3A4E2346" w14:textId="1B9BFAB7" w:rsidR="00297CB0" w:rsidRDefault="00297CB0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PKD przeważającego rodzaju prowadzonej działalności</w:t>
            </w:r>
          </w:p>
        </w:tc>
        <w:tc>
          <w:tcPr>
            <w:tcW w:w="6804" w:type="dxa"/>
            <w:gridSpan w:val="4"/>
            <w:vAlign w:val="center"/>
          </w:tcPr>
          <w:p w14:paraId="62AC0AAC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97CB0" w:rsidRPr="008A0BB9" w14:paraId="2A069820" w14:textId="77777777" w:rsidTr="004152AE">
        <w:trPr>
          <w:trHeight w:val="315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78884904" w14:textId="1B968D39" w:rsidR="00297CB0" w:rsidRDefault="00297CB0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Data utworzenia </w:t>
            </w:r>
          </w:p>
        </w:tc>
        <w:tc>
          <w:tcPr>
            <w:tcW w:w="6804" w:type="dxa"/>
            <w:gridSpan w:val="4"/>
            <w:vAlign w:val="center"/>
          </w:tcPr>
          <w:p w14:paraId="1F66137E" w14:textId="77777777" w:rsidR="00297CB0" w:rsidRPr="008A0BB9" w:rsidRDefault="00297CB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30486E8B" w14:textId="77777777" w:rsidTr="00D829FB">
        <w:trPr>
          <w:trHeight w:val="366"/>
        </w:trPr>
        <w:tc>
          <w:tcPr>
            <w:tcW w:w="3682" w:type="dxa"/>
            <w:gridSpan w:val="2"/>
            <w:vMerge w:val="restart"/>
            <w:shd w:val="clear" w:color="auto" w:fill="D9D9D9"/>
            <w:vAlign w:val="center"/>
          </w:tcPr>
          <w:p w14:paraId="439EAA7C" w14:textId="7DCBCDE3" w:rsidR="00D829FB" w:rsidRDefault="009C6925" w:rsidP="0070705A">
            <w:pPr>
              <w:pStyle w:val="Bezodstpw"/>
              <w:numPr>
                <w:ilvl w:val="0"/>
                <w:numId w:val="2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Adres siedziby/oddziału/stałego lub dodatkowego stałego miejsca wykonywania działalności gospodarczej </w:t>
            </w:r>
          </w:p>
        </w:tc>
        <w:tc>
          <w:tcPr>
            <w:tcW w:w="2703" w:type="dxa"/>
            <w:gridSpan w:val="2"/>
            <w:vAlign w:val="center"/>
          </w:tcPr>
          <w:p w14:paraId="33588A2B" w14:textId="61C3CD2A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4101" w:type="dxa"/>
            <w:gridSpan w:val="2"/>
            <w:vAlign w:val="center"/>
          </w:tcPr>
          <w:p w14:paraId="38FF2C04" w14:textId="28F753DA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6BCD4B86" w14:textId="77777777" w:rsidTr="00D829FB">
        <w:trPr>
          <w:trHeight w:val="366"/>
        </w:trPr>
        <w:tc>
          <w:tcPr>
            <w:tcW w:w="3682" w:type="dxa"/>
            <w:gridSpan w:val="2"/>
            <w:vMerge/>
            <w:shd w:val="clear" w:color="auto" w:fill="D9D9D9"/>
            <w:vAlign w:val="center"/>
          </w:tcPr>
          <w:p w14:paraId="6EBD80BC" w14:textId="77777777" w:rsidR="00D829FB" w:rsidDel="00D829FB" w:rsidRDefault="00D829FB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236C3F7" w14:textId="63F5C43C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4101" w:type="dxa"/>
            <w:gridSpan w:val="2"/>
            <w:vAlign w:val="center"/>
          </w:tcPr>
          <w:p w14:paraId="77009126" w14:textId="1E45AE27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13AF95C2" w14:textId="77777777" w:rsidTr="00D829FB">
        <w:trPr>
          <w:trHeight w:val="366"/>
        </w:trPr>
        <w:tc>
          <w:tcPr>
            <w:tcW w:w="3682" w:type="dxa"/>
            <w:gridSpan w:val="2"/>
            <w:vMerge/>
            <w:shd w:val="clear" w:color="auto" w:fill="D9D9D9"/>
            <w:vAlign w:val="center"/>
          </w:tcPr>
          <w:p w14:paraId="5ED77BAE" w14:textId="77777777" w:rsidR="00D829FB" w:rsidDel="00D829FB" w:rsidRDefault="00D829FB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555F1D84" w14:textId="6B79ECB4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Gmina </w:t>
            </w:r>
          </w:p>
        </w:tc>
        <w:tc>
          <w:tcPr>
            <w:tcW w:w="4101" w:type="dxa"/>
            <w:gridSpan w:val="2"/>
            <w:vAlign w:val="center"/>
          </w:tcPr>
          <w:p w14:paraId="0BB0AB7D" w14:textId="1B16D110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4FDA3E53" w14:textId="77777777" w:rsidTr="00D829FB">
        <w:trPr>
          <w:trHeight w:val="366"/>
        </w:trPr>
        <w:tc>
          <w:tcPr>
            <w:tcW w:w="3682" w:type="dxa"/>
            <w:gridSpan w:val="2"/>
            <w:vMerge/>
            <w:shd w:val="clear" w:color="auto" w:fill="D9D9D9"/>
            <w:vAlign w:val="center"/>
          </w:tcPr>
          <w:p w14:paraId="5210E18F" w14:textId="77777777" w:rsidR="00D829FB" w:rsidDel="00D829FB" w:rsidRDefault="00D829FB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7EC9755A" w14:textId="10375EE6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4101" w:type="dxa"/>
            <w:gridSpan w:val="2"/>
            <w:vAlign w:val="center"/>
          </w:tcPr>
          <w:p w14:paraId="6CA9F99F" w14:textId="6B142482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6000594F" w14:textId="77777777" w:rsidTr="00D829FB">
        <w:trPr>
          <w:trHeight w:val="366"/>
        </w:trPr>
        <w:tc>
          <w:tcPr>
            <w:tcW w:w="3682" w:type="dxa"/>
            <w:gridSpan w:val="2"/>
            <w:vMerge/>
            <w:shd w:val="clear" w:color="auto" w:fill="D9D9D9"/>
            <w:vAlign w:val="center"/>
          </w:tcPr>
          <w:p w14:paraId="71A41A7D" w14:textId="77777777" w:rsidR="00D829FB" w:rsidDel="00D829FB" w:rsidRDefault="00D829FB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3F990FF1" w14:textId="3689B37E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4101" w:type="dxa"/>
            <w:gridSpan w:val="2"/>
            <w:vAlign w:val="center"/>
          </w:tcPr>
          <w:p w14:paraId="6E0564FE" w14:textId="77777777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D829FB" w:rsidRPr="008A0BB9" w14:paraId="6603EC2E" w14:textId="77777777" w:rsidTr="00D829FB">
        <w:trPr>
          <w:trHeight w:val="366"/>
        </w:trPr>
        <w:tc>
          <w:tcPr>
            <w:tcW w:w="3682" w:type="dxa"/>
            <w:gridSpan w:val="2"/>
            <w:vMerge/>
            <w:shd w:val="clear" w:color="auto" w:fill="D9D9D9"/>
            <w:vAlign w:val="center"/>
          </w:tcPr>
          <w:p w14:paraId="104EB2BA" w14:textId="77777777" w:rsidR="00D829FB" w:rsidDel="00D829FB" w:rsidRDefault="00D829FB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vAlign w:val="center"/>
          </w:tcPr>
          <w:p w14:paraId="362B4FA1" w14:textId="12FA9946" w:rsidR="00D829FB" w:rsidRPr="00DF6BCA" w:rsidRDefault="00D829FB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F6B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Ulica</w:t>
            </w:r>
            <w:r w:rsidR="00053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nr budynku / lokalu</w:t>
            </w:r>
          </w:p>
        </w:tc>
        <w:tc>
          <w:tcPr>
            <w:tcW w:w="4101" w:type="dxa"/>
            <w:gridSpan w:val="2"/>
            <w:vAlign w:val="center"/>
          </w:tcPr>
          <w:p w14:paraId="369AA6F6" w14:textId="77777777" w:rsidR="00D829FB" w:rsidRPr="008A0BB9" w:rsidRDefault="00D829F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80992" w:rsidRPr="008A0BB9" w14:paraId="2EC76AAF" w14:textId="77777777" w:rsidTr="00384665">
        <w:trPr>
          <w:trHeight w:val="510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284C6A9" w14:textId="62EFA637" w:rsidR="00C80992" w:rsidRDefault="00C80992" w:rsidP="008A5712">
            <w:pPr>
              <w:pStyle w:val="Bezodstpw"/>
              <w:numPr>
                <w:ilvl w:val="0"/>
                <w:numId w:val="2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 xml:space="preserve">Forma prawna </w:t>
            </w:r>
          </w:p>
        </w:tc>
        <w:tc>
          <w:tcPr>
            <w:tcW w:w="6804" w:type="dxa"/>
            <w:gridSpan w:val="4"/>
            <w:vAlign w:val="center"/>
          </w:tcPr>
          <w:p w14:paraId="4AC626B2" w14:textId="77777777" w:rsidR="00C80992" w:rsidRPr="008A0BB9" w:rsidRDefault="00C8099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F97B79" w:rsidRPr="008A0BB9" w14:paraId="4E2E67A8" w14:textId="77777777" w:rsidTr="004152AE">
        <w:trPr>
          <w:trHeight w:val="736"/>
        </w:trPr>
        <w:tc>
          <w:tcPr>
            <w:tcW w:w="3682" w:type="dxa"/>
            <w:gridSpan w:val="2"/>
            <w:shd w:val="clear" w:color="auto" w:fill="D9D9D9"/>
            <w:vAlign w:val="center"/>
          </w:tcPr>
          <w:p w14:paraId="5D06B9F2" w14:textId="365BD466" w:rsidR="00F97B79" w:rsidRDefault="00F97B79" w:rsidP="0070705A">
            <w:pPr>
              <w:pStyle w:val="Bezodstpw"/>
              <w:numPr>
                <w:ilvl w:val="0"/>
                <w:numId w:val="2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Udziałowcy</w:t>
            </w:r>
            <w:r w:rsidR="0070705A">
              <w:rPr>
                <w:rFonts w:cstheme="minorHAnsi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Cs w:val="20"/>
                <w:lang w:eastAsia="pl-PL"/>
              </w:rPr>
              <w:t>/</w:t>
            </w:r>
            <w:r w:rsidR="0070705A">
              <w:rPr>
                <w:rFonts w:cstheme="minorHAnsi"/>
                <w:szCs w:val="20"/>
                <w:lang w:eastAsia="pl-PL"/>
              </w:rPr>
              <w:t xml:space="preserve"> </w:t>
            </w:r>
            <w:r>
              <w:rPr>
                <w:rFonts w:cstheme="minorHAnsi"/>
                <w:szCs w:val="20"/>
                <w:lang w:eastAsia="pl-PL"/>
              </w:rPr>
              <w:t>Właściciele</w:t>
            </w:r>
            <w:r w:rsidR="0070705A">
              <w:rPr>
                <w:rFonts w:cstheme="minorHAnsi"/>
                <w:szCs w:val="20"/>
                <w:lang w:eastAsia="pl-PL"/>
              </w:rPr>
              <w:t xml:space="preserve"> </w:t>
            </w:r>
            <w:r w:rsidR="00EA1066">
              <w:rPr>
                <w:rFonts w:cstheme="minorHAnsi"/>
                <w:szCs w:val="20"/>
                <w:lang w:eastAsia="pl-PL"/>
              </w:rPr>
              <w:t>/</w:t>
            </w:r>
            <w:r w:rsidR="0070705A">
              <w:rPr>
                <w:rFonts w:cstheme="minorHAnsi"/>
                <w:szCs w:val="20"/>
                <w:lang w:eastAsia="pl-PL"/>
              </w:rPr>
              <w:t xml:space="preserve"> </w:t>
            </w:r>
            <w:r w:rsidR="00EA1066">
              <w:rPr>
                <w:rFonts w:cstheme="minorHAnsi"/>
                <w:szCs w:val="20"/>
                <w:lang w:eastAsia="pl-PL"/>
              </w:rPr>
              <w:t>Inne</w:t>
            </w:r>
            <w:r w:rsidR="0070705A">
              <w:rPr>
                <w:rFonts w:cstheme="minorHAnsi"/>
                <w:szCs w:val="20"/>
                <w:lang w:eastAsia="pl-PL"/>
              </w:rPr>
              <w:t xml:space="preserve"> </w:t>
            </w:r>
            <w:r w:rsidR="001E28CC">
              <w:rPr>
                <w:rFonts w:cstheme="minorHAnsi"/>
                <w:szCs w:val="20"/>
                <w:lang w:eastAsia="pl-PL"/>
              </w:rPr>
              <w:t>(</w:t>
            </w:r>
            <w:r w:rsidR="00DE1D56">
              <w:rPr>
                <w:rFonts w:cstheme="minorHAnsi"/>
                <w:szCs w:val="20"/>
                <w:lang w:eastAsia="pl-PL"/>
              </w:rPr>
              <w:t xml:space="preserve">należy określić </w:t>
            </w:r>
            <w:r w:rsidR="001E28CC">
              <w:rPr>
                <w:rFonts w:cstheme="minorHAnsi"/>
                <w:szCs w:val="20"/>
                <w:lang w:eastAsia="pl-PL"/>
              </w:rPr>
              <w:t xml:space="preserve">procentowo </w:t>
            </w:r>
            <w:r w:rsidR="007C2E13">
              <w:rPr>
                <w:rFonts w:cstheme="minorHAnsi"/>
                <w:szCs w:val="20"/>
                <w:lang w:eastAsia="pl-PL"/>
              </w:rPr>
              <w:br/>
            </w:r>
            <w:r w:rsidR="001E28CC">
              <w:rPr>
                <w:rFonts w:cstheme="minorHAnsi"/>
                <w:szCs w:val="20"/>
                <w:lang w:eastAsia="pl-PL"/>
              </w:rPr>
              <w:t>i wartościowo)</w:t>
            </w:r>
          </w:p>
        </w:tc>
        <w:tc>
          <w:tcPr>
            <w:tcW w:w="6804" w:type="dxa"/>
            <w:gridSpan w:val="4"/>
            <w:vAlign w:val="center"/>
          </w:tcPr>
          <w:p w14:paraId="661852D3" w14:textId="77777777" w:rsidR="00F97B79" w:rsidRDefault="00F97B79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A1066" w:rsidRPr="008A0BB9" w14:paraId="6664CE0F" w14:textId="77777777" w:rsidTr="000626FA">
        <w:trPr>
          <w:trHeight w:val="476"/>
        </w:trPr>
        <w:tc>
          <w:tcPr>
            <w:tcW w:w="10486" w:type="dxa"/>
            <w:gridSpan w:val="6"/>
            <w:shd w:val="clear" w:color="auto" w:fill="D9D9D9"/>
            <w:vAlign w:val="center"/>
          </w:tcPr>
          <w:p w14:paraId="15512E2A" w14:textId="0B9093B4" w:rsidR="00EA1066" w:rsidRPr="00EA1066" w:rsidRDefault="00EA1066" w:rsidP="000626FA">
            <w:pPr>
              <w:pStyle w:val="Akapitzlist"/>
              <w:numPr>
                <w:ilvl w:val="0"/>
                <w:numId w:val="2"/>
              </w:numPr>
              <w:spacing w:after="0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Informacja o powiązaniach z innymi podmiotami</w:t>
            </w:r>
          </w:p>
        </w:tc>
      </w:tr>
      <w:tr w:rsidR="00EA1066" w:rsidRPr="008A0BB9" w14:paraId="73319B7E" w14:textId="77777777" w:rsidTr="000626FA">
        <w:trPr>
          <w:trHeight w:val="567"/>
        </w:trPr>
        <w:tc>
          <w:tcPr>
            <w:tcW w:w="2406" w:type="dxa"/>
            <w:shd w:val="clear" w:color="auto" w:fill="D9D9D9" w:themeFill="background1" w:themeFillShade="D9"/>
            <w:vAlign w:val="center"/>
          </w:tcPr>
          <w:p w14:paraId="4FA20943" w14:textId="2FC13444" w:rsidR="00EA1066" w:rsidRPr="00EA1066" w:rsidRDefault="00EA1066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Nazwa podmiotu powiązanego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E55F776" w14:textId="13E4692B" w:rsidR="00EA1066" w:rsidRPr="00EA1066" w:rsidRDefault="002463CB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2703" w:type="dxa"/>
            <w:gridSpan w:val="2"/>
            <w:shd w:val="clear" w:color="auto" w:fill="D9D9D9" w:themeFill="background1" w:themeFillShade="D9"/>
            <w:vAlign w:val="center"/>
          </w:tcPr>
          <w:p w14:paraId="16F12758" w14:textId="2DE8F318" w:rsidR="00EA1066" w:rsidRPr="00EA1066" w:rsidRDefault="002463CB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Forma prawna</w:t>
            </w:r>
          </w:p>
        </w:tc>
        <w:tc>
          <w:tcPr>
            <w:tcW w:w="4101" w:type="dxa"/>
            <w:gridSpan w:val="2"/>
            <w:shd w:val="clear" w:color="auto" w:fill="D9D9D9" w:themeFill="background1" w:themeFillShade="D9"/>
            <w:vAlign w:val="center"/>
          </w:tcPr>
          <w:p w14:paraId="43035DC8" w14:textId="2D5C7133" w:rsidR="00EA1066" w:rsidRPr="00EA1066" w:rsidRDefault="00EA1066" w:rsidP="000626FA">
            <w:pPr>
              <w:spacing w:after="0"/>
              <w:jc w:val="center"/>
              <w:rPr>
                <w:rFonts w:cstheme="minorHAnsi"/>
                <w:sz w:val="20"/>
                <w:szCs w:val="20"/>
                <w:lang w:eastAsia="pl-PL"/>
              </w:rPr>
            </w:pPr>
            <w:r w:rsidRPr="00EA1066">
              <w:rPr>
                <w:rFonts w:cstheme="minorHAnsi"/>
                <w:sz w:val="20"/>
                <w:szCs w:val="20"/>
                <w:lang w:eastAsia="pl-PL"/>
              </w:rPr>
              <w:t>Charakter powiązania</w:t>
            </w:r>
            <w:r w:rsidRPr="00EA1066">
              <w:rPr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</w:tc>
      </w:tr>
      <w:tr w:rsidR="00EA1066" w:rsidRPr="008A0BB9" w14:paraId="459D8214" w14:textId="77777777" w:rsidTr="000626FA">
        <w:trPr>
          <w:trHeight w:val="567"/>
        </w:trPr>
        <w:tc>
          <w:tcPr>
            <w:tcW w:w="2406" w:type="dxa"/>
            <w:shd w:val="clear" w:color="auto" w:fill="auto"/>
            <w:vAlign w:val="center"/>
          </w:tcPr>
          <w:p w14:paraId="6075D8A0" w14:textId="77777777" w:rsidR="00EA1066" w:rsidRDefault="00EA1066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0452DC" w14:textId="77777777" w:rsidR="00EA1066" w:rsidRDefault="00EA1066" w:rsidP="00543317">
            <w:pPr>
              <w:pStyle w:val="Bezodstpw"/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703" w:type="dxa"/>
            <w:gridSpan w:val="2"/>
            <w:shd w:val="clear" w:color="auto" w:fill="auto"/>
            <w:vAlign w:val="center"/>
          </w:tcPr>
          <w:p w14:paraId="54EB8881" w14:textId="77777777" w:rsidR="00EA1066" w:rsidRDefault="00EA1066" w:rsidP="00C8099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01" w:type="dxa"/>
            <w:gridSpan w:val="2"/>
            <w:vAlign w:val="center"/>
          </w:tcPr>
          <w:p w14:paraId="6AE09ABF" w14:textId="77777777" w:rsidR="00EA1066" w:rsidRDefault="00EA1066" w:rsidP="00C8099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42F16" w:rsidRPr="008A0BB9" w14:paraId="45908BF1" w14:textId="77777777" w:rsidTr="004152AE">
        <w:trPr>
          <w:trHeight w:val="262"/>
        </w:trPr>
        <w:tc>
          <w:tcPr>
            <w:tcW w:w="10486" w:type="dxa"/>
            <w:gridSpan w:val="6"/>
            <w:shd w:val="clear" w:color="auto" w:fill="D9D9D9" w:themeFill="background1" w:themeFillShade="D9"/>
            <w:vAlign w:val="center"/>
          </w:tcPr>
          <w:p w14:paraId="4C5720C2" w14:textId="2B789C6E" w:rsidR="00642F16" w:rsidRPr="002463CB" w:rsidRDefault="00642F16" w:rsidP="008A5712">
            <w:pPr>
              <w:pStyle w:val="Bezodstpw"/>
              <w:numPr>
                <w:ilvl w:val="0"/>
                <w:numId w:val="2"/>
              </w:numPr>
              <w:jc w:val="left"/>
              <w:rPr>
                <w:rFonts w:cstheme="minorHAnsi"/>
                <w:szCs w:val="20"/>
              </w:rPr>
            </w:pPr>
            <w:r w:rsidRPr="002463CB">
              <w:rPr>
                <w:rFonts w:cstheme="minorHAnsi"/>
                <w:szCs w:val="20"/>
              </w:rPr>
              <w:lastRenderedPageBreak/>
              <w:t xml:space="preserve">Dane osoby/osób do kontaktu w sprawie </w:t>
            </w:r>
            <w:r w:rsidRPr="002463CB">
              <w:rPr>
                <w:rFonts w:cstheme="minorHAnsi"/>
                <w:i/>
                <w:iCs/>
                <w:szCs w:val="20"/>
              </w:rPr>
              <w:t>Wniosku o udzielenie wsparcia</w:t>
            </w:r>
          </w:p>
        </w:tc>
      </w:tr>
      <w:tr w:rsidR="00642F16" w:rsidRPr="008A0BB9" w14:paraId="3D473EFB" w14:textId="6912678D" w:rsidTr="004152AE">
        <w:trPr>
          <w:trHeight w:val="262"/>
        </w:trPr>
        <w:tc>
          <w:tcPr>
            <w:tcW w:w="5474" w:type="dxa"/>
            <w:gridSpan w:val="3"/>
            <w:shd w:val="clear" w:color="auto" w:fill="D9D9D9" w:themeFill="background1" w:themeFillShade="D9"/>
            <w:vAlign w:val="center"/>
          </w:tcPr>
          <w:p w14:paraId="49F97405" w14:textId="70896689" w:rsidR="00642F16" w:rsidRPr="008A0BB9" w:rsidRDefault="00642F16" w:rsidP="00642F16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Imię i Nazwisko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01E4B02C" w14:textId="2C0E2E68" w:rsidR="00642F16" w:rsidRPr="008A0BB9" w:rsidRDefault="00642F16" w:rsidP="00642F16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Nr telefonu</w:t>
            </w:r>
          </w:p>
        </w:tc>
        <w:tc>
          <w:tcPr>
            <w:tcW w:w="2293" w:type="dxa"/>
            <w:shd w:val="clear" w:color="auto" w:fill="D9D9D9" w:themeFill="background1" w:themeFillShade="D9"/>
            <w:vAlign w:val="center"/>
          </w:tcPr>
          <w:p w14:paraId="021B8DA1" w14:textId="09148F99" w:rsidR="00642F16" w:rsidRPr="008A0BB9" w:rsidRDefault="00642F16" w:rsidP="00D160F1">
            <w:pPr>
              <w:pStyle w:val="Bezodstpw"/>
              <w:jc w:val="center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>Adres e-mail</w:t>
            </w:r>
          </w:p>
        </w:tc>
      </w:tr>
      <w:tr w:rsidR="00642F16" w:rsidRPr="008A0BB9" w14:paraId="0023BAC3" w14:textId="1EDBE5B6" w:rsidTr="004152AE">
        <w:trPr>
          <w:trHeight w:val="262"/>
        </w:trPr>
        <w:tc>
          <w:tcPr>
            <w:tcW w:w="5474" w:type="dxa"/>
            <w:gridSpan w:val="3"/>
            <w:shd w:val="clear" w:color="auto" w:fill="auto"/>
            <w:vAlign w:val="center"/>
          </w:tcPr>
          <w:p w14:paraId="739FE262" w14:textId="77777777" w:rsidR="00642F16" w:rsidRPr="008A0BB9" w:rsidRDefault="00642F16" w:rsidP="00642F16">
            <w:pPr>
              <w:pStyle w:val="Bezodstpw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57BCC6CE" w14:textId="77777777" w:rsidR="00642F16" w:rsidRPr="008A0BB9" w:rsidRDefault="00642F16" w:rsidP="00642F16">
            <w:pPr>
              <w:pStyle w:val="Bezodstpw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2293" w:type="dxa"/>
            <w:vAlign w:val="center"/>
          </w:tcPr>
          <w:p w14:paraId="75083BF9" w14:textId="77777777" w:rsidR="00642F16" w:rsidRPr="008A0BB9" w:rsidRDefault="00642F16" w:rsidP="00642F1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9D69246" w14:textId="19F3B346" w:rsidR="00EA1066" w:rsidRPr="008A0BB9" w:rsidRDefault="00EA1066" w:rsidP="00384665">
      <w:pPr>
        <w:spacing w:after="0"/>
        <w:rPr>
          <w:rFonts w:cstheme="minorHAnsi"/>
          <w:sz w:val="20"/>
          <w:szCs w:val="20"/>
        </w:rPr>
      </w:pPr>
      <w:r w:rsidRPr="00EA1066">
        <w:rPr>
          <w:rFonts w:cstheme="minorHAnsi"/>
          <w:sz w:val="20"/>
          <w:szCs w:val="20"/>
        </w:rPr>
        <w:t xml:space="preserve"> 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820"/>
        <w:gridCol w:w="59"/>
        <w:gridCol w:w="43"/>
        <w:gridCol w:w="38"/>
        <w:gridCol w:w="249"/>
        <w:gridCol w:w="1369"/>
        <w:gridCol w:w="320"/>
        <w:gridCol w:w="43"/>
        <w:gridCol w:w="38"/>
        <w:gridCol w:w="450"/>
        <w:gridCol w:w="561"/>
        <w:gridCol w:w="289"/>
        <w:gridCol w:w="648"/>
        <w:gridCol w:w="58"/>
        <w:gridCol w:w="17"/>
        <w:gridCol w:w="1544"/>
        <w:gridCol w:w="143"/>
        <w:gridCol w:w="993"/>
        <w:gridCol w:w="211"/>
        <w:gridCol w:w="1214"/>
      </w:tblGrid>
      <w:tr w:rsidR="002E7528" w:rsidRPr="008A0BB9" w14:paraId="794D1B11" w14:textId="77777777" w:rsidTr="000626FA">
        <w:trPr>
          <w:trHeight w:val="273"/>
          <w:jc w:val="center"/>
        </w:trPr>
        <w:tc>
          <w:tcPr>
            <w:tcW w:w="10491" w:type="dxa"/>
            <w:gridSpan w:val="21"/>
            <w:shd w:val="clear" w:color="auto" w:fill="D9D9D9"/>
            <w:vAlign w:val="center"/>
            <w:hideMark/>
          </w:tcPr>
          <w:p w14:paraId="3DF4F44E" w14:textId="401F1CA8" w:rsidR="002E7528" w:rsidRPr="008A0BB9" w:rsidRDefault="002E752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762CBD"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WNIOSKOWAN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WSPARCI</w:t>
            </w:r>
            <w:r w:rsidR="003A28D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</w:p>
        </w:tc>
      </w:tr>
      <w:tr w:rsidR="00005F0F" w:rsidRPr="008A0BB9" w14:paraId="0CBE6BBB" w14:textId="77777777" w:rsidTr="00AE70E6">
        <w:trPr>
          <w:trHeight w:val="510"/>
          <w:jc w:val="center"/>
        </w:trPr>
        <w:tc>
          <w:tcPr>
            <w:tcW w:w="3962" w:type="dxa"/>
            <w:gridSpan w:val="7"/>
            <w:vMerge w:val="restart"/>
            <w:shd w:val="clear" w:color="auto" w:fill="D9D9D9"/>
            <w:vAlign w:val="center"/>
            <w:hideMark/>
          </w:tcPr>
          <w:p w14:paraId="1E144700" w14:textId="0822E0B5" w:rsidR="00005F0F" w:rsidRPr="008A0BB9" w:rsidRDefault="00005F0F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 w:rsidRPr="008A0BB9">
              <w:rPr>
                <w:rFonts w:cstheme="minorHAnsi"/>
                <w:szCs w:val="20"/>
                <w:lang w:eastAsia="pl-PL"/>
              </w:rPr>
              <w:t>Wnioskowana kwota</w:t>
            </w:r>
            <w:r>
              <w:rPr>
                <w:rFonts w:cstheme="minorHAnsi"/>
                <w:szCs w:val="20"/>
                <w:lang w:eastAsia="pl-PL"/>
              </w:rPr>
              <w:t xml:space="preserve"> (zł) </w:t>
            </w:r>
          </w:p>
        </w:tc>
        <w:tc>
          <w:tcPr>
            <w:tcW w:w="6529" w:type="dxa"/>
            <w:gridSpan w:val="14"/>
            <w:vAlign w:val="center"/>
          </w:tcPr>
          <w:p w14:paraId="1E1AFF3C" w14:textId="090BCB35" w:rsidR="00005F0F" w:rsidRPr="008A0BB9" w:rsidRDefault="00005F0F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D79AA" w:rsidRPr="008A0BB9" w14:paraId="0BE7B148" w14:textId="77777777" w:rsidTr="00AE70E6">
        <w:trPr>
          <w:trHeight w:val="640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471F730F" w14:textId="77777777" w:rsidR="00ED79AA" w:rsidRPr="008A0BB9" w:rsidRDefault="00ED79AA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</w:p>
        </w:tc>
        <w:tc>
          <w:tcPr>
            <w:tcW w:w="2407" w:type="dxa"/>
            <w:gridSpan w:val="8"/>
            <w:shd w:val="clear" w:color="auto" w:fill="D9D9D9" w:themeFill="background1" w:themeFillShade="D9"/>
            <w:vAlign w:val="center"/>
          </w:tcPr>
          <w:p w14:paraId="778A1C59" w14:textId="30294243" w:rsidR="00ED79AA" w:rsidRPr="002867D7" w:rsidRDefault="000626FA" w:rsidP="009C692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05389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tym </w:t>
            </w:r>
            <w:r w:rsidR="00ED79AA" w:rsidRPr="002867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wydatki obrotowe:</w:t>
            </w:r>
          </w:p>
          <w:p w14:paraId="611D0029" w14:textId="58F4F666" w:rsidR="00ED79AA" w:rsidRPr="002867D7" w:rsidRDefault="00ED79AA" w:rsidP="00A879F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867D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(jeśli dotyczy)</w:t>
            </w:r>
          </w:p>
        </w:tc>
        <w:tc>
          <w:tcPr>
            <w:tcW w:w="4122" w:type="dxa"/>
            <w:gridSpan w:val="6"/>
            <w:vAlign w:val="center"/>
          </w:tcPr>
          <w:p w14:paraId="1C8DEDC7" w14:textId="3DCF9F3F" w:rsidR="00ED79AA" w:rsidRDefault="00ED79AA" w:rsidP="00A879F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8346F" w:rsidRPr="008A0BB9" w14:paraId="141D01E0" w14:textId="77777777" w:rsidTr="00AE70E6">
        <w:trPr>
          <w:trHeight w:val="567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0B70C6D5" w14:textId="21653003" w:rsidR="00A8346F" w:rsidRPr="008A0BB9" w:rsidRDefault="00384665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Okres spłaty</w:t>
            </w:r>
          </w:p>
        </w:tc>
        <w:tc>
          <w:tcPr>
            <w:tcW w:w="6529" w:type="dxa"/>
            <w:gridSpan w:val="14"/>
          </w:tcPr>
          <w:p w14:paraId="00889DDE" w14:textId="77777777" w:rsidR="00A8346F" w:rsidRPr="008A0BB9" w:rsidRDefault="00A8346F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86AB8" w:rsidRPr="008A0BB9" w14:paraId="4BA84AEC" w14:textId="77777777" w:rsidTr="00AE70E6">
        <w:trPr>
          <w:trHeight w:val="567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3162FCCC" w14:textId="3F319B39" w:rsidR="00986AB8" w:rsidRDefault="00384665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Karencja</w:t>
            </w:r>
          </w:p>
        </w:tc>
        <w:tc>
          <w:tcPr>
            <w:tcW w:w="6529" w:type="dxa"/>
            <w:gridSpan w:val="14"/>
          </w:tcPr>
          <w:p w14:paraId="3D88FEEB" w14:textId="77777777" w:rsidR="00986AB8" w:rsidRPr="008A0BB9" w:rsidRDefault="00986AB8" w:rsidP="00A879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37767E" w:rsidRPr="008A0BB9" w14:paraId="280F39E6" w14:textId="77777777" w:rsidTr="00AE70E6">
        <w:trPr>
          <w:trHeight w:val="640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6F3DF48D" w14:textId="30D9E702" w:rsidR="0037767E" w:rsidRDefault="0037767E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jc w:val="left"/>
              <w:rPr>
                <w:rFonts w:cstheme="minorHAnsi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Model spłaty</w:t>
            </w:r>
          </w:p>
        </w:tc>
        <w:tc>
          <w:tcPr>
            <w:tcW w:w="6529" w:type="dxa"/>
            <w:gridSpan w:val="14"/>
            <w:vAlign w:val="center"/>
          </w:tcPr>
          <w:p w14:paraId="21FB47D8" w14:textId="6FE1EA1F" w:rsidR="00984FFC" w:rsidRPr="000626FA" w:rsidRDefault="00984FFC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23C61">
              <w:rPr>
                <w:rFonts w:cstheme="minorHAnsi"/>
                <w:sz w:val="20"/>
                <w:szCs w:val="20"/>
              </w:rPr>
              <w:t xml:space="preserve">Raty </w:t>
            </w:r>
            <w:r w:rsidRPr="00823C6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kapitałowo-odsetkowe: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190626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C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23C61">
              <w:rPr>
                <w:rFonts w:cstheme="minorHAnsi"/>
                <w:sz w:val="20"/>
                <w:szCs w:val="20"/>
              </w:rPr>
              <w:t xml:space="preserve"> równe</w:t>
            </w:r>
            <w:r w:rsidR="006620B1">
              <w:rPr>
                <w:rFonts w:cstheme="minorHAnsi"/>
                <w:sz w:val="20"/>
                <w:szCs w:val="20"/>
              </w:rPr>
              <w:t>,</w:t>
            </w:r>
            <w:r w:rsidRPr="00823C61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sz w:val="20"/>
                  <w:szCs w:val="20"/>
                </w:rPr>
                <w:id w:val="-18137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C61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Pr="00823C61">
              <w:rPr>
                <w:rFonts w:cstheme="minorHAnsi"/>
                <w:sz w:val="20"/>
                <w:szCs w:val="20"/>
              </w:rPr>
              <w:t xml:space="preserve"> malejące</w:t>
            </w:r>
          </w:p>
          <w:p w14:paraId="78278C82" w14:textId="2542694A" w:rsidR="00984FFC" w:rsidRPr="000626FA" w:rsidRDefault="00984FFC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Raty płatne: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239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miesięcznie, </w:t>
            </w:r>
            <w:sdt>
              <w:sdtPr>
                <w:rPr>
                  <w:rFonts w:cstheme="minorHAnsi"/>
                  <w:sz w:val="20"/>
                  <w:szCs w:val="20"/>
                </w:rPr>
                <w:id w:val="427316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kwartalnie,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1254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 xml:space="preserve"> półrocznie </w:t>
            </w:r>
          </w:p>
          <w:p w14:paraId="36DBC487" w14:textId="2B09C076" w:rsidR="0037767E" w:rsidRPr="0037767E" w:rsidRDefault="00B0397E" w:rsidP="000626FA">
            <w:pPr>
              <w:pStyle w:val="Akapitzlist"/>
              <w:numPr>
                <w:ilvl w:val="0"/>
                <w:numId w:val="13"/>
              </w:numPr>
              <w:spacing w:after="0" w:line="360" w:lineRule="auto"/>
              <w:rPr>
                <w:lang w:eastAsia="pl-PL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745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FF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84FFC" w:rsidRPr="003776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Harmonogram indywidualny</w:t>
            </w:r>
            <w:r w:rsidR="005203C0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0626F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</w:r>
            <w:r w:rsidR="005203C0" w:rsidRPr="000626F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pl-PL"/>
              </w:rPr>
              <w:t>(należy przedstawić propozycję Harmonogramu)</w:t>
            </w:r>
          </w:p>
        </w:tc>
      </w:tr>
      <w:tr w:rsidR="0070198D" w:rsidRPr="008A0BB9" w14:paraId="18062963" w14:textId="77777777" w:rsidTr="00AE70E6">
        <w:trPr>
          <w:trHeight w:val="536"/>
          <w:jc w:val="center"/>
        </w:trPr>
        <w:tc>
          <w:tcPr>
            <w:tcW w:w="3962" w:type="dxa"/>
            <w:gridSpan w:val="7"/>
            <w:vMerge w:val="restart"/>
            <w:shd w:val="clear" w:color="auto" w:fill="D9D9D9"/>
            <w:vAlign w:val="center"/>
            <w:hideMark/>
          </w:tcPr>
          <w:p w14:paraId="3EB4E853" w14:textId="327FFBFD" w:rsidR="0070198D" w:rsidRPr="008A0BB9" w:rsidRDefault="0070198D" w:rsidP="008A5712">
            <w:pPr>
              <w:pStyle w:val="Bezodstpw"/>
              <w:numPr>
                <w:ilvl w:val="0"/>
                <w:numId w:val="3"/>
              </w:numPr>
              <w:spacing w:line="276" w:lineRule="auto"/>
              <w:rPr>
                <w:rFonts w:cstheme="minorHAnsi"/>
                <w:szCs w:val="20"/>
              </w:rPr>
            </w:pPr>
            <w:r w:rsidRPr="008A0BB9">
              <w:rPr>
                <w:rFonts w:cstheme="minorHAnsi"/>
                <w:szCs w:val="20"/>
              </w:rPr>
              <w:t xml:space="preserve">Sposób wypłaty </w:t>
            </w:r>
            <w:r>
              <w:rPr>
                <w:rFonts w:cstheme="minorHAnsi"/>
                <w:szCs w:val="20"/>
              </w:rPr>
              <w:t>P</w:t>
            </w:r>
            <w:r w:rsidRPr="008A0BB9">
              <w:rPr>
                <w:rFonts w:cstheme="minorHAnsi"/>
                <w:szCs w:val="20"/>
              </w:rPr>
              <w:t>ożyczki</w:t>
            </w:r>
          </w:p>
        </w:tc>
        <w:tc>
          <w:tcPr>
            <w:tcW w:w="6529" w:type="dxa"/>
            <w:gridSpan w:val="14"/>
            <w:vAlign w:val="center"/>
          </w:tcPr>
          <w:p w14:paraId="3D419537" w14:textId="5456599E" w:rsidR="0070198D" w:rsidRPr="008A0BB9" w:rsidRDefault="00B0397E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8421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767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 xml:space="preserve">  jednorazowo              </w:t>
            </w:r>
          </w:p>
        </w:tc>
      </w:tr>
      <w:tr w:rsidR="0070198D" w:rsidRPr="008A0BB9" w14:paraId="4A7F3496" w14:textId="77777777" w:rsidTr="00AE70E6">
        <w:trPr>
          <w:trHeight w:val="737"/>
          <w:jc w:val="center"/>
        </w:trPr>
        <w:tc>
          <w:tcPr>
            <w:tcW w:w="3962" w:type="dxa"/>
            <w:gridSpan w:val="7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8783B5" w14:textId="77777777" w:rsidR="0070198D" w:rsidRPr="008A0BB9" w:rsidRDefault="0070198D" w:rsidP="00A879FA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6529" w:type="dxa"/>
            <w:gridSpan w:val="14"/>
            <w:tcBorders>
              <w:bottom w:val="single" w:sz="4" w:space="0" w:color="auto"/>
            </w:tcBorders>
            <w:vAlign w:val="center"/>
          </w:tcPr>
          <w:p w14:paraId="1AA68E14" w14:textId="6AA4947D" w:rsidR="0070198D" w:rsidRDefault="00B0397E" w:rsidP="002E752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711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55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70198D" w:rsidRPr="008A0BB9">
              <w:rPr>
                <w:rFonts w:cstheme="minorHAnsi"/>
                <w:sz w:val="20"/>
                <w:szCs w:val="20"/>
              </w:rPr>
              <w:t> w transzach</w:t>
            </w:r>
            <w:r w:rsidR="0070198D">
              <w:rPr>
                <w:rFonts w:cstheme="minorHAnsi"/>
                <w:sz w:val="20"/>
                <w:szCs w:val="20"/>
              </w:rPr>
              <w:t>:</w:t>
            </w:r>
          </w:p>
          <w:p w14:paraId="77CC2730" w14:textId="588C9EBE" w:rsidR="0070198D" w:rsidRDefault="00B676D0" w:rsidP="002E752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 xml:space="preserve">ransza I </w:t>
            </w:r>
            <w:r w:rsidR="0070198D" w:rsidRPr="008A0BB9">
              <w:rPr>
                <w:rFonts w:cstheme="minorHAnsi"/>
                <w:sz w:val="20"/>
                <w:szCs w:val="20"/>
              </w:rPr>
              <w:t>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 xml:space="preserve">zł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2B87F012" w14:textId="6D182E72" w:rsidR="00B676D0" w:rsidRDefault="00B676D0" w:rsidP="00B676D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70198D">
              <w:rPr>
                <w:rFonts w:cstheme="minorHAnsi"/>
                <w:sz w:val="20"/>
                <w:szCs w:val="20"/>
              </w:rPr>
              <w:t>ransza II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 w:rsidR="0070198D">
              <w:rPr>
                <w:rFonts w:cstheme="minorHAnsi"/>
                <w:sz w:val="20"/>
                <w:szCs w:val="20"/>
              </w:rPr>
              <w:t xml:space="preserve"> 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>zł</w:t>
            </w:r>
            <w:r w:rsidR="0070198D"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6FD49C5B" w14:textId="0E7D34ED" w:rsidR="00B676D0" w:rsidRDefault="00E3012A" w:rsidP="005140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transza …</w:t>
            </w:r>
            <w:r w:rsidRPr="008A0BB9">
              <w:rPr>
                <w:rFonts w:cstheme="minorHAnsi"/>
                <w:sz w:val="20"/>
                <w:szCs w:val="20"/>
              </w:rPr>
              <w:t xml:space="preserve"> w wysokości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A0BB9">
              <w:rPr>
                <w:rFonts w:cstheme="minorHAnsi"/>
                <w:sz w:val="20"/>
                <w:szCs w:val="20"/>
              </w:rPr>
              <w:t xml:space="preserve"> ……………….….. </w:t>
            </w:r>
            <w:r w:rsidR="00815009">
              <w:rPr>
                <w:rFonts w:cstheme="minorHAnsi"/>
                <w:sz w:val="20"/>
                <w:szCs w:val="20"/>
              </w:rPr>
              <w:t>zł</w:t>
            </w:r>
            <w:r w:rsidRPr="008A0BB9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  <w:tr w:rsidR="000626FA" w:rsidRPr="008A0BB9" w14:paraId="4A729D30" w14:textId="77777777" w:rsidTr="00384665">
        <w:trPr>
          <w:trHeight w:val="170"/>
          <w:jc w:val="center"/>
        </w:trPr>
        <w:tc>
          <w:tcPr>
            <w:tcW w:w="10491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E3C7BD" w14:textId="77777777" w:rsidR="000626FA" w:rsidRDefault="000626FA" w:rsidP="0073249E">
            <w:pPr>
              <w:spacing w:after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0626FA" w:rsidRPr="008A0BB9" w14:paraId="02E5B175" w14:textId="77777777" w:rsidTr="00384665">
        <w:trPr>
          <w:trHeight w:val="272"/>
          <w:jc w:val="center"/>
        </w:trPr>
        <w:tc>
          <w:tcPr>
            <w:tcW w:w="10491" w:type="dxa"/>
            <w:gridSpan w:val="21"/>
            <w:shd w:val="clear" w:color="auto" w:fill="D9D9D9"/>
            <w:vAlign w:val="center"/>
          </w:tcPr>
          <w:p w14:paraId="2C7796EC" w14:textId="0E116106" w:rsidR="000626FA" w:rsidRDefault="000626FA" w:rsidP="000626FA">
            <w:pPr>
              <w:spacing w:after="0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DOTYCZĄCE PRZEDSIĘWZIĘCIA INWESTYCYJNEGO (PROJEKTU)</w:t>
            </w:r>
          </w:p>
        </w:tc>
      </w:tr>
      <w:tr w:rsidR="0073249E" w:rsidRPr="008A0BB9" w14:paraId="6DC07F42" w14:textId="77777777" w:rsidTr="00AE70E6">
        <w:trPr>
          <w:trHeight w:val="737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5CF957B6" w14:textId="34F64BF9" w:rsidR="0073249E" w:rsidRPr="008A0BB9" w:rsidRDefault="0073249E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szCs w:val="20"/>
                <w:lang w:eastAsia="pl-PL"/>
              </w:rPr>
              <w:t>Lokalizacja Projektu (adres)</w:t>
            </w:r>
          </w:p>
        </w:tc>
        <w:tc>
          <w:tcPr>
            <w:tcW w:w="6529" w:type="dxa"/>
            <w:gridSpan w:val="14"/>
            <w:vAlign w:val="center"/>
          </w:tcPr>
          <w:p w14:paraId="64A6CAD7" w14:textId="77777777" w:rsidR="0073249E" w:rsidRDefault="0073249E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FF4C2A" w:rsidRPr="008A0BB9" w14:paraId="3A02A9B5" w14:textId="77777777" w:rsidTr="00AE70E6">
        <w:trPr>
          <w:trHeight w:val="1984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54140419" w14:textId="55551DB2" w:rsidR="0073249E" w:rsidRPr="008A0BB9" w:rsidRDefault="0073249E" w:rsidP="0073249E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Opis i uzasadnienie realizacji Projektu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br/>
              <w:t>z wykazaniem pozytywnego oddziaływania Projektu na obszary miejskie lub jego przyczyniani</w:t>
            </w:r>
            <w:r w:rsidR="009C6925">
              <w:rPr>
                <w:rFonts w:eastAsia="Times New Roman" w:cstheme="minorHAnsi"/>
                <w:color w:val="000000"/>
                <w:szCs w:val="20"/>
                <w:lang w:eastAsia="pl-PL"/>
              </w:rPr>
              <w:t>a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się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br/>
              <w:t xml:space="preserve">do zrównoważonego rozwoju </w:t>
            </w:r>
            <w:r w:rsidR="00FD0710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obszarów miejskich </w:t>
            </w:r>
          </w:p>
        </w:tc>
        <w:tc>
          <w:tcPr>
            <w:tcW w:w="6529" w:type="dxa"/>
            <w:gridSpan w:val="14"/>
            <w:vAlign w:val="center"/>
          </w:tcPr>
          <w:p w14:paraId="1EEE1A8F" w14:textId="77777777" w:rsidR="0073249E" w:rsidRDefault="0073249E" w:rsidP="005203C0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4951F6" w:rsidRPr="008A0BB9" w14:paraId="56935AEC" w14:textId="77777777" w:rsidTr="00AE70E6">
        <w:trPr>
          <w:trHeight w:val="505"/>
          <w:jc w:val="center"/>
        </w:trPr>
        <w:tc>
          <w:tcPr>
            <w:tcW w:w="3962" w:type="dxa"/>
            <w:gridSpan w:val="7"/>
            <w:vMerge w:val="restart"/>
            <w:shd w:val="clear" w:color="auto" w:fill="D9D9D9"/>
            <w:vAlign w:val="center"/>
          </w:tcPr>
          <w:p w14:paraId="61F0E19A" w14:textId="77777777" w:rsidR="00A84FE5" w:rsidRPr="00A84FE5" w:rsidRDefault="00A84FE5" w:rsidP="00A84FE5">
            <w:pPr>
              <w:pStyle w:val="Bezodstpw"/>
              <w:numPr>
                <w:ilvl w:val="0"/>
                <w:numId w:val="22"/>
              </w:numPr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A84FE5">
              <w:rPr>
                <w:rFonts w:eastAsia="Times New Roman" w:cstheme="minorHAnsi"/>
                <w:color w:val="000000"/>
                <w:szCs w:val="20"/>
                <w:lang w:eastAsia="pl-PL"/>
              </w:rPr>
              <w:t>Cel finansowania</w:t>
            </w:r>
          </w:p>
          <w:p w14:paraId="392D0070" w14:textId="710BACF4" w:rsidR="004951F6" w:rsidRPr="008A0BB9" w:rsidRDefault="00A84FE5" w:rsidP="00A84FE5">
            <w:pPr>
              <w:pStyle w:val="Bezodstpw"/>
              <w:spacing w:line="276" w:lineRule="auto"/>
              <w:ind w:left="72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A84FE5">
              <w:rPr>
                <w:rFonts w:eastAsia="Times New Roman" w:cstheme="minorHAnsi"/>
                <w:color w:val="000000"/>
                <w:szCs w:val="20"/>
                <w:lang w:eastAsia="pl-PL"/>
              </w:rPr>
              <w:t>(należy wybrać jeden ze wskazanych celów finansowania)</w:t>
            </w: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0E768D40" w14:textId="2A7BCA6A" w:rsidR="004951F6" w:rsidRPr="004951F6" w:rsidRDefault="00B0397E" w:rsidP="00445623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  <w:lang w:eastAsia="pl-PL"/>
                </w:rPr>
                <w:id w:val="165742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5678" w:type="dxa"/>
            <w:gridSpan w:val="10"/>
            <w:shd w:val="clear" w:color="auto" w:fill="FFFFFF" w:themeFill="background1"/>
            <w:vAlign w:val="center"/>
          </w:tcPr>
          <w:p w14:paraId="75158B71" w14:textId="3D6123BC" w:rsidR="004951F6" w:rsidDel="0073249E" w:rsidRDefault="004951F6" w:rsidP="00445623">
            <w:pPr>
              <w:pStyle w:val="Bezodstpw"/>
              <w:spacing w:after="120" w:line="276" w:lineRule="auto"/>
              <w:rPr>
                <w:rFonts w:eastAsia="Times New Roman" w:cstheme="minorHAnsi"/>
                <w:szCs w:val="20"/>
                <w:lang w:eastAsia="pl-PL"/>
              </w:rPr>
            </w:pPr>
            <w:r w:rsidRPr="004951F6">
              <w:rPr>
                <w:rFonts w:cstheme="minorHAnsi"/>
                <w:bCs/>
                <w:szCs w:val="20"/>
              </w:rPr>
              <w:t>finansowanie przedsięwzięć inwestycyjnych z zakresu rozwoju obszarów miejskich (w szczególności dotyczących rewitalizacji obszarów i infrastruktury miejskiej)</w:t>
            </w:r>
          </w:p>
        </w:tc>
      </w:tr>
      <w:tr w:rsidR="005203C0" w:rsidRPr="008A0BB9" w14:paraId="431213D9" w14:textId="77777777" w:rsidTr="00AE70E6">
        <w:trPr>
          <w:trHeight w:val="505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19BDBB32" w14:textId="77777777" w:rsidR="005203C0" w:rsidRPr="008A0BB9" w:rsidRDefault="005203C0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6CA21D19" w14:textId="56C96A3A" w:rsidR="005203C0" w:rsidRPr="00A84FE5" w:rsidRDefault="00B0397E" w:rsidP="0044562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  <w:lang w:eastAsia="pl-PL"/>
                </w:rPr>
                <w:id w:val="80590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="Segoe UI Symbol" w:hint="eastAsia"/>
                    <w:szCs w:val="20"/>
                    <w:lang w:eastAsia="pl-PL"/>
                  </w:rPr>
                  <w:t>☐</w:t>
                </w:r>
              </w:sdtContent>
            </w:sdt>
          </w:p>
        </w:tc>
        <w:tc>
          <w:tcPr>
            <w:tcW w:w="5678" w:type="dxa"/>
            <w:gridSpan w:val="10"/>
            <w:shd w:val="clear" w:color="auto" w:fill="FFFFFF" w:themeFill="background1"/>
            <w:vAlign w:val="center"/>
          </w:tcPr>
          <w:p w14:paraId="1EC33D44" w14:textId="52A4B69E" w:rsidR="005203C0" w:rsidRPr="008A0BB9" w:rsidRDefault="004951F6" w:rsidP="00445623">
            <w:pPr>
              <w:pStyle w:val="Bezodstpw"/>
              <w:spacing w:after="120" w:line="276" w:lineRule="auto"/>
              <w:rPr>
                <w:rFonts w:cstheme="minorHAnsi"/>
                <w:szCs w:val="20"/>
              </w:rPr>
            </w:pPr>
            <w:r w:rsidRPr="00EB543D">
              <w:rPr>
                <w:rFonts w:cstheme="minorHAnsi"/>
                <w:bCs/>
                <w:szCs w:val="20"/>
              </w:rPr>
              <w:t xml:space="preserve">zapewnienie kontynuacji istotnych z punktu widzenia interesu społecznego regionu przedsięwzięć, których dalsza realizacja jest </w:t>
            </w:r>
            <w:r w:rsidR="00FF4C2A">
              <w:rPr>
                <w:rFonts w:cstheme="minorHAnsi"/>
                <w:bCs/>
                <w:szCs w:val="20"/>
              </w:rPr>
              <w:br/>
            </w:r>
            <w:r w:rsidRPr="00EB543D">
              <w:rPr>
                <w:rFonts w:cstheme="minorHAnsi"/>
                <w:bCs/>
                <w:szCs w:val="20"/>
              </w:rPr>
              <w:t>lub może być zagrożona</w:t>
            </w:r>
          </w:p>
        </w:tc>
      </w:tr>
      <w:tr w:rsidR="005203C0" w:rsidRPr="008A0BB9" w14:paraId="6A454F8B" w14:textId="77777777" w:rsidTr="00AE70E6">
        <w:trPr>
          <w:trHeight w:val="505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279043E0" w14:textId="77777777" w:rsidR="005203C0" w:rsidRPr="008A0BB9" w:rsidRDefault="005203C0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851" w:type="dxa"/>
            <w:gridSpan w:val="4"/>
            <w:shd w:val="clear" w:color="auto" w:fill="FFFFFF" w:themeFill="background1"/>
            <w:vAlign w:val="center"/>
          </w:tcPr>
          <w:p w14:paraId="6A9494F2" w14:textId="321D45D8" w:rsidR="005203C0" w:rsidRPr="00A84FE5" w:rsidRDefault="00B0397E" w:rsidP="00445623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theme="minorHAnsi"/>
                  <w:szCs w:val="20"/>
                  <w:lang w:eastAsia="pl-PL"/>
                </w:rPr>
                <w:id w:val="-841998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51F6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  <w:r w:rsidR="004951F6" w:rsidRPr="00A84FE5" w:rsidDel="004951F6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8" w:type="dxa"/>
            <w:gridSpan w:val="10"/>
            <w:shd w:val="clear" w:color="auto" w:fill="FFFFFF" w:themeFill="background1"/>
            <w:vAlign w:val="center"/>
          </w:tcPr>
          <w:p w14:paraId="6488AC42" w14:textId="13FEA4A4" w:rsidR="005203C0" w:rsidRPr="008A0BB9" w:rsidRDefault="004951F6" w:rsidP="009C692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EB543D">
              <w:rPr>
                <w:rFonts w:cstheme="minorHAnsi"/>
                <w:bCs/>
                <w:sz w:val="20"/>
                <w:szCs w:val="20"/>
              </w:rPr>
              <w:t>opracowanie dokumentacji projektowej dla inwestycji z zakresu rozwoju obszarów miejskich</w:t>
            </w:r>
          </w:p>
        </w:tc>
      </w:tr>
      <w:tr w:rsidR="0011448A" w:rsidRPr="008A0BB9" w14:paraId="5A84258D" w14:textId="77777777" w:rsidTr="00022B55">
        <w:trPr>
          <w:trHeight w:val="194"/>
          <w:jc w:val="center"/>
        </w:trPr>
        <w:tc>
          <w:tcPr>
            <w:tcW w:w="3962" w:type="dxa"/>
            <w:gridSpan w:val="7"/>
            <w:vMerge w:val="restart"/>
            <w:shd w:val="clear" w:color="auto" w:fill="D9D9D9"/>
            <w:vAlign w:val="center"/>
          </w:tcPr>
          <w:p w14:paraId="2350C92C" w14:textId="0209D822" w:rsidR="0011448A" w:rsidRPr="00F34437" w:rsidRDefault="0011448A" w:rsidP="00384665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>Efekt rozwojowy planowany do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  </w:t>
            </w:r>
            <w:r w:rsidRPr="00F34437">
              <w:rPr>
                <w:rFonts w:eastAsia="Times New Roman" w:cstheme="minorHAnsi"/>
                <w:color w:val="000000"/>
                <w:szCs w:val="20"/>
                <w:lang w:eastAsia="pl-PL"/>
              </w:rPr>
              <w:t>osiągnięcia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w wyniku realizacji Projektu</w:t>
            </w: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247FEBC2" w14:textId="24546258" w:rsidR="0011448A" w:rsidRPr="0011448A" w:rsidRDefault="0011448A" w:rsidP="001144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1448A">
              <w:rPr>
                <w:sz w:val="20"/>
                <w:szCs w:val="20"/>
              </w:rPr>
              <w:t xml:space="preserve">Zwięzły opis zakładanego  </w:t>
            </w:r>
            <w:r w:rsidRPr="0011448A">
              <w:rPr>
                <w:sz w:val="20"/>
                <w:szCs w:val="20"/>
              </w:rPr>
              <w:br/>
              <w:t>Efektu rozwojowego</w:t>
            </w:r>
          </w:p>
        </w:tc>
      </w:tr>
      <w:tr w:rsidR="0011448A" w:rsidRPr="008A0BB9" w14:paraId="00D777A7" w14:textId="77777777" w:rsidTr="0011448A">
        <w:trPr>
          <w:trHeight w:val="800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43B188C7" w14:textId="5C2AE54F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29" w:type="dxa"/>
            <w:gridSpan w:val="14"/>
            <w:vAlign w:val="center"/>
          </w:tcPr>
          <w:p w14:paraId="0CD92119" w14:textId="3059E496" w:rsidR="0011448A" w:rsidRPr="0011448A" w:rsidRDefault="0011448A" w:rsidP="0011448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1448A" w:rsidRPr="008A0BB9" w14:paraId="01D7C55F" w14:textId="77777777" w:rsidTr="0011448A">
        <w:trPr>
          <w:trHeight w:val="777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6975065F" w14:textId="77777777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2A0E4E1F" w14:textId="5FD660F1" w:rsidR="0011448A" w:rsidRPr="00295602" w:rsidRDefault="0011448A" w:rsidP="0011448A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1448A">
              <w:rPr>
                <w:sz w:val="20"/>
                <w:szCs w:val="20"/>
              </w:rPr>
              <w:t>Wskaźniki ilościowe i/lub jakościowe (mierzalne) wraz z planowaną datą ich osiągnięcia oraz sposobem pomiaru</w:t>
            </w:r>
          </w:p>
        </w:tc>
      </w:tr>
      <w:tr w:rsidR="0011448A" w:rsidRPr="008A0BB9" w14:paraId="7329ABB5" w14:textId="77777777" w:rsidTr="0030507C">
        <w:trPr>
          <w:trHeight w:val="777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7A3367AF" w14:textId="77777777" w:rsidR="0011448A" w:rsidRPr="00F34437" w:rsidRDefault="0011448A" w:rsidP="00E9676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29" w:type="dxa"/>
            <w:gridSpan w:val="14"/>
            <w:vAlign w:val="center"/>
          </w:tcPr>
          <w:p w14:paraId="06367B6D" w14:textId="77777777" w:rsidR="0011448A" w:rsidRPr="00295602" w:rsidRDefault="0011448A" w:rsidP="005203C0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5203C0" w:rsidRPr="001E589F" w14:paraId="549A0AB8" w14:textId="77777777" w:rsidTr="00AE70E6">
        <w:trPr>
          <w:trHeight w:val="907"/>
          <w:jc w:val="center"/>
        </w:trPr>
        <w:tc>
          <w:tcPr>
            <w:tcW w:w="3962" w:type="dxa"/>
            <w:gridSpan w:val="7"/>
            <w:vMerge w:val="restart"/>
            <w:shd w:val="clear" w:color="auto" w:fill="D9D9D9" w:themeFill="background1" w:themeFillShade="D9"/>
            <w:vAlign w:val="center"/>
          </w:tcPr>
          <w:p w14:paraId="3C7C7DB4" w14:textId="66A33A66" w:rsidR="005203C0" w:rsidRDefault="005203C0" w:rsidP="00D87A1F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Aspekty społeczne </w:t>
            </w:r>
            <w:r w:rsidR="00EC0053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uwzględnione w Projekcie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– jeśli dotyczy</w:t>
            </w:r>
          </w:p>
          <w:p w14:paraId="01BCF7C2" w14:textId="21812B5B" w:rsidR="005203C0" w:rsidRPr="00F422FE" w:rsidRDefault="005203C0" w:rsidP="005203C0">
            <w:pPr>
              <w:pStyle w:val="Bezodstpw"/>
              <w:spacing w:line="276" w:lineRule="auto"/>
              <w:ind w:left="72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49797C15" w14:textId="0B666360" w:rsidR="005203C0" w:rsidRPr="00B034C8" w:rsidRDefault="005203C0" w:rsidP="003B2234">
            <w:pPr>
              <w:pStyle w:val="Bezodstpw"/>
              <w:numPr>
                <w:ilvl w:val="0"/>
                <w:numId w:val="23"/>
              </w:numPr>
              <w:ind w:left="358"/>
            </w:pPr>
            <w:r w:rsidRPr="00670AD2">
              <w:rPr>
                <w:lang w:eastAsia="pl-PL"/>
              </w:rPr>
              <w:t xml:space="preserve">Kompleksowy charakter </w:t>
            </w:r>
            <w:r>
              <w:rPr>
                <w:lang w:eastAsia="pl-PL"/>
              </w:rPr>
              <w:t>P</w:t>
            </w:r>
            <w:r w:rsidRPr="00670AD2">
              <w:rPr>
                <w:lang w:eastAsia="pl-PL"/>
              </w:rPr>
              <w:t xml:space="preserve">rojektu </w:t>
            </w:r>
            <w:r w:rsidR="00EC0053">
              <w:rPr>
                <w:lang w:eastAsia="pl-PL"/>
              </w:rPr>
              <w:t>–</w:t>
            </w:r>
            <w:r w:rsidRPr="00670AD2">
              <w:rPr>
                <w:lang w:eastAsia="pl-PL"/>
              </w:rPr>
              <w:t xml:space="preserve"> </w:t>
            </w:r>
            <w:r w:rsidR="00EC0053">
              <w:rPr>
                <w:lang w:eastAsia="pl-PL"/>
              </w:rPr>
              <w:t xml:space="preserve">należy opisać </w:t>
            </w:r>
            <w:r w:rsidR="00E9676A">
              <w:rPr>
                <w:lang w:eastAsia="pl-PL"/>
              </w:rPr>
              <w:t>czy</w:t>
            </w:r>
            <w:r w:rsidR="000E25DF">
              <w:rPr>
                <w:lang w:eastAsia="pl-PL"/>
              </w:rPr>
              <w:t xml:space="preserve">, a jeśli tak to w </w:t>
            </w:r>
            <w:r w:rsidR="00EC0053">
              <w:rPr>
                <w:lang w:eastAsia="pl-PL"/>
              </w:rPr>
              <w:t xml:space="preserve">jaki sposób Projekt wpływa na </w:t>
            </w:r>
            <w:r w:rsidRPr="00670AD2">
              <w:rPr>
                <w:lang w:eastAsia="pl-PL"/>
              </w:rPr>
              <w:t>sferę społeczną, gospodarczą, środowiskową, przestrzenno-funkcjonalną</w:t>
            </w:r>
            <w:r w:rsidR="00EC0053">
              <w:rPr>
                <w:lang w:eastAsia="pl-PL"/>
              </w:rPr>
              <w:t xml:space="preserve"> regionu</w:t>
            </w:r>
            <w:r w:rsidR="00E9676A">
              <w:rPr>
                <w:lang w:eastAsia="pl-PL"/>
              </w:rPr>
              <w:t>.</w:t>
            </w:r>
          </w:p>
        </w:tc>
      </w:tr>
      <w:tr w:rsidR="005203C0" w:rsidRPr="008A0BB9" w14:paraId="70143217" w14:textId="4C77E2B0" w:rsidTr="003B2234">
        <w:trPr>
          <w:trHeight w:val="904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31CE2C41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0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vAlign w:val="center"/>
          </w:tcPr>
          <w:p w14:paraId="2E40532E" w14:textId="77777777" w:rsidR="005203C0" w:rsidRPr="008A0BB9" w:rsidRDefault="005203C0" w:rsidP="00D87A1F">
            <w:pPr>
              <w:jc w:val="both"/>
            </w:pPr>
          </w:p>
        </w:tc>
      </w:tr>
      <w:tr w:rsidR="005203C0" w:rsidRPr="008A0BB9" w14:paraId="7AE3F39E" w14:textId="5F76E513" w:rsidTr="00AE70E6">
        <w:trPr>
          <w:trHeight w:val="765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70746F5B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1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6F3F0203" w14:textId="41031D41" w:rsidR="005203C0" w:rsidRPr="00AE70E6" w:rsidRDefault="005203C0" w:rsidP="003B2234">
            <w:pPr>
              <w:pStyle w:val="Bezodstpw"/>
              <w:numPr>
                <w:ilvl w:val="0"/>
                <w:numId w:val="23"/>
              </w:numPr>
              <w:ind w:left="358"/>
              <w:rPr>
                <w:color w:val="000000"/>
                <w:szCs w:val="20"/>
                <w:lang w:eastAsia="pl-PL"/>
              </w:rPr>
            </w:pPr>
            <w:r w:rsidRPr="003B2234">
              <w:rPr>
                <w:lang w:eastAsia="pl-PL"/>
              </w:rPr>
              <w:t xml:space="preserve">Zasięg oddziaływania Projektu </w:t>
            </w:r>
            <w:r w:rsidR="000E25DF" w:rsidRPr="003B2234">
              <w:rPr>
                <w:lang w:eastAsia="pl-PL"/>
              </w:rPr>
              <w:t>–</w:t>
            </w:r>
            <w:r w:rsidR="00EC0053" w:rsidRPr="003B2234">
              <w:rPr>
                <w:lang w:eastAsia="pl-PL"/>
              </w:rPr>
              <w:t xml:space="preserve"> </w:t>
            </w:r>
            <w:r w:rsidRPr="003B2234">
              <w:rPr>
                <w:lang w:eastAsia="pl-PL"/>
              </w:rPr>
              <w:t>należy opisać i uzasadnić terytorialny zasięg oddziaływania Projektu</w:t>
            </w:r>
            <w:r w:rsidR="00EC0053" w:rsidRPr="003B2234">
              <w:rPr>
                <w:lang w:eastAsia="pl-PL"/>
              </w:rPr>
              <w:t xml:space="preserve"> ze wskazaniem</w:t>
            </w:r>
            <w:r w:rsidRPr="003B2234">
              <w:rPr>
                <w:lang w:eastAsia="pl-PL"/>
              </w:rPr>
              <w:t xml:space="preserve"> powiatów</w:t>
            </w:r>
            <w:r w:rsidR="00EC0053" w:rsidRPr="003B2234">
              <w:rPr>
                <w:lang w:eastAsia="pl-PL"/>
              </w:rPr>
              <w:t xml:space="preserve">, na które Projekt będzie </w:t>
            </w:r>
            <w:r w:rsidR="00445623" w:rsidRPr="003B2234">
              <w:rPr>
                <w:lang w:eastAsia="pl-PL"/>
              </w:rPr>
              <w:t>oddziały</w:t>
            </w:r>
            <w:r w:rsidR="00EC0053" w:rsidRPr="003B2234">
              <w:rPr>
                <w:lang w:eastAsia="pl-PL"/>
              </w:rPr>
              <w:t>wał.</w:t>
            </w:r>
          </w:p>
        </w:tc>
      </w:tr>
      <w:tr w:rsidR="005203C0" w:rsidRPr="008A0BB9" w14:paraId="591C0751" w14:textId="77777777" w:rsidTr="003B2234">
        <w:trPr>
          <w:trHeight w:val="914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00CDE3B4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2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auto"/>
            <w:vAlign w:val="center"/>
          </w:tcPr>
          <w:p w14:paraId="5EF62BD4" w14:textId="77777777" w:rsidR="005203C0" w:rsidRDefault="005203C0" w:rsidP="005203C0">
            <w:pPr>
              <w:pStyle w:val="Akapitzlist"/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14:paraId="75A514CE" w14:textId="1C3DC898" w:rsidR="005203C0" w:rsidRPr="009E0B65" w:rsidRDefault="005203C0" w:rsidP="005203C0">
            <w:pPr>
              <w:pStyle w:val="Akapitzlist"/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203C0" w:rsidRPr="008A0BB9" w14:paraId="173F629B" w14:textId="77777777" w:rsidTr="00AE70E6">
        <w:trPr>
          <w:trHeight w:val="765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16F7F327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3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4137DDA9" w14:textId="02C767BF" w:rsidR="005203C0" w:rsidRPr="00561160" w:rsidRDefault="00EC7016" w:rsidP="003B2234">
            <w:pPr>
              <w:pStyle w:val="Bezodstpw"/>
              <w:numPr>
                <w:ilvl w:val="0"/>
                <w:numId w:val="23"/>
              </w:numPr>
              <w:ind w:left="358"/>
              <w:rPr>
                <w:color w:val="000000"/>
                <w:szCs w:val="20"/>
                <w:lang w:eastAsia="pl-PL"/>
              </w:rPr>
            </w:pPr>
            <w:r w:rsidRPr="00EC7016">
              <w:rPr>
                <w:lang w:eastAsia="pl-PL"/>
              </w:rPr>
              <w:t xml:space="preserve">Zgodność </w:t>
            </w:r>
            <w:r>
              <w:rPr>
                <w:lang w:eastAsia="pl-PL"/>
              </w:rPr>
              <w:t>P</w:t>
            </w:r>
            <w:r w:rsidRPr="00EC7016">
              <w:rPr>
                <w:lang w:eastAsia="pl-PL"/>
              </w:rPr>
              <w:t xml:space="preserve">rojektu ze </w:t>
            </w:r>
            <w:r w:rsidRPr="00EC7016">
              <w:rPr>
                <w:i/>
                <w:iCs/>
                <w:lang w:eastAsia="pl-PL"/>
              </w:rPr>
              <w:t>Strategią rozwoju województwa wielkopolskiego</w:t>
            </w:r>
            <w:r>
              <w:rPr>
                <w:lang w:eastAsia="pl-PL"/>
              </w:rPr>
              <w:t xml:space="preserve"> </w:t>
            </w:r>
            <w:r w:rsidR="003B2234" w:rsidRPr="003B2234">
              <w:rPr>
                <w:lang w:eastAsia="pl-PL"/>
              </w:rPr>
              <w:t xml:space="preserve">– </w:t>
            </w:r>
            <w:r w:rsidR="005203C0" w:rsidRPr="003B2234">
              <w:rPr>
                <w:lang w:eastAsia="pl-PL"/>
              </w:rPr>
              <w:t xml:space="preserve"> należy </w:t>
            </w:r>
            <w:r w:rsidR="00083592" w:rsidRPr="003B2234">
              <w:rPr>
                <w:lang w:eastAsia="pl-PL"/>
              </w:rPr>
              <w:t xml:space="preserve">opisać w jaki sposób </w:t>
            </w:r>
            <w:r w:rsidR="005203C0" w:rsidRPr="00EC7016">
              <w:rPr>
                <w:lang w:eastAsia="pl-PL"/>
              </w:rPr>
              <w:t xml:space="preserve">Projekt </w:t>
            </w:r>
            <w:r w:rsidR="00083592" w:rsidRPr="003B2234">
              <w:rPr>
                <w:lang w:eastAsia="pl-PL"/>
              </w:rPr>
              <w:t xml:space="preserve">realizuje założenia </w:t>
            </w:r>
            <w:r w:rsidR="005203C0" w:rsidRPr="00EC7016">
              <w:rPr>
                <w:i/>
                <w:iCs/>
                <w:lang w:eastAsia="pl-PL"/>
              </w:rPr>
              <w:t>Strategi</w:t>
            </w:r>
            <w:r w:rsidR="00083592" w:rsidRPr="00EC7016">
              <w:rPr>
                <w:i/>
                <w:iCs/>
                <w:lang w:eastAsia="pl-PL"/>
              </w:rPr>
              <w:t>i rozwoju województwa wielkopolskiego</w:t>
            </w:r>
            <w:r w:rsidR="00083592" w:rsidRPr="003B2234">
              <w:rPr>
                <w:lang w:eastAsia="pl-PL"/>
              </w:rPr>
              <w:t>.</w:t>
            </w:r>
            <w:r w:rsidR="00083592" w:rsidRPr="003B2234" w:rsidDel="00083592">
              <w:rPr>
                <w:lang w:eastAsia="pl-PL"/>
              </w:rPr>
              <w:t xml:space="preserve"> </w:t>
            </w:r>
          </w:p>
        </w:tc>
      </w:tr>
      <w:tr w:rsidR="005203C0" w:rsidRPr="008A0BB9" w14:paraId="7E498CD4" w14:textId="38B4917D" w:rsidTr="00AE70E6">
        <w:trPr>
          <w:trHeight w:val="356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76333463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4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vAlign w:val="center"/>
          </w:tcPr>
          <w:p w14:paraId="260B0AC2" w14:textId="0A5478F2" w:rsidR="005203C0" w:rsidRDefault="005203C0" w:rsidP="005203C0">
            <w:pPr>
              <w:pStyle w:val="Akapitzlist"/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14:paraId="023E2B2D" w14:textId="77777777" w:rsidR="005203C0" w:rsidRPr="008A0BB9" w:rsidRDefault="005203C0" w:rsidP="005203C0"/>
        </w:tc>
      </w:tr>
      <w:tr w:rsidR="005203C0" w:rsidRPr="008A0BB9" w14:paraId="6CD18263" w14:textId="77777777" w:rsidTr="00EC7016">
        <w:trPr>
          <w:trHeight w:val="1335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514E0D82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5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3A69182E" w14:textId="6DDA64A6" w:rsidR="005203C0" w:rsidRPr="00D87A1F" w:rsidRDefault="00083592" w:rsidP="00EC7016">
            <w:pPr>
              <w:pStyle w:val="Bezodstpw"/>
              <w:numPr>
                <w:ilvl w:val="0"/>
                <w:numId w:val="23"/>
              </w:numPr>
              <w:ind w:left="358"/>
              <w:rPr>
                <w:szCs w:val="20"/>
              </w:rPr>
            </w:pPr>
            <w:r w:rsidRPr="00EC7016">
              <w:rPr>
                <w:lang w:eastAsia="pl-PL"/>
              </w:rPr>
              <w:t>W</w:t>
            </w:r>
            <w:r w:rsidR="005203C0" w:rsidRPr="00EC7016">
              <w:rPr>
                <w:lang w:eastAsia="pl-PL"/>
              </w:rPr>
              <w:t>pły</w:t>
            </w:r>
            <w:r w:rsidRPr="00EC7016">
              <w:rPr>
                <w:lang w:eastAsia="pl-PL"/>
              </w:rPr>
              <w:t>w Projektu</w:t>
            </w:r>
            <w:r w:rsidR="005203C0" w:rsidRPr="00EC7016">
              <w:rPr>
                <w:lang w:eastAsia="pl-PL"/>
              </w:rPr>
              <w:t xml:space="preserve"> na gospodarkę regionu (co zostanie potwierdzone osiągnięciem mierzalnych korzyści w dłuższej perspektywie czasowej) </w:t>
            </w:r>
            <w:r w:rsidRPr="00EC7016">
              <w:rPr>
                <w:lang w:eastAsia="pl-PL"/>
              </w:rPr>
              <w:t>–</w:t>
            </w:r>
            <w:r w:rsidR="005203C0" w:rsidRPr="00EC7016">
              <w:rPr>
                <w:lang w:eastAsia="pl-PL"/>
              </w:rPr>
              <w:t xml:space="preserve"> </w:t>
            </w:r>
            <w:r w:rsidRPr="00EC7016">
              <w:rPr>
                <w:lang w:eastAsia="pl-PL"/>
              </w:rPr>
              <w:t xml:space="preserve">należy wykazać, w jaki sposób </w:t>
            </w:r>
            <w:r w:rsidR="005203C0" w:rsidRPr="00EC7016">
              <w:rPr>
                <w:lang w:eastAsia="pl-PL"/>
              </w:rPr>
              <w:t xml:space="preserve">realizacja </w:t>
            </w:r>
            <w:r w:rsidRPr="00EC7016">
              <w:rPr>
                <w:lang w:eastAsia="pl-PL"/>
              </w:rPr>
              <w:t>P</w:t>
            </w:r>
            <w:r w:rsidR="005203C0" w:rsidRPr="00EC7016">
              <w:rPr>
                <w:lang w:eastAsia="pl-PL"/>
              </w:rPr>
              <w:t>rojektu przyczyni się do poprawy konkurencyjności regionu, podwyższy jego atrakcyjność, a przez to wpłynie na podniesienie poziomu życia mieszkańców</w:t>
            </w:r>
            <w:r w:rsidRPr="00EC7016">
              <w:rPr>
                <w:lang w:eastAsia="pl-PL"/>
              </w:rPr>
              <w:t>.</w:t>
            </w:r>
          </w:p>
        </w:tc>
      </w:tr>
      <w:tr w:rsidR="005203C0" w:rsidRPr="008A0BB9" w14:paraId="091D469D" w14:textId="77777777" w:rsidTr="00AE70E6">
        <w:trPr>
          <w:trHeight w:val="1077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4BDAF4F2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6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auto"/>
            <w:vAlign w:val="center"/>
          </w:tcPr>
          <w:p w14:paraId="29F3CD72" w14:textId="77777777" w:rsidR="005203C0" w:rsidRPr="000903EE" w:rsidRDefault="005203C0" w:rsidP="005203C0">
            <w:pPr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5203C0" w:rsidRPr="008A0BB9" w14:paraId="4959346F" w14:textId="77777777" w:rsidTr="00AE70E6">
        <w:trPr>
          <w:trHeight w:val="672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5C85B9F7" w14:textId="77777777" w:rsidR="005203C0" w:rsidRDefault="005203C0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  <w:pPrChange w:id="7" w:author="EP" w:date="2021-08-17T11:39:00Z">
                <w:pPr>
                  <w:pStyle w:val="Bezodstpw"/>
                  <w:numPr>
                    <w:numId w:val="3"/>
                  </w:numPr>
                  <w:spacing w:line="276" w:lineRule="auto"/>
                  <w:ind w:left="720" w:hanging="360"/>
                </w:pPr>
              </w:pPrChange>
            </w:pPr>
          </w:p>
        </w:tc>
        <w:tc>
          <w:tcPr>
            <w:tcW w:w="6529" w:type="dxa"/>
            <w:gridSpan w:val="14"/>
            <w:shd w:val="clear" w:color="auto" w:fill="D9D9D9" w:themeFill="background1" w:themeFillShade="D9"/>
            <w:vAlign w:val="center"/>
          </w:tcPr>
          <w:p w14:paraId="113C175E" w14:textId="7852D2D7" w:rsidR="005203C0" w:rsidRPr="009603C5" w:rsidRDefault="005203C0" w:rsidP="00EC7016">
            <w:pPr>
              <w:pStyle w:val="Bezodstpw"/>
              <w:numPr>
                <w:ilvl w:val="0"/>
                <w:numId w:val="23"/>
              </w:numPr>
              <w:ind w:left="358"/>
              <w:rPr>
                <w:szCs w:val="20"/>
              </w:rPr>
            </w:pPr>
            <w:r w:rsidRPr="00EC7016">
              <w:rPr>
                <w:lang w:eastAsia="pl-PL"/>
              </w:rPr>
              <w:t xml:space="preserve">Komplementarność z innymi projektami strategicznymi – należy określić </w:t>
            </w:r>
            <w:r w:rsidR="00EC7016" w:rsidRPr="00EC7016">
              <w:rPr>
                <w:lang w:eastAsia="pl-PL"/>
              </w:rPr>
              <w:br/>
            </w:r>
            <w:r w:rsidRPr="00EC7016">
              <w:rPr>
                <w:lang w:eastAsia="pl-PL"/>
              </w:rPr>
              <w:t>i</w:t>
            </w:r>
            <w:r w:rsidR="00EC7016" w:rsidRPr="00EC7016">
              <w:rPr>
                <w:lang w:eastAsia="pl-PL"/>
              </w:rPr>
              <w:t xml:space="preserve"> </w:t>
            </w:r>
            <w:r w:rsidRPr="00EC7016">
              <w:rPr>
                <w:lang w:eastAsia="pl-PL"/>
              </w:rPr>
              <w:t>uzasadnić komplementarność Projektu z innymi projektami</w:t>
            </w:r>
          </w:p>
        </w:tc>
      </w:tr>
      <w:tr w:rsidR="005203C0" w:rsidRPr="008A0BB9" w14:paraId="3F1C96FE" w14:textId="77777777" w:rsidTr="00AE70E6">
        <w:trPr>
          <w:trHeight w:val="672"/>
          <w:jc w:val="center"/>
        </w:trPr>
        <w:tc>
          <w:tcPr>
            <w:tcW w:w="3962" w:type="dxa"/>
            <w:gridSpan w:val="7"/>
            <w:vMerge/>
            <w:shd w:val="clear" w:color="auto" w:fill="D9D9D9" w:themeFill="background1" w:themeFillShade="D9"/>
            <w:vAlign w:val="center"/>
          </w:tcPr>
          <w:p w14:paraId="7AA4CC63" w14:textId="77777777" w:rsidR="005203C0" w:rsidRDefault="005203C0" w:rsidP="0070705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</w:p>
        </w:tc>
        <w:tc>
          <w:tcPr>
            <w:tcW w:w="6529" w:type="dxa"/>
            <w:gridSpan w:val="14"/>
            <w:shd w:val="clear" w:color="auto" w:fill="auto"/>
            <w:vAlign w:val="center"/>
          </w:tcPr>
          <w:p w14:paraId="2E510F06" w14:textId="77777777" w:rsidR="005203C0" w:rsidRDefault="005203C0" w:rsidP="005203C0">
            <w:pPr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  <w:p w14:paraId="1F41EC8D" w14:textId="47CD6964" w:rsidR="005203C0" w:rsidRPr="000903EE" w:rsidRDefault="005203C0" w:rsidP="005203C0">
            <w:pPr>
              <w:ind w:left="36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A83CE3" w:rsidRPr="008A0BB9" w14:paraId="3546B08D" w14:textId="77777777" w:rsidTr="00270D5A">
        <w:trPr>
          <w:trHeight w:val="752"/>
          <w:jc w:val="center"/>
        </w:trPr>
        <w:tc>
          <w:tcPr>
            <w:tcW w:w="3962" w:type="dxa"/>
            <w:gridSpan w:val="7"/>
            <w:shd w:val="clear" w:color="auto" w:fill="D9D9D9"/>
            <w:vAlign w:val="center"/>
          </w:tcPr>
          <w:p w14:paraId="08CBE63C" w14:textId="0D8BBC27" w:rsidR="00A83CE3" w:rsidRPr="007C2E13" w:rsidDel="002250BB" w:rsidRDefault="00A83CE3" w:rsidP="0070705A">
            <w:pPr>
              <w:pStyle w:val="Bezodstpw"/>
              <w:numPr>
                <w:ilvl w:val="0"/>
                <w:numId w:val="22"/>
              </w:numPr>
              <w:spacing w:line="276" w:lineRule="auto"/>
              <w:ind w:hanging="365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Całkowita wartość Projektu (zł)</w:t>
            </w:r>
          </w:p>
        </w:tc>
        <w:tc>
          <w:tcPr>
            <w:tcW w:w="6529" w:type="dxa"/>
            <w:gridSpan w:val="14"/>
            <w:shd w:val="clear" w:color="auto" w:fill="auto"/>
            <w:vAlign w:val="center"/>
          </w:tcPr>
          <w:p w14:paraId="114C402D" w14:textId="1C6763FC" w:rsidR="00A83CE3" w:rsidDel="00F422FE" w:rsidRDefault="00A83CE3" w:rsidP="00A83CE3">
            <w:pPr>
              <w:pStyle w:val="Bezodstpw"/>
            </w:pPr>
          </w:p>
        </w:tc>
      </w:tr>
      <w:tr w:rsidR="0070705A" w:rsidRPr="008A0BB9" w14:paraId="149C97CE" w14:textId="77777777" w:rsidTr="0070705A">
        <w:trPr>
          <w:trHeight w:val="342"/>
          <w:jc w:val="center"/>
        </w:trPr>
        <w:tc>
          <w:tcPr>
            <w:tcW w:w="3962" w:type="dxa"/>
            <w:gridSpan w:val="7"/>
            <w:vMerge w:val="restart"/>
            <w:shd w:val="clear" w:color="auto" w:fill="D9D9D9"/>
            <w:vAlign w:val="center"/>
          </w:tcPr>
          <w:p w14:paraId="7BF93ACD" w14:textId="2E0098C4" w:rsidR="0070705A" w:rsidRPr="007C2E13" w:rsidDel="002250BB" w:rsidRDefault="0070705A" w:rsidP="0070705A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cstheme="minorHAnsi"/>
                <w:szCs w:val="20"/>
              </w:rPr>
            </w:pPr>
            <w:r>
              <w:t>Wkład własny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08042D0B" w14:textId="025BCB8C" w:rsidR="0070705A" w:rsidDel="00F422FE" w:rsidRDefault="0070705A" w:rsidP="00A83CE3">
            <w:pPr>
              <w:pStyle w:val="Bezodstpw"/>
            </w:pPr>
            <w:r>
              <w:rPr>
                <w:rFonts w:cstheme="minorHAnsi"/>
                <w:szCs w:val="20"/>
              </w:rPr>
              <w:t>ogółem:</w:t>
            </w:r>
          </w:p>
        </w:tc>
        <w:tc>
          <w:tcPr>
            <w:tcW w:w="4828" w:type="dxa"/>
            <w:gridSpan w:val="8"/>
            <w:shd w:val="clear" w:color="auto" w:fill="auto"/>
            <w:vAlign w:val="center"/>
          </w:tcPr>
          <w:p w14:paraId="2351CFC6" w14:textId="4CEF00F2" w:rsidR="0070705A" w:rsidDel="00F422FE" w:rsidRDefault="0070705A" w:rsidP="00A83CE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70705A" w:rsidRPr="008A0BB9" w14:paraId="4A6109C6" w14:textId="77777777" w:rsidTr="0070705A">
        <w:trPr>
          <w:trHeight w:val="571"/>
          <w:jc w:val="center"/>
        </w:trPr>
        <w:tc>
          <w:tcPr>
            <w:tcW w:w="3962" w:type="dxa"/>
            <w:gridSpan w:val="7"/>
            <w:vMerge/>
            <w:shd w:val="clear" w:color="auto" w:fill="D9D9D9"/>
            <w:vAlign w:val="center"/>
          </w:tcPr>
          <w:p w14:paraId="11F1418E" w14:textId="77777777" w:rsidR="0070705A" w:rsidRDefault="0070705A" w:rsidP="00A83CE3">
            <w:pPr>
              <w:pStyle w:val="Bezodstpw"/>
              <w:spacing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14:paraId="6F6C9450" w14:textId="704A9376" w:rsidR="0070705A" w:rsidDel="00F422FE" w:rsidRDefault="0070705A" w:rsidP="0070705A">
            <w:pPr>
              <w:pStyle w:val="Bezodstpw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w tym już wniesiony:</w:t>
            </w:r>
          </w:p>
        </w:tc>
        <w:tc>
          <w:tcPr>
            <w:tcW w:w="4828" w:type="dxa"/>
            <w:gridSpan w:val="8"/>
            <w:shd w:val="clear" w:color="auto" w:fill="auto"/>
            <w:vAlign w:val="center"/>
          </w:tcPr>
          <w:p w14:paraId="388B12E7" w14:textId="77777777" w:rsidR="0070705A" w:rsidDel="00F422FE" w:rsidRDefault="0070705A" w:rsidP="00A83CE3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83CE3" w:rsidRPr="008A0BB9" w14:paraId="160D5759" w14:textId="77777777" w:rsidTr="00AE70E6">
        <w:trPr>
          <w:trHeight w:val="699"/>
          <w:jc w:val="center"/>
        </w:trPr>
        <w:tc>
          <w:tcPr>
            <w:tcW w:w="39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66FA35" w14:textId="32C1014E" w:rsidR="00A83CE3" w:rsidRPr="0087083D" w:rsidRDefault="00A83CE3" w:rsidP="00A83CE3">
            <w:pPr>
              <w:pStyle w:val="Bezodstpw"/>
              <w:numPr>
                <w:ilvl w:val="0"/>
                <w:numId w:val="22"/>
              </w:num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5009EE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Wpływ pandemii COVID-19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br/>
            </w:r>
            <w:r w:rsidRPr="005009EE">
              <w:rPr>
                <w:rFonts w:eastAsia="Times New Roman" w:cstheme="minorHAnsi"/>
                <w:color w:val="000000"/>
                <w:szCs w:val="20"/>
                <w:lang w:eastAsia="pl-PL"/>
              </w:rPr>
              <w:t>na Wnioskodawcę (</w:t>
            </w:r>
            <w:r>
              <w:rPr>
                <w:rFonts w:cstheme="minorHAnsi"/>
                <w:szCs w:val="20"/>
              </w:rPr>
              <w:t>jeśli dotyczy)</w:t>
            </w:r>
          </w:p>
        </w:tc>
        <w:tc>
          <w:tcPr>
            <w:tcW w:w="6529" w:type="dxa"/>
            <w:gridSpan w:val="14"/>
            <w:tcBorders>
              <w:bottom w:val="single" w:sz="4" w:space="0" w:color="auto"/>
            </w:tcBorders>
            <w:vAlign w:val="center"/>
          </w:tcPr>
          <w:p w14:paraId="4D998843" w14:textId="77777777" w:rsidR="00A83CE3" w:rsidRPr="0087083D" w:rsidRDefault="00A83CE3" w:rsidP="00A83C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CE3" w:rsidRPr="008A0BB9" w14:paraId="23460D0C" w14:textId="77777777" w:rsidTr="00E9676A">
        <w:trPr>
          <w:trHeight w:val="397"/>
          <w:jc w:val="center"/>
        </w:trPr>
        <w:tc>
          <w:tcPr>
            <w:tcW w:w="10491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F5B793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3CE3" w:rsidRPr="008A0BB9" w14:paraId="6B2ACE2E" w14:textId="77777777" w:rsidTr="00AE70E6">
        <w:trPr>
          <w:trHeight w:val="340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23AAD143" w14:textId="701AAEF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. PROPONOWANE ZABEZPIECZENIE</w:t>
            </w:r>
            <w:r>
              <w:rPr>
                <w:rStyle w:val="Odwoanieprzypisudolnego"/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footnoteReference w:id="2"/>
            </w:r>
          </w:p>
        </w:tc>
      </w:tr>
      <w:tr w:rsidR="00A83CE3" w:rsidRPr="008A0BB9" w14:paraId="177F90D1" w14:textId="77777777" w:rsidTr="00AE70E6">
        <w:trPr>
          <w:trHeight w:val="2010"/>
          <w:jc w:val="center"/>
        </w:trPr>
        <w:tc>
          <w:tcPr>
            <w:tcW w:w="1384" w:type="dxa"/>
            <w:shd w:val="clear" w:color="000000" w:fill="D9D9D9"/>
            <w:vAlign w:val="center"/>
            <w:hideMark/>
          </w:tcPr>
          <w:p w14:paraId="6434A88E" w14:textId="4CBC031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p.</w:t>
            </w:r>
          </w:p>
        </w:tc>
        <w:tc>
          <w:tcPr>
            <w:tcW w:w="2578" w:type="dxa"/>
            <w:gridSpan w:val="6"/>
            <w:shd w:val="clear" w:color="000000" w:fill="D9D9D9"/>
            <w:vAlign w:val="center"/>
            <w:hideMark/>
          </w:tcPr>
          <w:p w14:paraId="53333483" w14:textId="63CE6DBA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orma zabezpieczenia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6E727920" w14:textId="27ADD43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artość rynkowa zabezpieczenia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5117" w:type="dxa"/>
            <w:gridSpan w:val="9"/>
            <w:shd w:val="clear" w:color="000000" w:fill="D9D9D9"/>
            <w:vAlign w:val="center"/>
            <w:hideMark/>
          </w:tcPr>
          <w:p w14:paraId="389DC446" w14:textId="1F20475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pis zabezpieczenia (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hipoteka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lokalizację, tytuł prawny, nr KW, wartość istniejących wpisów hipotecznych,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środkach transportu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markę i model, VIN, nr rejestracyjny, tytuł prawny, rok produkcji, szacunkową wartość rynkową; 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zastaw na maszynie lub urządzeniu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podać nazwę/markę/model, nr seryjny, tytuł prawny, rok produkcji, szacunkową wartość rynkową)</w:t>
            </w:r>
          </w:p>
        </w:tc>
      </w:tr>
      <w:tr w:rsidR="00A83CE3" w:rsidRPr="008A0BB9" w14:paraId="642BE6F5" w14:textId="77777777" w:rsidTr="00AE70E6">
        <w:trPr>
          <w:trHeight w:val="636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3E35E2C" w14:textId="00E35757" w:rsidR="00A83CE3" w:rsidRPr="00E2758A" w:rsidRDefault="00A83CE3" w:rsidP="00A83CE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107" w:type="dxa"/>
            <w:gridSpan w:val="20"/>
            <w:shd w:val="clear" w:color="auto" w:fill="D9D9D9" w:themeFill="background1" w:themeFillShade="D9"/>
            <w:vAlign w:val="center"/>
          </w:tcPr>
          <w:p w14:paraId="0E1C0657" w14:textId="1BA1F548" w:rsidR="00A83CE3" w:rsidRPr="00D337E9" w:rsidRDefault="00A83CE3" w:rsidP="00A83CE3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 w:rsidRPr="00D337E9">
              <w:rPr>
                <w:rFonts w:cstheme="minorHAnsi"/>
                <w:bCs/>
                <w:sz w:val="20"/>
                <w:szCs w:val="20"/>
              </w:rPr>
              <w:t xml:space="preserve">weksel własny </w:t>
            </w:r>
            <w:r w:rsidRPr="00D337E9">
              <w:rPr>
                <w:rFonts w:cstheme="minorHAnsi"/>
                <w:bCs/>
                <w:i/>
                <w:sz w:val="20"/>
                <w:szCs w:val="20"/>
              </w:rPr>
              <w:t>in blanco</w:t>
            </w:r>
            <w:r w:rsidRPr="00D337E9">
              <w:rPr>
                <w:rFonts w:cstheme="minorHAnsi"/>
                <w:bCs/>
                <w:sz w:val="20"/>
                <w:szCs w:val="20"/>
              </w:rPr>
              <w:t xml:space="preserve"> wystawiony przez </w:t>
            </w:r>
            <w:r w:rsidRPr="00D337E9">
              <w:rPr>
                <w:rFonts w:cstheme="minorHAnsi"/>
                <w:bCs/>
                <w:i/>
                <w:iCs/>
                <w:sz w:val="20"/>
                <w:szCs w:val="20"/>
              </w:rPr>
              <w:t>Ostatecznego Odbiorcę</w:t>
            </w:r>
            <w:r w:rsidRPr="00D337E9">
              <w:rPr>
                <w:rFonts w:cstheme="minorHAnsi"/>
                <w:bCs/>
                <w:sz w:val="20"/>
                <w:szCs w:val="20"/>
              </w:rPr>
              <w:t xml:space="preserve"> wraz z deklaracją wekslową, opatrzony klauzulą „bez protestu”, nie zwierający klauzuli „nie na zlecenie” lub klauzuli równoważnej w skutkach</w:t>
            </w:r>
          </w:p>
        </w:tc>
      </w:tr>
      <w:tr w:rsidR="00A83CE3" w:rsidRPr="008A0BB9" w14:paraId="3307316F" w14:textId="77777777" w:rsidTr="00AE70E6">
        <w:trPr>
          <w:trHeight w:val="780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92AF855" w14:textId="66522E70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gridSpan w:val="6"/>
            <w:shd w:val="clear" w:color="auto" w:fill="auto"/>
            <w:vAlign w:val="center"/>
          </w:tcPr>
          <w:p w14:paraId="3085CAE4" w14:textId="4D1CA7A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vAlign w:val="center"/>
          </w:tcPr>
          <w:p w14:paraId="4198B213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68AFFC5B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8C20AF3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7C569E4" w14:textId="42711F14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17" w:type="dxa"/>
            <w:gridSpan w:val="9"/>
            <w:shd w:val="clear" w:color="auto" w:fill="auto"/>
            <w:vAlign w:val="center"/>
          </w:tcPr>
          <w:p w14:paraId="0B7C1A3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45849468" w14:textId="77777777" w:rsidTr="00AE70E6">
        <w:trPr>
          <w:trHeight w:val="780"/>
          <w:jc w:val="center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423B94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4709D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D0C8A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5F24D41C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0B1B763F" w14:textId="77777777" w:rsidR="00A83CE3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2C90F454" w14:textId="22EA21B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1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A045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40B959A1" w14:textId="77777777" w:rsidTr="00AE70E6">
        <w:trPr>
          <w:trHeight w:val="340"/>
          <w:jc w:val="center"/>
        </w:trPr>
        <w:tc>
          <w:tcPr>
            <w:tcW w:w="10491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99720E" w14:textId="77777777" w:rsidR="00A83CE3" w:rsidRPr="008A0BB9" w:rsidDel="00E9676A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83CE3" w:rsidRPr="008A0BB9" w14:paraId="5739FD06" w14:textId="77777777" w:rsidTr="00AE70E6">
        <w:trPr>
          <w:trHeight w:val="397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11752C87" w14:textId="4AB73776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V. PODSTAWOWE INFORMACJ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E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DOTYCZĄCE S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YT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U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A</w:t>
            </w:r>
            <w:r w:rsidRPr="008A0BB9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CJI FINANSOWO-MAJĄTKOWEJ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WNIOSKODAWCY</w:t>
            </w:r>
          </w:p>
        </w:tc>
      </w:tr>
      <w:tr w:rsidR="00A83CE3" w:rsidRPr="008A0BB9" w14:paraId="4EDCBE63" w14:textId="77777777" w:rsidTr="00E9676A">
        <w:trPr>
          <w:trHeight w:val="600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4BD53EF3" w14:textId="5F5FB771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1. Wykaz zaciągniętych kredytów i pożyczek inwestycyjnych, hipotecznych, leasingu finansowego itd.</w:t>
            </w:r>
          </w:p>
        </w:tc>
      </w:tr>
      <w:tr w:rsidR="00A83CE3" w:rsidRPr="008A0BB9" w14:paraId="381C4EA4" w14:textId="77777777" w:rsidTr="00AE70E6">
        <w:trPr>
          <w:trHeight w:val="1710"/>
          <w:jc w:val="center"/>
        </w:trPr>
        <w:tc>
          <w:tcPr>
            <w:tcW w:w="2306" w:type="dxa"/>
            <w:gridSpan w:val="4"/>
            <w:shd w:val="clear" w:color="000000" w:fill="D9D9D9"/>
            <w:vAlign w:val="center"/>
            <w:hideMark/>
          </w:tcPr>
          <w:p w14:paraId="0580A8D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33DA27E2" w14:textId="5D2CD20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Rodzaj zobowiązania (np. kredyt inwestycyjny, pożyczka ze środków publicznych, pożyczka komercyjna, pożyczka od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wspólnika itd.)</w:t>
            </w:r>
          </w:p>
        </w:tc>
        <w:tc>
          <w:tcPr>
            <w:tcW w:w="1986" w:type="dxa"/>
            <w:gridSpan w:val="5"/>
            <w:shd w:val="clear" w:color="000000" w:fill="D9D9D9"/>
            <w:vAlign w:val="center"/>
            <w:hideMark/>
          </w:tcPr>
          <w:p w14:paraId="5338D288" w14:textId="5A06322F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zaciągniętego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762" w:type="dxa"/>
            <w:gridSpan w:val="4"/>
            <w:shd w:val="clear" w:color="000000" w:fill="D9D9D9"/>
            <w:vAlign w:val="center"/>
            <w:hideMark/>
          </w:tcPr>
          <w:p w14:paraId="45F1858C" w14:textId="77D7AF59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Aktualne zadłużenie 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993" w:type="dxa"/>
            <w:shd w:val="clear" w:color="000000" w:fill="D9D9D9"/>
            <w:vAlign w:val="center"/>
            <w:hideMark/>
          </w:tcPr>
          <w:p w14:paraId="5D9D130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spłaty [MM- RRRR]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  <w:hideMark/>
          </w:tcPr>
          <w:p w14:paraId="6DF055E6" w14:textId="4169A57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Miesięczna rata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kapitałowa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A83CE3" w:rsidRPr="008A0BB9" w14:paraId="11632E35" w14:textId="77777777" w:rsidTr="00AE70E6">
        <w:trPr>
          <w:trHeight w:val="300"/>
          <w:jc w:val="center"/>
        </w:trPr>
        <w:tc>
          <w:tcPr>
            <w:tcW w:w="2306" w:type="dxa"/>
            <w:gridSpan w:val="4"/>
            <w:shd w:val="clear" w:color="auto" w:fill="auto"/>
            <w:vAlign w:val="center"/>
            <w:hideMark/>
          </w:tcPr>
          <w:p w14:paraId="3101CD9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2D399FF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6" w:type="dxa"/>
            <w:gridSpan w:val="5"/>
            <w:shd w:val="clear" w:color="auto" w:fill="auto"/>
            <w:vAlign w:val="center"/>
            <w:hideMark/>
          </w:tcPr>
          <w:p w14:paraId="16BA3C0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2" w:type="dxa"/>
            <w:gridSpan w:val="4"/>
            <w:shd w:val="clear" w:color="auto" w:fill="auto"/>
            <w:noWrap/>
            <w:vAlign w:val="center"/>
            <w:hideMark/>
          </w:tcPr>
          <w:p w14:paraId="019D404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B7503E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7B8DFE56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22740EE7" w14:textId="77777777" w:rsidTr="00AE70E6">
        <w:trPr>
          <w:trHeight w:val="300"/>
          <w:jc w:val="center"/>
        </w:trPr>
        <w:tc>
          <w:tcPr>
            <w:tcW w:w="2306" w:type="dxa"/>
            <w:gridSpan w:val="4"/>
            <w:shd w:val="clear" w:color="auto" w:fill="auto"/>
            <w:vAlign w:val="center"/>
          </w:tcPr>
          <w:p w14:paraId="417604C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67A1DBB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86" w:type="dxa"/>
            <w:gridSpan w:val="5"/>
            <w:shd w:val="clear" w:color="auto" w:fill="auto"/>
            <w:vAlign w:val="center"/>
          </w:tcPr>
          <w:p w14:paraId="4777201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2" w:type="dxa"/>
            <w:gridSpan w:val="4"/>
            <w:shd w:val="clear" w:color="auto" w:fill="auto"/>
            <w:noWrap/>
            <w:vAlign w:val="center"/>
          </w:tcPr>
          <w:p w14:paraId="40173B6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4E632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83E2091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019CD101" w14:textId="77777777" w:rsidTr="00E9676A">
        <w:trPr>
          <w:trHeight w:val="330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0F4FC09C" w14:textId="70646506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2. Wykaz zaciągniętych kredytów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obrotowych, 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pożyczek obrotowych itp.</w:t>
            </w:r>
          </w:p>
        </w:tc>
      </w:tr>
      <w:tr w:rsidR="00A83CE3" w:rsidRPr="008A0BB9" w14:paraId="3D1555F3" w14:textId="77777777" w:rsidTr="00AE70E6">
        <w:trPr>
          <w:trHeight w:val="2107"/>
          <w:jc w:val="center"/>
        </w:trPr>
        <w:tc>
          <w:tcPr>
            <w:tcW w:w="2204" w:type="dxa"/>
            <w:gridSpan w:val="2"/>
            <w:shd w:val="clear" w:color="000000" w:fill="D9D9D9"/>
            <w:vAlign w:val="center"/>
            <w:hideMark/>
          </w:tcPr>
          <w:p w14:paraId="780ACCE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1758" w:type="dxa"/>
            <w:gridSpan w:val="5"/>
            <w:shd w:val="clear" w:color="000000" w:fill="D9D9D9"/>
            <w:vAlign w:val="center"/>
            <w:hideMark/>
          </w:tcPr>
          <w:p w14:paraId="5163CD4D" w14:textId="053DB4A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Rodzaj zobowiązania (np. kredyt obrotowy, limit w rachunku, pożyczka od wspólnika itd.)</w:t>
            </w:r>
          </w:p>
        </w:tc>
        <w:tc>
          <w:tcPr>
            <w:tcW w:w="2407" w:type="dxa"/>
            <w:gridSpan w:val="8"/>
            <w:shd w:val="clear" w:color="000000" w:fill="D9D9D9"/>
            <w:vAlign w:val="center"/>
            <w:hideMark/>
          </w:tcPr>
          <w:p w14:paraId="7CC7F370" w14:textId="5C760C4F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Limit/maksymalna wysokość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1" w:type="dxa"/>
            <w:gridSpan w:val="2"/>
            <w:shd w:val="clear" w:color="000000" w:fill="D9D9D9"/>
            <w:vAlign w:val="center"/>
            <w:hideMark/>
          </w:tcPr>
          <w:p w14:paraId="1DD3022E" w14:textId="53BE998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Wniosku</w:t>
            </w:r>
          </w:p>
        </w:tc>
        <w:tc>
          <w:tcPr>
            <w:tcW w:w="1347" w:type="dxa"/>
            <w:gridSpan w:val="3"/>
            <w:shd w:val="clear" w:color="000000" w:fill="D9D9D9"/>
            <w:vAlign w:val="center"/>
            <w:hideMark/>
          </w:tcPr>
          <w:p w14:paraId="4307672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214" w:type="dxa"/>
            <w:shd w:val="clear" w:color="000000" w:fill="D9D9D9"/>
            <w:vAlign w:val="center"/>
            <w:hideMark/>
          </w:tcPr>
          <w:p w14:paraId="0E0DA8E7" w14:textId="0685500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Przeciętna wysokość spłat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ostatnich 12 miesięcy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 - jeżeli dotyczy</w:t>
            </w:r>
          </w:p>
        </w:tc>
      </w:tr>
      <w:tr w:rsidR="00A83CE3" w:rsidRPr="008A0BB9" w14:paraId="5C967299" w14:textId="77777777" w:rsidTr="00AE70E6">
        <w:trPr>
          <w:trHeight w:val="300"/>
          <w:jc w:val="center"/>
        </w:trPr>
        <w:tc>
          <w:tcPr>
            <w:tcW w:w="2204" w:type="dxa"/>
            <w:gridSpan w:val="2"/>
            <w:shd w:val="clear" w:color="auto" w:fill="auto"/>
            <w:vAlign w:val="center"/>
            <w:hideMark/>
          </w:tcPr>
          <w:p w14:paraId="768F0F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58" w:type="dxa"/>
            <w:gridSpan w:val="5"/>
            <w:shd w:val="clear" w:color="auto" w:fill="auto"/>
            <w:noWrap/>
            <w:vAlign w:val="center"/>
            <w:hideMark/>
          </w:tcPr>
          <w:p w14:paraId="694B473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7" w:type="dxa"/>
            <w:gridSpan w:val="8"/>
            <w:shd w:val="clear" w:color="auto" w:fill="auto"/>
            <w:vAlign w:val="center"/>
            <w:hideMark/>
          </w:tcPr>
          <w:p w14:paraId="07F7795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14:paraId="3BF61A0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7" w:type="dxa"/>
            <w:gridSpan w:val="3"/>
            <w:shd w:val="clear" w:color="auto" w:fill="auto"/>
            <w:vAlign w:val="center"/>
            <w:hideMark/>
          </w:tcPr>
          <w:p w14:paraId="6B5247B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14" w:type="dxa"/>
            <w:shd w:val="clear" w:color="auto" w:fill="auto"/>
            <w:vAlign w:val="center"/>
            <w:hideMark/>
          </w:tcPr>
          <w:p w14:paraId="4E959C3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6511E518" w14:textId="77777777" w:rsidTr="00AE70E6">
        <w:trPr>
          <w:trHeight w:val="300"/>
          <w:jc w:val="center"/>
        </w:trPr>
        <w:tc>
          <w:tcPr>
            <w:tcW w:w="2204" w:type="dxa"/>
            <w:gridSpan w:val="2"/>
            <w:shd w:val="clear" w:color="auto" w:fill="auto"/>
            <w:vAlign w:val="center"/>
          </w:tcPr>
          <w:p w14:paraId="5831012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58" w:type="dxa"/>
            <w:gridSpan w:val="5"/>
            <w:shd w:val="clear" w:color="auto" w:fill="auto"/>
            <w:noWrap/>
            <w:vAlign w:val="center"/>
          </w:tcPr>
          <w:p w14:paraId="6B065B2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07" w:type="dxa"/>
            <w:gridSpan w:val="8"/>
            <w:shd w:val="clear" w:color="auto" w:fill="auto"/>
            <w:vAlign w:val="center"/>
          </w:tcPr>
          <w:p w14:paraId="6DE30E0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14:paraId="3A9D108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gridSpan w:val="3"/>
            <w:shd w:val="clear" w:color="auto" w:fill="auto"/>
            <w:vAlign w:val="center"/>
          </w:tcPr>
          <w:p w14:paraId="368F2478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14:paraId="2C76CFE2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4AEA122" w14:textId="77777777" w:rsidTr="00AE70E6">
        <w:trPr>
          <w:trHeight w:val="570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00C22FC1" w14:textId="65E126E7" w:rsidR="00A83CE3" w:rsidRPr="008A0BB9" w:rsidRDefault="00A83CE3" w:rsidP="00A83CE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3. Wykaz leasingów oraz innych zobowiązań (np. najem długoterminowy, leasing operacyjny, gwarancja, faktoring,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wyemitowane obligacje</w:t>
            </w: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itd.)</w:t>
            </w:r>
          </w:p>
        </w:tc>
      </w:tr>
      <w:tr w:rsidR="00A83CE3" w:rsidRPr="008A0BB9" w14:paraId="4726A624" w14:textId="77777777" w:rsidTr="00AE70E6">
        <w:trPr>
          <w:trHeight w:val="1590"/>
          <w:jc w:val="center"/>
        </w:trPr>
        <w:tc>
          <w:tcPr>
            <w:tcW w:w="2263" w:type="dxa"/>
            <w:gridSpan w:val="3"/>
            <w:shd w:val="clear" w:color="000000" w:fill="D9D9D9"/>
            <w:vAlign w:val="center"/>
            <w:hideMark/>
          </w:tcPr>
          <w:p w14:paraId="2A685AA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podmiotu udzielającego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006AEB6A" w14:textId="099E678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Przedmiot zobowiązania (np. leasing środka transportu, nieruchomości, faktoring itd.)</w:t>
            </w:r>
          </w:p>
        </w:tc>
        <w:tc>
          <w:tcPr>
            <w:tcW w:w="2087" w:type="dxa"/>
            <w:gridSpan w:val="7"/>
            <w:shd w:val="clear" w:color="000000" w:fill="D9D9D9"/>
            <w:vAlign w:val="center"/>
            <w:hideMark/>
          </w:tcPr>
          <w:p w14:paraId="20D5ED75" w14:textId="3BCB2AF8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561" w:type="dxa"/>
            <w:gridSpan w:val="2"/>
            <w:shd w:val="clear" w:color="000000" w:fill="D9D9D9"/>
            <w:vAlign w:val="center"/>
            <w:hideMark/>
          </w:tcPr>
          <w:p w14:paraId="4A035638" w14:textId="3008CB5A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Wartość zobowiązań pozostałych do spłaty w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wg stanu na dzień poprzedzający dzień złożenia niniejszego </w:t>
            </w:r>
            <w:r w:rsidRPr="008A0BB9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Wniosku </w:t>
            </w:r>
          </w:p>
        </w:tc>
        <w:tc>
          <w:tcPr>
            <w:tcW w:w="1136" w:type="dxa"/>
            <w:gridSpan w:val="2"/>
            <w:shd w:val="clear" w:color="000000" w:fill="D9D9D9"/>
            <w:vAlign w:val="center"/>
            <w:hideMark/>
          </w:tcPr>
          <w:p w14:paraId="7D0F6C38" w14:textId="370D9361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Termin upływu zobowiązania [MM-RRRR]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  <w:hideMark/>
          </w:tcPr>
          <w:p w14:paraId="53B7A44B" w14:textId="01C4EDE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Wysokość miesięcznego zobowiązania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</w:tr>
      <w:tr w:rsidR="00A83CE3" w:rsidRPr="008A0BB9" w14:paraId="55DD6B49" w14:textId="77777777" w:rsidTr="00AE70E6">
        <w:trPr>
          <w:trHeight w:val="300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  <w:hideMark/>
          </w:tcPr>
          <w:p w14:paraId="30C0853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64C2D25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87" w:type="dxa"/>
            <w:gridSpan w:val="7"/>
            <w:shd w:val="clear" w:color="auto" w:fill="auto"/>
            <w:vAlign w:val="center"/>
            <w:hideMark/>
          </w:tcPr>
          <w:p w14:paraId="210D15A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  <w:hideMark/>
          </w:tcPr>
          <w:p w14:paraId="0E044F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6" w:type="dxa"/>
            <w:gridSpan w:val="2"/>
            <w:shd w:val="clear" w:color="auto" w:fill="auto"/>
            <w:vAlign w:val="center"/>
            <w:hideMark/>
          </w:tcPr>
          <w:p w14:paraId="5663408C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38B01333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0B5570E6" w14:textId="77777777" w:rsidTr="00AE70E6">
        <w:trPr>
          <w:trHeight w:val="300"/>
          <w:jc w:val="center"/>
        </w:trPr>
        <w:tc>
          <w:tcPr>
            <w:tcW w:w="2263" w:type="dxa"/>
            <w:gridSpan w:val="3"/>
            <w:shd w:val="clear" w:color="auto" w:fill="auto"/>
            <w:vAlign w:val="center"/>
          </w:tcPr>
          <w:p w14:paraId="6542F98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556C1CA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87" w:type="dxa"/>
            <w:gridSpan w:val="7"/>
            <w:shd w:val="clear" w:color="auto" w:fill="auto"/>
            <w:vAlign w:val="center"/>
          </w:tcPr>
          <w:p w14:paraId="2F94976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61" w:type="dxa"/>
            <w:gridSpan w:val="2"/>
            <w:shd w:val="clear" w:color="auto" w:fill="auto"/>
            <w:noWrap/>
            <w:vAlign w:val="center"/>
          </w:tcPr>
          <w:p w14:paraId="7281F92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6" w:type="dxa"/>
            <w:gridSpan w:val="2"/>
            <w:shd w:val="clear" w:color="auto" w:fill="auto"/>
            <w:vAlign w:val="center"/>
          </w:tcPr>
          <w:p w14:paraId="7F3F3A3B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7A9E22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6D7372E5" w14:textId="77777777" w:rsidTr="00E80DBA">
        <w:trPr>
          <w:trHeight w:val="315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7D2AC924" w14:textId="12EED416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4. Wykaz poręczeń udzielonych podmiotom lub osobom trzecim</w:t>
            </w:r>
          </w:p>
        </w:tc>
      </w:tr>
      <w:tr w:rsidR="00A83CE3" w:rsidRPr="008A0BB9" w14:paraId="03B5A13D" w14:textId="77777777" w:rsidTr="00AE70E6">
        <w:trPr>
          <w:trHeight w:val="1095"/>
          <w:jc w:val="center"/>
        </w:trPr>
        <w:tc>
          <w:tcPr>
            <w:tcW w:w="2344" w:type="dxa"/>
            <w:gridSpan w:val="5"/>
            <w:shd w:val="clear" w:color="000000" w:fill="D9D9D9"/>
            <w:vAlign w:val="center"/>
            <w:hideMark/>
          </w:tcPr>
          <w:p w14:paraId="010BAF1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Nazwa instytucji</w:t>
            </w:r>
          </w:p>
        </w:tc>
        <w:tc>
          <w:tcPr>
            <w:tcW w:w="2019" w:type="dxa"/>
            <w:gridSpan w:val="5"/>
            <w:shd w:val="clear" w:color="000000" w:fill="D9D9D9"/>
            <w:vAlign w:val="center"/>
            <w:hideMark/>
          </w:tcPr>
          <w:p w14:paraId="384978A6" w14:textId="633C0A0E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 osoby lub firma podmiotu, na rzecz którego udzielono poręczenia</w:t>
            </w:r>
          </w:p>
        </w:tc>
        <w:tc>
          <w:tcPr>
            <w:tcW w:w="2023" w:type="dxa"/>
            <w:gridSpan w:val="6"/>
            <w:shd w:val="clear" w:color="000000" w:fill="D9D9D9"/>
            <w:vAlign w:val="center"/>
            <w:hideMark/>
          </w:tcPr>
          <w:p w14:paraId="75A649F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Forma i przedmiot zobowiązania podmiotu trzeciego</w:t>
            </w:r>
          </w:p>
        </w:tc>
        <w:tc>
          <w:tcPr>
            <w:tcW w:w="1544" w:type="dxa"/>
            <w:shd w:val="clear" w:color="000000" w:fill="D9D9D9"/>
            <w:vAlign w:val="center"/>
            <w:hideMark/>
          </w:tcPr>
          <w:p w14:paraId="0770E0AD" w14:textId="306CFE94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łączna poręczenia [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zł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561" w:type="dxa"/>
            <w:gridSpan w:val="4"/>
            <w:shd w:val="clear" w:color="000000" w:fill="D9D9D9"/>
            <w:vAlign w:val="center"/>
            <w:hideMark/>
          </w:tcPr>
          <w:p w14:paraId="10681335" w14:textId="115AAE0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Termin upływu zobowiązania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[MM-RRRR]</w:t>
            </w:r>
          </w:p>
        </w:tc>
      </w:tr>
      <w:tr w:rsidR="00A83CE3" w:rsidRPr="008A0BB9" w14:paraId="228009EA" w14:textId="77777777" w:rsidTr="00AE70E6">
        <w:trPr>
          <w:trHeight w:val="300"/>
          <w:jc w:val="center"/>
        </w:trPr>
        <w:tc>
          <w:tcPr>
            <w:tcW w:w="2344" w:type="dxa"/>
            <w:gridSpan w:val="5"/>
            <w:shd w:val="clear" w:color="auto" w:fill="auto"/>
            <w:vAlign w:val="center"/>
            <w:hideMark/>
          </w:tcPr>
          <w:p w14:paraId="69F7517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  <w:hideMark/>
          </w:tcPr>
          <w:p w14:paraId="4FFE0851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23" w:type="dxa"/>
            <w:gridSpan w:val="6"/>
            <w:shd w:val="clear" w:color="auto" w:fill="auto"/>
            <w:vAlign w:val="center"/>
            <w:hideMark/>
          </w:tcPr>
          <w:p w14:paraId="5F91F87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DF5124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  <w:hideMark/>
          </w:tcPr>
          <w:p w14:paraId="3DCAA74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307563E2" w14:textId="77777777" w:rsidTr="00AE70E6">
        <w:trPr>
          <w:trHeight w:val="300"/>
          <w:jc w:val="center"/>
        </w:trPr>
        <w:tc>
          <w:tcPr>
            <w:tcW w:w="2344" w:type="dxa"/>
            <w:gridSpan w:val="5"/>
            <w:shd w:val="clear" w:color="auto" w:fill="auto"/>
            <w:vAlign w:val="center"/>
          </w:tcPr>
          <w:p w14:paraId="772823B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  <w:gridSpan w:val="5"/>
            <w:shd w:val="clear" w:color="auto" w:fill="auto"/>
            <w:noWrap/>
            <w:vAlign w:val="center"/>
          </w:tcPr>
          <w:p w14:paraId="59EEED4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14:paraId="3E11E03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ED3578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4"/>
            <w:shd w:val="clear" w:color="auto" w:fill="auto"/>
            <w:vAlign w:val="center"/>
          </w:tcPr>
          <w:p w14:paraId="1CD19CB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16079070" w14:textId="77777777" w:rsidTr="00E80DBA">
        <w:trPr>
          <w:trHeight w:val="315"/>
          <w:jc w:val="center"/>
        </w:trPr>
        <w:tc>
          <w:tcPr>
            <w:tcW w:w="10491" w:type="dxa"/>
            <w:gridSpan w:val="21"/>
            <w:shd w:val="clear" w:color="000000" w:fill="D9D9D9"/>
            <w:noWrap/>
            <w:vAlign w:val="bottom"/>
            <w:hideMark/>
          </w:tcPr>
          <w:p w14:paraId="7B375D69" w14:textId="32D2D1C1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5. Charakterystyka głównych odbiorców produktów/usług/towarów</w:t>
            </w:r>
          </w:p>
        </w:tc>
      </w:tr>
      <w:tr w:rsidR="00A83CE3" w:rsidRPr="008A0BB9" w14:paraId="1289B7B5" w14:textId="77777777" w:rsidTr="00AE70E6">
        <w:trPr>
          <w:trHeight w:val="1050"/>
          <w:jc w:val="center"/>
        </w:trPr>
        <w:tc>
          <w:tcPr>
            <w:tcW w:w="3962" w:type="dxa"/>
            <w:gridSpan w:val="7"/>
            <w:shd w:val="clear" w:color="000000" w:fill="D9D9D9"/>
            <w:vAlign w:val="center"/>
            <w:hideMark/>
          </w:tcPr>
          <w:p w14:paraId="3B3CE5F0" w14:textId="586418E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Firma, siedziba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2A4E0C71" w14:textId="606E4392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Data rozpoczęcia współpracy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[DD-MM-RRRR]</w:t>
            </w:r>
          </w:p>
        </w:tc>
        <w:tc>
          <w:tcPr>
            <w:tcW w:w="1012" w:type="dxa"/>
            <w:gridSpan w:val="4"/>
            <w:shd w:val="clear" w:color="000000" w:fill="D9D9D9"/>
            <w:vAlign w:val="center"/>
            <w:hideMark/>
          </w:tcPr>
          <w:p w14:paraId="0F40263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4" w:type="dxa"/>
            <w:shd w:val="clear" w:color="000000" w:fill="D9D9D9"/>
            <w:vAlign w:val="center"/>
            <w:hideMark/>
          </w:tcPr>
          <w:p w14:paraId="2B07CE2C" w14:textId="22EF2296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przychodach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z działalności podstawowej</w:t>
            </w:r>
          </w:p>
        </w:tc>
        <w:tc>
          <w:tcPr>
            <w:tcW w:w="2561" w:type="dxa"/>
            <w:gridSpan w:val="4"/>
            <w:shd w:val="clear" w:color="000000" w:fill="D9D9D9"/>
            <w:vAlign w:val="center"/>
            <w:hideMark/>
          </w:tcPr>
          <w:p w14:paraId="657D49E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należności przeterminowanych (łącznie dla danego typu odbiorcy)</w:t>
            </w:r>
          </w:p>
        </w:tc>
      </w:tr>
      <w:tr w:rsidR="00A83CE3" w:rsidRPr="008A0BB9" w14:paraId="40981890" w14:textId="77777777" w:rsidTr="00AE70E6">
        <w:trPr>
          <w:trHeight w:val="285"/>
          <w:jc w:val="center"/>
        </w:trPr>
        <w:tc>
          <w:tcPr>
            <w:tcW w:w="3962" w:type="dxa"/>
            <w:gridSpan w:val="7"/>
            <w:shd w:val="clear" w:color="auto" w:fill="auto"/>
            <w:noWrap/>
            <w:vAlign w:val="center"/>
            <w:hideMark/>
          </w:tcPr>
          <w:p w14:paraId="48594D7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24FE406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  <w:hideMark/>
          </w:tcPr>
          <w:p w14:paraId="48F9654B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2AFB8BA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4"/>
            <w:shd w:val="clear" w:color="auto" w:fill="auto"/>
            <w:noWrap/>
            <w:vAlign w:val="center"/>
            <w:hideMark/>
          </w:tcPr>
          <w:p w14:paraId="4A4E802D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2ADCAED2" w14:textId="77777777" w:rsidTr="00AE70E6">
        <w:trPr>
          <w:trHeight w:val="285"/>
          <w:jc w:val="center"/>
        </w:trPr>
        <w:tc>
          <w:tcPr>
            <w:tcW w:w="3962" w:type="dxa"/>
            <w:gridSpan w:val="7"/>
            <w:shd w:val="clear" w:color="auto" w:fill="auto"/>
            <w:noWrap/>
            <w:vAlign w:val="center"/>
          </w:tcPr>
          <w:p w14:paraId="4863553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</w:tcPr>
          <w:p w14:paraId="25CA0C4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</w:tcPr>
          <w:p w14:paraId="53451D90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1D8BF22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4"/>
            <w:shd w:val="clear" w:color="auto" w:fill="auto"/>
            <w:noWrap/>
            <w:vAlign w:val="center"/>
          </w:tcPr>
          <w:p w14:paraId="1CD4CD8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8F1A17E" w14:textId="77777777" w:rsidTr="00AE70E6">
        <w:trPr>
          <w:trHeight w:val="300"/>
          <w:jc w:val="center"/>
        </w:trPr>
        <w:tc>
          <w:tcPr>
            <w:tcW w:w="10491" w:type="dxa"/>
            <w:gridSpan w:val="21"/>
            <w:shd w:val="clear" w:color="000000" w:fill="D9D9D9"/>
            <w:noWrap/>
            <w:vAlign w:val="bottom"/>
            <w:hideMark/>
          </w:tcPr>
          <w:p w14:paraId="51AEC613" w14:textId="6F4B1E84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6. Charakterystyka głównych dostawców (za wyjątkiem kosztów administracyjnych, np. mediów)</w:t>
            </w:r>
          </w:p>
        </w:tc>
      </w:tr>
      <w:tr w:rsidR="00A83CE3" w:rsidRPr="008A0BB9" w14:paraId="478B9C58" w14:textId="77777777" w:rsidTr="00AE70E6">
        <w:trPr>
          <w:trHeight w:val="1245"/>
          <w:jc w:val="center"/>
        </w:trPr>
        <w:tc>
          <w:tcPr>
            <w:tcW w:w="3962" w:type="dxa"/>
            <w:gridSpan w:val="7"/>
            <w:shd w:val="clear" w:color="000000" w:fill="D9D9D9"/>
            <w:vAlign w:val="center"/>
            <w:hideMark/>
          </w:tcPr>
          <w:p w14:paraId="28CD2967" w14:textId="1F37BB8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Firma</w:t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, siedziba</w:t>
            </w:r>
          </w:p>
        </w:tc>
        <w:tc>
          <w:tcPr>
            <w:tcW w:w="1412" w:type="dxa"/>
            <w:gridSpan w:val="5"/>
            <w:shd w:val="clear" w:color="000000" w:fill="D9D9D9"/>
            <w:vAlign w:val="center"/>
            <w:hideMark/>
          </w:tcPr>
          <w:p w14:paraId="61BA2AF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 rozpoczęcia współpracy [DD-MM-RRRR]</w:t>
            </w:r>
          </w:p>
        </w:tc>
        <w:tc>
          <w:tcPr>
            <w:tcW w:w="1012" w:type="dxa"/>
            <w:gridSpan w:val="4"/>
            <w:shd w:val="clear" w:color="000000" w:fill="D9D9D9"/>
            <w:vAlign w:val="center"/>
            <w:hideMark/>
          </w:tcPr>
          <w:p w14:paraId="3E0EF15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Przeciętny okres płatności (liczba dni)</w:t>
            </w:r>
          </w:p>
        </w:tc>
        <w:tc>
          <w:tcPr>
            <w:tcW w:w="1544" w:type="dxa"/>
            <w:shd w:val="clear" w:color="000000" w:fill="D9D9D9"/>
            <w:vAlign w:val="center"/>
            <w:hideMark/>
          </w:tcPr>
          <w:p w14:paraId="5E4D6581" w14:textId="0EB32561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Udział [%]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 wydatkach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na zakupy</w:t>
            </w:r>
          </w:p>
        </w:tc>
        <w:tc>
          <w:tcPr>
            <w:tcW w:w="2561" w:type="dxa"/>
            <w:gridSpan w:val="4"/>
            <w:shd w:val="clear" w:color="000000" w:fill="D9D9D9"/>
            <w:vAlign w:val="center"/>
            <w:hideMark/>
          </w:tcPr>
          <w:p w14:paraId="5A3BE9F7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Wartość zobowiązań przeterminowanych (łącznie dla danego typu odbiorcy)</w:t>
            </w:r>
          </w:p>
        </w:tc>
      </w:tr>
      <w:tr w:rsidR="00A83CE3" w:rsidRPr="008A0BB9" w14:paraId="14459DA4" w14:textId="77777777" w:rsidTr="00AE70E6">
        <w:trPr>
          <w:trHeight w:val="285"/>
          <w:jc w:val="center"/>
        </w:trPr>
        <w:tc>
          <w:tcPr>
            <w:tcW w:w="3962" w:type="dxa"/>
            <w:gridSpan w:val="7"/>
            <w:shd w:val="clear" w:color="auto" w:fill="auto"/>
            <w:noWrap/>
            <w:vAlign w:val="center"/>
            <w:hideMark/>
          </w:tcPr>
          <w:p w14:paraId="51F9C039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755025E4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noWrap/>
            <w:vAlign w:val="center"/>
            <w:hideMark/>
          </w:tcPr>
          <w:p w14:paraId="1ECA9E35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E240CD3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4"/>
            <w:shd w:val="clear" w:color="auto" w:fill="auto"/>
            <w:noWrap/>
            <w:vAlign w:val="center"/>
            <w:hideMark/>
          </w:tcPr>
          <w:p w14:paraId="280CF5F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727C4226" w14:textId="77777777" w:rsidTr="00AE70E6">
        <w:trPr>
          <w:trHeight w:val="285"/>
          <w:jc w:val="center"/>
        </w:trPr>
        <w:tc>
          <w:tcPr>
            <w:tcW w:w="3962" w:type="dxa"/>
            <w:gridSpan w:val="7"/>
            <w:shd w:val="clear" w:color="auto" w:fill="auto"/>
            <w:vAlign w:val="center"/>
            <w:hideMark/>
          </w:tcPr>
          <w:p w14:paraId="4DBD4EEE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7289DCB2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12" w:type="dxa"/>
            <w:gridSpan w:val="4"/>
            <w:shd w:val="clear" w:color="auto" w:fill="auto"/>
            <w:vAlign w:val="center"/>
            <w:hideMark/>
          </w:tcPr>
          <w:p w14:paraId="2DE48982" w14:textId="77777777" w:rsidR="00A83CE3" w:rsidRPr="008A0BB9" w:rsidRDefault="00A83CE3" w:rsidP="00A83CE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37C08F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61" w:type="dxa"/>
            <w:gridSpan w:val="4"/>
            <w:shd w:val="clear" w:color="auto" w:fill="auto"/>
            <w:vAlign w:val="center"/>
            <w:hideMark/>
          </w:tcPr>
          <w:p w14:paraId="38716D56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5CF7FB2A" w14:textId="77777777" w:rsidTr="00AE70E6">
        <w:trPr>
          <w:trHeight w:val="287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bottom"/>
          </w:tcPr>
          <w:p w14:paraId="3094F140" w14:textId="53E0F96E" w:rsidR="00A83CE3" w:rsidRPr="00CB3E26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r w:rsidRPr="00CB3E26">
              <w:rPr>
                <w:rFonts w:eastAsia="Times New Roman" w:cstheme="minorHAnsi"/>
                <w:szCs w:val="20"/>
                <w:lang w:eastAsia="pl-PL"/>
              </w:rPr>
              <w:t xml:space="preserve">8. </w:t>
            </w:r>
            <w:r w:rsidRPr="00CB3E26">
              <w:rPr>
                <w:rFonts w:cstheme="minorHAnsi"/>
                <w:szCs w:val="20"/>
              </w:rPr>
              <w:t>Opis branży, w której funkcjonuje Wnioskodawca</w:t>
            </w:r>
          </w:p>
        </w:tc>
      </w:tr>
      <w:tr w:rsidR="00A83CE3" w:rsidRPr="008A0BB9" w14:paraId="275EF799" w14:textId="77777777" w:rsidTr="00AE70E6">
        <w:trPr>
          <w:trHeight w:val="554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41C11567" w14:textId="77777777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001B279F" w14:textId="77777777" w:rsidTr="00E9676A">
        <w:trPr>
          <w:trHeight w:val="567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bottom"/>
          </w:tcPr>
          <w:p w14:paraId="263FFEB5" w14:textId="301E42F8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9.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Charakterystyka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Wnioskodawcy (należy krótko przedstawić informacje dot. historii działalności Wnioskodawcy, przedmiotu prowadzonej działalności, oferowanych produktów / usług)</w:t>
            </w:r>
          </w:p>
        </w:tc>
      </w:tr>
      <w:tr w:rsidR="00A83CE3" w:rsidRPr="008A0BB9" w14:paraId="4E1E8F05" w14:textId="77777777" w:rsidTr="00AE70E6">
        <w:trPr>
          <w:trHeight w:val="567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6CB746A8" w14:textId="77777777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3DB26BDA" w14:textId="77777777" w:rsidTr="00AE70E6">
        <w:trPr>
          <w:trHeight w:val="271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bottom"/>
          </w:tcPr>
          <w:p w14:paraId="6285AFB4" w14:textId="7B837746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10. Doświadczenie kadry zarządzającej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 branży</w:t>
            </w:r>
          </w:p>
        </w:tc>
      </w:tr>
      <w:tr w:rsidR="00A83CE3" w:rsidRPr="008A0BB9" w14:paraId="497E461A" w14:textId="77777777" w:rsidTr="00AE70E6">
        <w:trPr>
          <w:trHeight w:val="541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73DB9209" w14:textId="7B0E8D65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A83CE3" w:rsidRPr="008A0BB9" w14:paraId="7E81A07C" w14:textId="77777777" w:rsidTr="00AE70E6">
        <w:trPr>
          <w:trHeight w:val="416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bottom"/>
          </w:tcPr>
          <w:p w14:paraId="2D1E4D20" w14:textId="4C92BA48" w:rsidR="00A83CE3" w:rsidRPr="00CB3E26" w:rsidRDefault="00A83CE3" w:rsidP="00A83CE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3E26">
              <w:rPr>
                <w:rFonts w:cstheme="minorHAnsi"/>
                <w:sz w:val="20"/>
                <w:szCs w:val="20"/>
              </w:rPr>
              <w:t xml:space="preserve">11. Czy wobec Wnioskodawcy są obecnie prowadzone: spory sądowe, postępowania ugodowe, układowe, egzekucyjne lub administracyjne mające wpływ na prowadzoną działalność? </w:t>
            </w:r>
          </w:p>
        </w:tc>
      </w:tr>
      <w:tr w:rsidR="00A83CE3" w:rsidRPr="008A0BB9" w14:paraId="76327A62" w14:textId="77777777" w:rsidTr="00AE70E6">
        <w:trPr>
          <w:trHeight w:val="268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7220FA62" w14:textId="33AE3573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TAK                         </w:t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NIE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szczegóły:</w:t>
            </w:r>
          </w:p>
        </w:tc>
      </w:tr>
      <w:tr w:rsidR="00A83CE3" w:rsidRPr="008A0BB9" w14:paraId="0DD4C2FF" w14:textId="77777777" w:rsidTr="00AE70E6">
        <w:trPr>
          <w:trHeight w:val="830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3B5C34F3" w14:textId="77777777" w:rsidR="00A83CE3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053AE1" w14:textId="77777777" w:rsidR="00A83CE3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FD7094" w14:textId="58BB35A1" w:rsidR="00A83CE3" w:rsidRPr="00CB3E26" w:rsidRDefault="00A83CE3" w:rsidP="00A83C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3CE3" w:rsidRPr="008A0BB9" w14:paraId="5706B9FC" w14:textId="77777777" w:rsidTr="00AE70E6">
        <w:trPr>
          <w:trHeight w:val="399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bottom"/>
          </w:tcPr>
          <w:p w14:paraId="4334AE12" w14:textId="505FD05F" w:rsidR="00A83CE3" w:rsidRPr="002C20A0" w:rsidRDefault="00A83CE3" w:rsidP="00A83CE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C20A0">
              <w:rPr>
                <w:rFonts w:cstheme="minorHAnsi"/>
                <w:sz w:val="20"/>
                <w:szCs w:val="20"/>
              </w:rPr>
              <w:t xml:space="preserve">12. </w:t>
            </w:r>
            <w:r w:rsidRPr="00CB3E26">
              <w:rPr>
                <w:rFonts w:cstheme="minorHAnsi"/>
                <w:sz w:val="20"/>
                <w:szCs w:val="20"/>
              </w:rPr>
              <w:t>Czy w okresie ostatnich 12 miesięcy wystąpiły zajęcia na rachunku bankowych prowadzonych w innych bankach?</w:t>
            </w:r>
          </w:p>
        </w:tc>
      </w:tr>
      <w:tr w:rsidR="00A83CE3" w:rsidRPr="008A0BB9" w14:paraId="778DDF48" w14:textId="77777777" w:rsidTr="00AE70E6">
        <w:trPr>
          <w:trHeight w:val="305"/>
          <w:jc w:val="center"/>
        </w:trPr>
        <w:tc>
          <w:tcPr>
            <w:tcW w:w="10491" w:type="dxa"/>
            <w:gridSpan w:val="21"/>
            <w:shd w:val="clear" w:color="auto" w:fill="auto"/>
            <w:vAlign w:val="bottom"/>
          </w:tcPr>
          <w:p w14:paraId="134FCD91" w14:textId="7B99C0B5" w:rsidR="00A83CE3" w:rsidRPr="00CB3E26" w:rsidRDefault="00A83CE3" w:rsidP="00A83CE3">
            <w:pPr>
              <w:pStyle w:val="Default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TAK                         </w:t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instrText xml:space="preserve"> FORMCHECKBOX </w:instrText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</w:r>
            <w:r w:rsidR="00B0397E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B3E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NIE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  <w:vertAlign w:val="superscript"/>
              </w:rPr>
              <w:t xml:space="preserve">                 </w:t>
            </w:r>
            <w:r w:rsidRPr="00CB3E2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Jeżeli „TAK” proszę podać szczegóły oraz opisać przyczynę powstania zajęć egzekucyjnych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</w:tc>
      </w:tr>
      <w:tr w:rsidR="00A83CE3" w:rsidRPr="008A0BB9" w14:paraId="7BACC3B8" w14:textId="77777777" w:rsidTr="00CE6EEF">
        <w:trPr>
          <w:trHeight w:val="662"/>
          <w:jc w:val="center"/>
        </w:trPr>
        <w:tc>
          <w:tcPr>
            <w:tcW w:w="10491" w:type="dxa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C5FDF7" w14:textId="77777777" w:rsidR="00A83CE3" w:rsidRPr="00CB3E26" w:rsidRDefault="00A83CE3" w:rsidP="00A83CE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CE3" w:rsidRPr="008A0BB9" w14:paraId="557F6996" w14:textId="77777777" w:rsidTr="00E9676A">
        <w:trPr>
          <w:trHeight w:val="315"/>
          <w:jc w:val="center"/>
        </w:trPr>
        <w:tc>
          <w:tcPr>
            <w:tcW w:w="10491" w:type="dxa"/>
            <w:gridSpan w:val="21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489CCB8" w14:textId="77777777" w:rsidR="00A83CE3" w:rsidRPr="008A0BB9" w:rsidRDefault="00A83CE3" w:rsidP="00A83CE3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83CE3" w:rsidRPr="008A0BB9" w14:paraId="70CC487E" w14:textId="77777777" w:rsidTr="00E9676A">
        <w:trPr>
          <w:trHeight w:val="315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  <w:hideMark/>
          </w:tcPr>
          <w:p w14:paraId="71D0C2C1" w14:textId="636B77BA" w:rsidR="00A83CE3" w:rsidRPr="008A0BB9" w:rsidRDefault="00A83CE3" w:rsidP="00A83CE3">
            <w:pPr>
              <w:pStyle w:val="Bezodstpw"/>
              <w:jc w:val="center"/>
              <w:rPr>
                <w:rFonts w:cstheme="minorHAnsi"/>
                <w:szCs w:val="20"/>
              </w:rPr>
            </w:pPr>
            <w:bookmarkStart w:id="8" w:name="_Hlk66708626"/>
            <w:r w:rsidRPr="008A0BB9">
              <w:rPr>
                <w:rFonts w:cstheme="minorHAnsi"/>
                <w:b/>
                <w:bCs/>
                <w:szCs w:val="20"/>
              </w:rPr>
              <w:t>V</w:t>
            </w:r>
            <w:r>
              <w:rPr>
                <w:rFonts w:cstheme="minorHAnsi"/>
                <w:b/>
                <w:bCs/>
                <w:szCs w:val="20"/>
              </w:rPr>
              <w:t>I</w:t>
            </w:r>
            <w:r w:rsidRPr="008A0BB9">
              <w:rPr>
                <w:rFonts w:cstheme="minorHAnsi"/>
                <w:b/>
                <w:bCs/>
                <w:szCs w:val="20"/>
              </w:rPr>
              <w:t>. KLAUZULA INFORMACYJNA DOTYCZĄCA PRZETWARZANIA DANYCH OSOBOWYCH</w:t>
            </w:r>
          </w:p>
        </w:tc>
      </w:tr>
      <w:tr w:rsidR="00A83CE3" w:rsidRPr="008A0BB9" w14:paraId="24998E43" w14:textId="77777777" w:rsidTr="00E9676A">
        <w:trPr>
          <w:trHeight w:val="315"/>
          <w:jc w:val="center"/>
        </w:trPr>
        <w:tc>
          <w:tcPr>
            <w:tcW w:w="10491" w:type="dxa"/>
            <w:gridSpan w:val="21"/>
            <w:shd w:val="clear" w:color="auto" w:fill="D9D9D9" w:themeFill="background1" w:themeFillShade="D9"/>
            <w:vAlign w:val="center"/>
          </w:tcPr>
          <w:p w14:paraId="23382EA2" w14:textId="4F60C159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3D61C203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Dane osobowe są przetwarzane w następujących celach:</w:t>
            </w:r>
          </w:p>
          <w:p w14:paraId="6A5CB9AA" w14:textId="4DE65FD4" w:rsidR="00A83CE3" w:rsidRPr="00E9676A" w:rsidRDefault="00A83CE3" w:rsidP="00A83CE3">
            <w:pPr>
              <w:pStyle w:val="Akapitzlist"/>
              <w:ind w:left="638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1) komunikowania się za pośrednictwem poczty elektronicznej, wiadomości tekstowych lub telefonicznie w związku </w:t>
            </w:r>
            <w:r>
              <w:rPr>
                <w:sz w:val="20"/>
                <w:szCs w:val="20"/>
              </w:rPr>
              <w:br/>
            </w:r>
            <w:r w:rsidRPr="00E9676A">
              <w:rPr>
                <w:sz w:val="20"/>
                <w:szCs w:val="20"/>
              </w:rPr>
              <w:t xml:space="preserve">z rozpatrywaniem </w:t>
            </w:r>
            <w:r w:rsidRPr="00E9676A">
              <w:rPr>
                <w:i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 xml:space="preserve"> lub w procesie poprzedzającym złożenie </w:t>
            </w:r>
            <w:r w:rsidRPr="00E9676A">
              <w:rPr>
                <w:i/>
                <w:iCs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>, jeśli dojdzie do przekazania danych osobowych (podstawa prawna – art. 6 ust. 1 lit. a RODO);</w:t>
            </w:r>
          </w:p>
          <w:p w14:paraId="024BA107" w14:textId="77777777" w:rsidR="00A83CE3" w:rsidRPr="00E9676A" w:rsidRDefault="00A83CE3" w:rsidP="00A83CE3">
            <w:pPr>
              <w:pStyle w:val="Akapitzlist"/>
              <w:ind w:left="638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2) rozpatrywania </w:t>
            </w:r>
            <w:r w:rsidRPr="00E9676A">
              <w:rPr>
                <w:i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 xml:space="preserve"> lub podejmowania czynności poprzedzających jej złożenie oraz czynności związanych z zawarciem, rozliczeniem, wykonywaniem lub rozwiązaniem </w:t>
            </w:r>
            <w:r w:rsidRPr="00E9676A">
              <w:rPr>
                <w:i/>
                <w:sz w:val="20"/>
                <w:szCs w:val="20"/>
              </w:rPr>
              <w:t>Umowy</w:t>
            </w:r>
            <w:r w:rsidRPr="00E9676A">
              <w:rPr>
                <w:sz w:val="20"/>
                <w:szCs w:val="20"/>
              </w:rPr>
              <w:t xml:space="preserve"> oraz wykonywaniem innych czynności związanych z </w:t>
            </w:r>
            <w:r w:rsidRPr="00E9676A">
              <w:rPr>
                <w:i/>
                <w:sz w:val="20"/>
                <w:szCs w:val="20"/>
              </w:rPr>
              <w:t>Umową</w:t>
            </w:r>
            <w:r w:rsidRPr="00E9676A">
              <w:rPr>
                <w:sz w:val="20"/>
                <w:szCs w:val="20"/>
              </w:rPr>
              <w:t xml:space="preserve"> w związku z udzielaniem wsparcia w postaci produktów finansowych (podstawa prawna art. 6 ust. 1 lit. b RODO);</w:t>
            </w:r>
          </w:p>
          <w:p w14:paraId="2A6D3D18" w14:textId="30071608" w:rsidR="00A83CE3" w:rsidRPr="00E9676A" w:rsidRDefault="00A83CE3" w:rsidP="00A83CE3">
            <w:pPr>
              <w:pStyle w:val="Akapitzlist"/>
              <w:ind w:left="638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</w:t>
            </w:r>
            <w:r>
              <w:rPr>
                <w:sz w:val="20"/>
                <w:szCs w:val="20"/>
              </w:rPr>
              <w:br/>
            </w:r>
            <w:r w:rsidRPr="00E9676A">
              <w:rPr>
                <w:sz w:val="20"/>
                <w:szCs w:val="20"/>
              </w:rPr>
              <w:t xml:space="preserve">i marketingowych oraz archiwizacji w związku z pełnieniem obowiązku prawnego ciążącego na Administratorze </w:t>
            </w:r>
            <w:r>
              <w:rPr>
                <w:sz w:val="20"/>
                <w:szCs w:val="20"/>
              </w:rPr>
              <w:br/>
            </w:r>
            <w:r w:rsidRPr="00E9676A">
              <w:rPr>
                <w:sz w:val="20"/>
                <w:szCs w:val="20"/>
              </w:rPr>
              <w:t xml:space="preserve">w zakresie udzielania niezbędnego wsparcia w formie produktów finansowych opartych m.in. o: </w:t>
            </w:r>
          </w:p>
          <w:p w14:paraId="3BCD9A5D" w14:textId="70E1EAEE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5 czerwca 1998 r. o samorządzie województwa;</w:t>
            </w:r>
          </w:p>
          <w:p w14:paraId="59A7A7B1" w14:textId="4CF66F4D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29 września 1994 r. o rachunkowości;</w:t>
            </w:r>
          </w:p>
          <w:p w14:paraId="0FD91D33" w14:textId="2518B5EA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27 sierpnia 2009 r. o finansach publicznych;</w:t>
            </w:r>
          </w:p>
          <w:p w14:paraId="1741F696" w14:textId="40079CC9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23 kwietnia 1964 r. kodeks cywilny;</w:t>
            </w:r>
          </w:p>
          <w:p w14:paraId="589D8FCA" w14:textId="7F16AF7F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11 września 2019 r. prawo zamówień publicznych;</w:t>
            </w:r>
          </w:p>
          <w:p w14:paraId="2FA2142C" w14:textId="24578B3B" w:rsidR="00A83CE3" w:rsidRPr="00E9676A" w:rsidRDefault="00A83CE3" w:rsidP="00A83CE3">
            <w:pPr>
              <w:pStyle w:val="Akapitzlist"/>
              <w:numPr>
                <w:ilvl w:val="1"/>
                <w:numId w:val="25"/>
              </w:numPr>
              <w:ind w:hanging="873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ustawę z dnia 17 listopada 1964 r. kodeks postępowania cywilnego;</w:t>
            </w:r>
          </w:p>
          <w:p w14:paraId="77ECA303" w14:textId="77777777" w:rsidR="00A83CE3" w:rsidRPr="00E9676A" w:rsidRDefault="00A83CE3" w:rsidP="00A83CE3">
            <w:pPr>
              <w:pStyle w:val="Akapitzlist"/>
              <w:ind w:left="355" w:hanging="284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(podstawa prawna art. 6 ust. 1 lit. c RODO).</w:t>
            </w:r>
          </w:p>
          <w:p w14:paraId="4C36B1C9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lastRenderedPageBreak/>
              <w:t xml:space="preserve">Wielkopolski Fundusz Rozwoju sp. z o.o. przetwarza dane osobowe </w:t>
            </w:r>
            <w:r w:rsidRPr="00E9676A">
              <w:rPr>
                <w:i/>
                <w:sz w:val="20"/>
                <w:szCs w:val="20"/>
              </w:rPr>
              <w:t>Wnioskodawcy</w:t>
            </w:r>
            <w:r w:rsidRPr="00E9676A">
              <w:rPr>
                <w:iCs/>
                <w:sz w:val="20"/>
                <w:szCs w:val="20"/>
              </w:rPr>
              <w:t xml:space="preserve"> ubiegającego się o wsparcie finansowe,</w:t>
            </w:r>
            <w:r w:rsidRPr="00E9676A">
              <w:rPr>
                <w:i/>
                <w:sz w:val="20"/>
                <w:szCs w:val="20"/>
              </w:rPr>
              <w:t xml:space="preserve"> </w:t>
            </w:r>
            <w:r w:rsidRPr="00E9676A">
              <w:rPr>
                <w:iCs/>
                <w:sz w:val="20"/>
                <w:szCs w:val="20"/>
              </w:rPr>
              <w:t>a także dane osobowe</w:t>
            </w:r>
            <w:r w:rsidRPr="00E9676A">
              <w:rPr>
                <w:i/>
                <w:sz w:val="20"/>
                <w:szCs w:val="20"/>
              </w:rPr>
              <w:t xml:space="preserve"> Ostatecznego Odbiorcy, </w:t>
            </w:r>
            <w:r w:rsidRPr="00E9676A">
              <w:rPr>
                <w:iCs/>
                <w:sz w:val="20"/>
                <w:szCs w:val="20"/>
              </w:rPr>
              <w:t xml:space="preserve">który jest beneficjentem udzielonego wsparcia  finansowego. Jednocześnie Wielkopolski Fundusz Rozwoju sp. z o.o. przetwarza dane osobowe </w:t>
            </w:r>
            <w:r w:rsidRPr="00E9676A">
              <w:rPr>
                <w:sz w:val="20"/>
                <w:szCs w:val="20"/>
              </w:rPr>
              <w:t xml:space="preserve"> pracowników i współpracowników </w:t>
            </w:r>
            <w:r w:rsidRPr="00E9676A">
              <w:rPr>
                <w:i/>
                <w:sz w:val="20"/>
                <w:szCs w:val="20"/>
              </w:rPr>
              <w:t>Wnioskodawcy/Ostatecznego Odbiorcy</w:t>
            </w:r>
            <w:r w:rsidRPr="00E9676A">
              <w:rPr>
                <w:sz w:val="20"/>
                <w:szCs w:val="20"/>
              </w:rPr>
              <w:t xml:space="preserve"> w tym osób reprezentujących </w:t>
            </w:r>
            <w:r w:rsidRPr="00E9676A">
              <w:rPr>
                <w:i/>
                <w:sz w:val="20"/>
                <w:szCs w:val="20"/>
              </w:rPr>
              <w:t>Wnioskodawcę/Ostatecznego Odbiorcę</w:t>
            </w:r>
            <w:r w:rsidRPr="00E9676A">
              <w:rPr>
                <w:sz w:val="20"/>
                <w:szCs w:val="20"/>
              </w:rPr>
              <w:t xml:space="preserve">, a także </w:t>
            </w:r>
            <w:r w:rsidRPr="00E9676A">
              <w:rPr>
                <w:i/>
                <w:sz w:val="20"/>
                <w:szCs w:val="20"/>
              </w:rPr>
              <w:t>Poręczycieli</w:t>
            </w:r>
            <w:r w:rsidRPr="00E9676A">
              <w:rPr>
                <w:sz w:val="20"/>
                <w:szCs w:val="20"/>
              </w:rPr>
              <w:t xml:space="preserve"> oraz innych osób udzielających </w:t>
            </w:r>
            <w:r w:rsidRPr="00E9676A">
              <w:rPr>
                <w:i/>
                <w:iCs/>
                <w:sz w:val="20"/>
                <w:szCs w:val="20"/>
              </w:rPr>
              <w:t>Zabezpieczenia Pożyczki</w:t>
            </w:r>
            <w:r w:rsidRPr="00E9676A">
              <w:rPr>
                <w:sz w:val="20"/>
                <w:szCs w:val="20"/>
              </w:rPr>
              <w:t xml:space="preserve">, których dane osobowe zostały wskazane na etapie ubiegania się o wsparcie finansowe lub przed złożeniem </w:t>
            </w:r>
            <w:r w:rsidRPr="00E9676A">
              <w:rPr>
                <w:i/>
                <w:iCs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 xml:space="preserve">, czy też zostały udostępnione na etapie wykonywania </w:t>
            </w:r>
            <w:r w:rsidRPr="00E9676A">
              <w:rPr>
                <w:i/>
                <w:iCs/>
                <w:sz w:val="20"/>
                <w:szCs w:val="20"/>
              </w:rPr>
              <w:t>Umowy</w:t>
            </w:r>
            <w:r w:rsidRPr="00E9676A">
              <w:rPr>
                <w:sz w:val="20"/>
                <w:szCs w:val="20"/>
              </w:rPr>
              <w:t xml:space="preserve"> w celach opisanych w przedmiotowej informacji. </w:t>
            </w:r>
          </w:p>
          <w:p w14:paraId="694F440F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W sprawach związanych z przetwarzaniem danych osobowych można skontaktować się z: </w:t>
            </w:r>
          </w:p>
          <w:p w14:paraId="20F2DDB3" w14:textId="5E36C479" w:rsidR="00A83CE3" w:rsidRPr="00E9676A" w:rsidRDefault="00A83CE3" w:rsidP="00A83CE3">
            <w:pPr>
              <w:pStyle w:val="Akapitzlist"/>
              <w:numPr>
                <w:ilvl w:val="1"/>
                <w:numId w:val="18"/>
              </w:numPr>
              <w:ind w:left="638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202FE53C" w14:textId="77777777" w:rsidR="00A83CE3" w:rsidRPr="00E9676A" w:rsidRDefault="00A83CE3" w:rsidP="00A83CE3">
            <w:pPr>
              <w:pStyle w:val="Akapitzlist"/>
              <w:numPr>
                <w:ilvl w:val="1"/>
                <w:numId w:val="18"/>
              </w:numPr>
              <w:ind w:left="638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E9676A">
              <w:rPr>
                <w:sz w:val="20"/>
                <w:szCs w:val="20"/>
              </w:rPr>
              <w:t>ePUAP</w:t>
            </w:r>
            <w:proofErr w:type="spellEnd"/>
            <w:r w:rsidRPr="00E9676A">
              <w:rPr>
                <w:sz w:val="20"/>
                <w:szCs w:val="20"/>
              </w:rPr>
              <w:t>: /</w:t>
            </w:r>
            <w:proofErr w:type="spellStart"/>
            <w:r w:rsidRPr="00E9676A">
              <w:rPr>
                <w:sz w:val="20"/>
                <w:szCs w:val="20"/>
              </w:rPr>
              <w:t>umarszwlkp</w:t>
            </w:r>
            <w:proofErr w:type="spellEnd"/>
            <w:r w:rsidRPr="00E9676A">
              <w:rPr>
                <w:sz w:val="20"/>
                <w:szCs w:val="20"/>
              </w:rPr>
              <w:t>/</w:t>
            </w:r>
            <w:proofErr w:type="spellStart"/>
            <w:r w:rsidRPr="00E9676A">
              <w:rPr>
                <w:sz w:val="20"/>
                <w:szCs w:val="20"/>
              </w:rPr>
              <w:t>SkrytkaESP</w:t>
            </w:r>
            <w:proofErr w:type="spellEnd"/>
            <w:r w:rsidRPr="00E9676A">
              <w:rPr>
                <w:sz w:val="20"/>
                <w:szCs w:val="20"/>
              </w:rPr>
              <w:t xml:space="preserve">, lub poczta elektroniczna: inspektor.ochrony@umww.pl. </w:t>
            </w:r>
          </w:p>
          <w:p w14:paraId="6879F407" w14:textId="725DA885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Dane osobowe będą przetwarzane przez okres niezbędny dla realizacji </w:t>
            </w:r>
            <w:r w:rsidRPr="00E9676A">
              <w:rPr>
                <w:i/>
                <w:iCs/>
                <w:sz w:val="20"/>
                <w:szCs w:val="20"/>
              </w:rPr>
              <w:t>Umowy</w:t>
            </w:r>
            <w:r w:rsidRPr="00E9676A">
              <w:rPr>
                <w:sz w:val="20"/>
                <w:szCs w:val="20"/>
              </w:rPr>
              <w:t xml:space="preserve"> i kontroli prawidłowości wydatkowania środków do czasu ustania okresu archiwizacji, z zastrzeżeniem obowiązujących terminów przechowywania dokumentów wynikających z powszechnie obowiązujących przepisów prawa. Okres przetwarzania danych osobowych wynosi 10 lat licząc od roku następnego, w którym ustały zobowiązania finansowe wynikające z przyznanego wsparcia oraz zawartych umów, dotyczących produktów finansowych, w tym ustania ewentualnych roszczeń Wielkopolskiego Funduszu Rozwoju sp. z o.o. W przypadku odmowy udzielenia wsparcia finansowego </w:t>
            </w:r>
            <w:r w:rsidRPr="00E9676A">
              <w:rPr>
                <w:i/>
                <w:iCs/>
                <w:sz w:val="20"/>
                <w:szCs w:val="20"/>
              </w:rPr>
              <w:t>Wnioskodawcy</w:t>
            </w:r>
            <w:r w:rsidRPr="00E9676A">
              <w:rPr>
                <w:sz w:val="20"/>
                <w:szCs w:val="20"/>
              </w:rPr>
              <w:t>/</w:t>
            </w:r>
            <w:r w:rsidRPr="00E9676A">
              <w:rPr>
                <w:i/>
                <w:iCs/>
                <w:sz w:val="20"/>
                <w:szCs w:val="20"/>
              </w:rPr>
              <w:t>Ostatecznemu Odbiorcy</w:t>
            </w:r>
            <w:r w:rsidRPr="00E9676A">
              <w:rPr>
                <w:sz w:val="20"/>
                <w:szCs w:val="20"/>
              </w:rPr>
              <w:t xml:space="preserve"> na etapie ubiegania się </w:t>
            </w:r>
            <w:r>
              <w:rPr>
                <w:sz w:val="20"/>
                <w:szCs w:val="20"/>
              </w:rPr>
              <w:br/>
            </w:r>
            <w:r w:rsidRPr="00E9676A">
              <w:rPr>
                <w:sz w:val="20"/>
                <w:szCs w:val="20"/>
              </w:rPr>
              <w:t xml:space="preserve">o rzeczone wsparcie, dane osobowe przetwarzane są do czasu ustania okresu archiwizacji, który wynosi 5 lat licząc od roku następnego, w którym nastąpiło odmówienie udzielenia wsparcia finansowego lub podanie danych osobowych przez </w:t>
            </w:r>
            <w:r w:rsidRPr="00E9676A">
              <w:rPr>
                <w:i/>
                <w:iCs/>
                <w:sz w:val="20"/>
                <w:szCs w:val="20"/>
              </w:rPr>
              <w:t>Wnioskodawcę</w:t>
            </w:r>
            <w:r w:rsidRPr="00E9676A">
              <w:rPr>
                <w:sz w:val="20"/>
                <w:szCs w:val="20"/>
              </w:rPr>
              <w:t xml:space="preserve"> lub inne osoby zaangażowane w proces udzielenia wsparcia finansowego. </w:t>
            </w:r>
          </w:p>
          <w:p w14:paraId="2993AA74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Podanie danych jest warunkiem obligatoryjnym, a ich niepodanie skutkuje brakiem możliwości rozpatrzenia </w:t>
            </w:r>
            <w:r w:rsidRPr="00E9676A">
              <w:rPr>
                <w:i/>
                <w:iCs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 xml:space="preserve"> oraz podjęcia decyzji pod kątem udzielenia wsparcia w ramach dostępnych produktów finansowych.</w:t>
            </w:r>
          </w:p>
          <w:p w14:paraId="20FEEBED" w14:textId="0E16D9E6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w odrębnych przepisach prawa, celem udzielenia wsparcia finansowego. Ponadto Administrator może przetwarzać inne dane osobowe przekazane przez </w:t>
            </w:r>
            <w:r w:rsidRPr="00E9676A">
              <w:rPr>
                <w:i/>
                <w:sz w:val="20"/>
                <w:szCs w:val="20"/>
              </w:rPr>
              <w:t>Wnioskodawcę/ Ostatecznego Odbiorcę</w:t>
            </w:r>
            <w:r w:rsidRPr="00E9676A">
              <w:rPr>
                <w:sz w:val="20"/>
                <w:szCs w:val="20"/>
              </w:rPr>
              <w:t xml:space="preserve">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</w:t>
            </w:r>
            <w:r w:rsidRPr="00E9676A">
              <w:rPr>
                <w:i/>
                <w:iCs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 xml:space="preserve"> w  celach opisanych w przedmiotowej klauzuli informacyjnej.</w:t>
            </w:r>
          </w:p>
          <w:p w14:paraId="6EAD9705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1487964D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Osobom, których dotyczą przetwarzane dane osobowe przysługuje prawo do wniesienia skargi do organu nadzorczego, którym jest Prezes Urzędu Ochrony Danych Osobowych.</w:t>
            </w:r>
          </w:p>
          <w:p w14:paraId="309DC8A3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Dane osobowe nie będą przekazywane do państwa trzeciego lub organizacji międzynarodowej.</w:t>
            </w:r>
          </w:p>
          <w:p w14:paraId="3026E5B0" w14:textId="77777777" w:rsidR="00A83CE3" w:rsidRPr="00E9676A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>Dane osobowe nie będą poddawane zautomatyzowanemu podejmowaniu decyzji.</w:t>
            </w:r>
          </w:p>
          <w:p w14:paraId="5F466DEC" w14:textId="77777777" w:rsidR="00A83CE3" w:rsidRPr="00AE70E6" w:rsidRDefault="00A83CE3" w:rsidP="00A83CE3">
            <w:pPr>
              <w:pStyle w:val="Akapitzlist"/>
              <w:numPr>
                <w:ilvl w:val="0"/>
                <w:numId w:val="18"/>
              </w:numPr>
              <w:ind w:left="355" w:hanging="284"/>
              <w:jc w:val="both"/>
              <w:rPr>
                <w:sz w:val="20"/>
                <w:szCs w:val="20"/>
              </w:rPr>
            </w:pPr>
            <w:r w:rsidRPr="00AE70E6">
              <w:rPr>
                <w:sz w:val="20"/>
                <w:szCs w:val="20"/>
              </w:rPr>
              <w:t>Odbiorcami danych osobowych będą podmioty, które przetwarzają dane na zlecenie Administratora i z którymi zostały zawarte odpowiednie umowy o współpracy oraz umowy powierzenia (np. podmioty udzielające wsparcia finansowego, podmioty świadczące usługi IT, wykonawcy badań i analiz, biura informacji gospodarczej, inne podmioty doradcze).</w:t>
            </w:r>
          </w:p>
          <w:p w14:paraId="053A31EA" w14:textId="54787F79" w:rsidR="00A83CE3" w:rsidRPr="00601CBB" w:rsidRDefault="00A83CE3" w:rsidP="00A83CE3">
            <w:pPr>
              <w:pStyle w:val="Akapitzlist"/>
              <w:numPr>
                <w:ilvl w:val="0"/>
                <w:numId w:val="18"/>
              </w:numPr>
              <w:spacing w:after="0"/>
              <w:ind w:left="355" w:hanging="284"/>
              <w:jc w:val="both"/>
              <w:rPr>
                <w:sz w:val="20"/>
                <w:szCs w:val="20"/>
              </w:rPr>
            </w:pPr>
            <w:r w:rsidRPr="00E9676A">
              <w:rPr>
                <w:sz w:val="20"/>
                <w:szCs w:val="20"/>
              </w:rPr>
              <w:t xml:space="preserve">Składając </w:t>
            </w:r>
            <w:r w:rsidRPr="00E9676A">
              <w:rPr>
                <w:i/>
                <w:sz w:val="20"/>
                <w:szCs w:val="20"/>
              </w:rPr>
              <w:t>Dokumentację aplikacyjną</w:t>
            </w:r>
            <w:r w:rsidRPr="00E9676A">
              <w:rPr>
                <w:sz w:val="20"/>
                <w:szCs w:val="20"/>
              </w:rPr>
              <w:t xml:space="preserve"> </w:t>
            </w:r>
            <w:r w:rsidRPr="00E9676A">
              <w:rPr>
                <w:i/>
                <w:sz w:val="20"/>
                <w:szCs w:val="20"/>
              </w:rPr>
              <w:t>Wnioskodawca</w:t>
            </w:r>
            <w:r w:rsidRPr="00E9676A">
              <w:rPr>
                <w:sz w:val="20"/>
                <w:szCs w:val="20"/>
              </w:rPr>
              <w:t xml:space="preserve"> zapewnia, że osoby fizyczne, których dane osobowe przekazuje </w:t>
            </w:r>
            <w:r>
              <w:rPr>
                <w:sz w:val="20"/>
                <w:szCs w:val="20"/>
              </w:rPr>
              <w:br/>
            </w:r>
            <w:r w:rsidRPr="00E9676A">
              <w:rPr>
                <w:sz w:val="20"/>
                <w:szCs w:val="20"/>
              </w:rPr>
              <w:t xml:space="preserve">w </w:t>
            </w:r>
            <w:r w:rsidRPr="00E9676A">
              <w:rPr>
                <w:i/>
                <w:sz w:val="20"/>
                <w:szCs w:val="20"/>
              </w:rPr>
              <w:t>Dokumentacji aplikacyjnej</w:t>
            </w:r>
            <w:r w:rsidRPr="00E9676A">
              <w:rPr>
                <w:sz w:val="20"/>
                <w:szCs w:val="20"/>
              </w:rPr>
              <w:t>, zostały poinformowane o sposobie przetwarzania ich danych osobowych.</w:t>
            </w:r>
          </w:p>
        </w:tc>
      </w:tr>
      <w:bookmarkEnd w:id="8"/>
      <w:tr w:rsidR="00A83CE3" w:rsidRPr="008A0BB9" w14:paraId="32387A4E" w14:textId="77777777" w:rsidTr="00E9676A">
        <w:trPr>
          <w:trHeight w:val="315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  <w:hideMark/>
          </w:tcPr>
          <w:p w14:paraId="31F37948" w14:textId="6833C60C" w:rsidR="00A83CE3" w:rsidRPr="007C2F0E" w:rsidRDefault="00A83CE3" w:rsidP="00A83CE3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  <w:r w:rsidRPr="007C2F0E">
              <w:rPr>
                <w:rFonts w:cstheme="minorHAnsi"/>
                <w:b/>
                <w:bCs/>
                <w:szCs w:val="20"/>
              </w:rPr>
              <w:lastRenderedPageBreak/>
              <w:t>VI</w:t>
            </w:r>
            <w:r>
              <w:rPr>
                <w:rFonts w:cstheme="minorHAnsi"/>
                <w:b/>
                <w:bCs/>
                <w:szCs w:val="20"/>
              </w:rPr>
              <w:t>I</w:t>
            </w:r>
            <w:r w:rsidRPr="007C2F0E">
              <w:rPr>
                <w:rFonts w:cstheme="minorHAnsi"/>
                <w:b/>
                <w:bCs/>
                <w:szCs w:val="20"/>
              </w:rPr>
              <w:t>. OŚWIADCZENIA</w:t>
            </w:r>
          </w:p>
        </w:tc>
        <w:tc>
          <w:tcPr>
            <w:tcW w:w="1425" w:type="dxa"/>
            <w:gridSpan w:val="2"/>
            <w:shd w:val="clear" w:color="000000" w:fill="D9D9D9"/>
            <w:vAlign w:val="center"/>
          </w:tcPr>
          <w:p w14:paraId="648089EF" w14:textId="779620C6" w:rsidR="00A83CE3" w:rsidRPr="007C2F0E" w:rsidRDefault="00A83CE3" w:rsidP="00A83CE3">
            <w:pPr>
              <w:pStyle w:val="Bezodstpw"/>
              <w:jc w:val="center"/>
              <w:rPr>
                <w:rFonts w:cstheme="minorHAnsi"/>
                <w:b/>
                <w:bCs/>
                <w:szCs w:val="20"/>
              </w:rPr>
            </w:pPr>
          </w:p>
        </w:tc>
      </w:tr>
      <w:tr w:rsidR="00A83CE3" w:rsidRPr="008A0BB9" w14:paraId="05E14A1B" w14:textId="77777777" w:rsidTr="00E9676A">
        <w:trPr>
          <w:trHeight w:val="720"/>
          <w:jc w:val="center"/>
        </w:trPr>
        <w:tc>
          <w:tcPr>
            <w:tcW w:w="9066" w:type="dxa"/>
            <w:gridSpan w:val="19"/>
            <w:shd w:val="clear" w:color="000000" w:fill="D9D9D9"/>
          </w:tcPr>
          <w:p w14:paraId="3BB8CC11" w14:textId="25DE8A9A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zobowiązuje się wykorzystać środki z Pożyczki na cel wskazany we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>
              <w:rPr>
                <w:rFonts w:cstheme="minorHAnsi"/>
                <w:i/>
                <w:szCs w:val="20"/>
              </w:rPr>
              <w:t xml:space="preserve"> o udzielenie wsparcia</w:t>
            </w:r>
            <w:r w:rsidRPr="007C2F0E">
              <w:rPr>
                <w:rFonts w:cstheme="minorHAnsi"/>
                <w:i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 xml:space="preserve">oraz upoważnia Wielkopolski Fundusz Rozwoju sp. z o.o. z siedzibą w Poznaniu, ul. Szyperska 14, 61-754 Poznań, do przeniesienia zapisów </w:t>
            </w:r>
            <w:r w:rsidRPr="007C2F0E">
              <w:rPr>
                <w:rFonts w:cstheme="minorHAnsi"/>
                <w:i/>
                <w:szCs w:val="20"/>
              </w:rPr>
              <w:t>Wniosku</w:t>
            </w:r>
            <w:r w:rsidRPr="007C2F0E">
              <w:rPr>
                <w:rFonts w:cstheme="minorHAnsi"/>
                <w:szCs w:val="20"/>
              </w:rPr>
              <w:t xml:space="preserve"> dotyczących celu finansowania do Umowy.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B7977D3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08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DF6B6B7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469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CCC54E3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A48E536" w14:textId="77777777" w:rsidTr="00E9676A">
        <w:trPr>
          <w:trHeight w:val="448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0848DC22" w14:textId="17FE0595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lastRenderedPageBreak/>
              <w:t>Na Wnioskodawcy nie ciąży obowiązek zwrotu pomocy wynikający z decyzji Komisji Europejskiej uznającej pomoc za niezgodną z prawem oraz ze wspólnym rynkiem lub orzeczenia sądu krajowego lub unijnego.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6E31ACF6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22021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02C54472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577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64DF6C41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4771E80" w14:textId="77777777" w:rsidTr="00E9676A">
        <w:trPr>
          <w:trHeight w:val="527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098E332B" w14:textId="27890D42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>
              <w:t>Wnioskodawca nie podlega wykluczeniu z możliwości dostępu do środków publicznych na podstawie przepisów prawa (wykluczeniu takiemu nie mogą również podlegać osoby uprawnione do reprezentowania Wnioskodawcy).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2F4DB756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7282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537F395B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8323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2C82D1A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689C2771" w14:textId="77777777" w:rsidTr="00E9676A">
        <w:trPr>
          <w:trHeight w:val="990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5F1D6E15" w14:textId="6BA3F50B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Żadna z osób będących członkami organów zarządzających Wnioskodawcy bądź wspólnikami</w:t>
            </w:r>
            <w:r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br/>
              <w:t>(</w:t>
            </w:r>
            <w:r w:rsidRPr="00E03359">
              <w:rPr>
                <w:rFonts w:cstheme="minorHAnsi"/>
                <w:szCs w:val="20"/>
              </w:rPr>
              <w:t>a w przypadku osób fizycznych prowadzących działalność gospodarczą – ta osoba)</w:t>
            </w:r>
            <w:r w:rsidRPr="007C2F0E">
              <w:rPr>
                <w:rFonts w:cstheme="minorHAnsi"/>
                <w:szCs w:val="20"/>
              </w:rPr>
              <w:t xml:space="preserve">, nie została prawomocnie skazana za przestępstwa składania fałszywych zeznań, przekupstwa, przeciwko mieniu, wiarygodności dokumentów, obrotowi pieniężnemu i papierami wartościowymi, obrotowi gospodarczemu, systemowi bankowemu, przestępstwa karno-skarbowe albo inne związane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 wykonywaniem działalności gospodarczej lub popełnione w celu osiągnięcia korzyści majątkowej.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07151338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0249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4E8EFAEC" w14:textId="4BFDEF6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95201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E3D16AF" w14:textId="4320BBF3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0C752A00" w14:textId="77777777" w:rsidTr="00E9676A">
        <w:trPr>
          <w:trHeight w:val="990"/>
          <w:jc w:val="center"/>
        </w:trPr>
        <w:tc>
          <w:tcPr>
            <w:tcW w:w="9066" w:type="dxa"/>
            <w:gridSpan w:val="19"/>
            <w:shd w:val="clear" w:color="000000" w:fill="D9D9D9"/>
          </w:tcPr>
          <w:p w14:paraId="3DBCCB6B" w14:textId="13AE2485" w:rsidR="00A83CE3" w:rsidRPr="007C2F0E" w:rsidRDefault="00A83CE3" w:rsidP="00A83CE3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nie znajduje się w trudnej sytuacji w rozumieniu pkt. 20 Komunikatu Komisji Wytyczne dotyczące pomocy państwa na ratowanie i restrukturyzację przedsiębiorstw niefinansowych znajdujących się w trudnej sytuacji, nie pozostają pod zarządem komisarycznym, nie został wobec nich złożony wniosek o ogłoszenie upadłości, nie zostało wszczęte wobec nich postępowanie upadłościowe lub restrukturyzacyjne lub jakiekolwiek inne postępowanie poprzedzające niewypłacalność lub upadłość oraz nie istnieją podstawy do przeprowadzenia likwidacji w rozumieniu przepisów Ustawy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z dnia 15 września 2000 r. Kodeks spółek handlowych z jakiejkolwiek przyczyny i nie nastąpiło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ich rozwiązanie</w:t>
            </w:r>
            <w:r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17833ECB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794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10CAB85" w14:textId="3A0EDCE8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46658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>
                  <w:rPr>
                    <w:rFonts w:ascii="MS Gothic" w:eastAsia="MS Gothic" w:hAnsi="MS Gothic" w:cstheme="minorHAnsi" w:hint="eastAsia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0ED4956D" w14:textId="75801FC5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39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eastAsia="Times New Roman" w:cstheme="minorHAnsi"/>
                <w:szCs w:val="20"/>
                <w:lang w:eastAsia="pl-PL"/>
              </w:rPr>
              <w:t xml:space="preserve"> NIE DOTYCZY</w:t>
            </w:r>
          </w:p>
        </w:tc>
      </w:tr>
      <w:tr w:rsidR="00A83CE3" w:rsidRPr="008A0BB9" w14:paraId="124ABBA3" w14:textId="77777777" w:rsidTr="00E9676A">
        <w:trPr>
          <w:trHeight w:val="975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29C67267" w14:textId="0257A04A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zobowiązuje się do umożliwienia przedstawicielom Wielkopolskiego Funduszu Rozwoju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sp. z o.o. z siedzibą w Poznaniu, ul. Szyperska 14, 61-754 Poznań oraz innym uprawnionym podmiotom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(w tym wskazanym przez WFR), przeprowadzenia inspekcji/wizytacji/kontroli w miejscu </w:t>
            </w:r>
            <w:r w:rsidRPr="00AD16EE">
              <w:t xml:space="preserve">proponowanego przez </w:t>
            </w:r>
            <w:r w:rsidRPr="00AD16EE">
              <w:rPr>
                <w:i/>
              </w:rPr>
              <w:t xml:space="preserve">Wnioskodawcę </w:t>
            </w:r>
            <w:r w:rsidRPr="00AD16EE">
              <w:t>przedmiotu</w:t>
            </w:r>
            <w:r w:rsidRPr="00AD16EE">
              <w:rPr>
                <w:i/>
              </w:rPr>
              <w:t xml:space="preserve"> Zabezpieczenia Pożyczki </w:t>
            </w:r>
            <w:r w:rsidRPr="00AD16EE">
              <w:t xml:space="preserve">oraz u </w:t>
            </w:r>
            <w:bookmarkStart w:id="9" w:name="_Hlk505062022"/>
            <w:r w:rsidRPr="00AD16EE">
              <w:rPr>
                <w:i/>
              </w:rPr>
              <w:t>Wnioskodawcy</w:t>
            </w:r>
            <w:bookmarkEnd w:id="9"/>
            <w:r w:rsidRPr="00AD16EE">
              <w:rPr>
                <w:i/>
              </w:rPr>
              <w:t xml:space="preserve"> </w:t>
            </w:r>
            <w:r w:rsidRPr="00AD16EE">
              <w:rPr>
                <w:iCs/>
              </w:rPr>
              <w:t xml:space="preserve">oraz w miejscu realizacji </w:t>
            </w:r>
            <w:r w:rsidRPr="00AD16EE">
              <w:rPr>
                <w:i/>
              </w:rPr>
              <w:t>Projektu</w:t>
            </w:r>
            <w:r w:rsidRPr="007C2F0E">
              <w:rPr>
                <w:rFonts w:cstheme="minorHAnsi"/>
                <w:szCs w:val="20"/>
              </w:rPr>
              <w:t xml:space="preserve">, wglądu w dokumenty dotyczące realizacji celu finansowania ze środków Pożyczki oraz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do udostępnienia wszelkiej dokumentacji, przez cały okres związania Umową, celem weryfikacji wykorzystania środków z Pożyczki, oceny aktualnego stanu zabezpieczenia i oceny aktualnej sytuacji </w:t>
            </w:r>
            <w:r>
              <w:rPr>
                <w:rFonts w:cstheme="minorHAnsi"/>
                <w:szCs w:val="20"/>
              </w:rPr>
              <w:t>finansowo-majątkowej</w:t>
            </w:r>
            <w:r w:rsidRPr="007C2F0E">
              <w:rPr>
                <w:rFonts w:cstheme="minorHAnsi"/>
                <w:szCs w:val="20"/>
              </w:rPr>
              <w:t xml:space="preserve"> Wnioskodawcy.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3D1FA16D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32860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01809B6F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24553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DD793B7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3DEF4481" w14:textId="77777777" w:rsidTr="00E9676A">
        <w:trPr>
          <w:trHeight w:val="914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580D0739" w14:textId="2F502D44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Wszystkie informacje, które zawarto w przedstawionej Dokumentacji aplikacyjnej są prawdziwe, kompletne i w pełni odzwierciedlają sytuację prawną, finansową i gospodarczą oraz są zgodne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>ze stanem faktycznym, a oświadczenie to składa świadom odpowiedzialności karnej, wynikającej z art. 297 ustawy z dnia 6 czerwca 1997 r. – Kodeks karny.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06DAF997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36596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19A5CE34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0667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08E46B26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7425D461" w14:textId="77777777" w:rsidTr="00E9676A">
        <w:trPr>
          <w:trHeight w:val="558"/>
          <w:jc w:val="center"/>
        </w:trPr>
        <w:tc>
          <w:tcPr>
            <w:tcW w:w="9066" w:type="dxa"/>
            <w:gridSpan w:val="19"/>
            <w:shd w:val="clear" w:color="auto" w:fill="D9D9D9" w:themeFill="background1" w:themeFillShade="D9"/>
            <w:hideMark/>
          </w:tcPr>
          <w:p w14:paraId="1F23EF71" w14:textId="60B093BA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W przypadku zawarcia Umowy z WFR Wnioskodawca zobowiązuje się do udostępniania Wielkopolskiemu Funduszowi Rozwoju sp. z o.o. z siedzibą w Poznaniu, ul. Szyperska 14, 61-754 Poznań lub innym wskazanym przez WFR podmiotom lub podmiotom uprawnionym, danych i informacji w celu między innymi budowania baz danych, wykonywania oraz zamawiania przez WFR i Samorząd Województwa Wielkopolskiego badań, ekspertyz i analiz dotyczących oceny udzielanego wsparcia, efektów tego wsparcia i jego wpływu na realizację Strategii rozwoju województwa oraz polityki rozwoju regionu, jak również dotyczących oceny skutków i oddziaływań makroekonomicznych Strategii rozwoju województwa.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40A58F14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4144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A6EC19E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52366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76068B95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4EA67AF7" w14:textId="77777777" w:rsidTr="00E9676A">
        <w:trPr>
          <w:trHeight w:val="510"/>
          <w:jc w:val="center"/>
        </w:trPr>
        <w:tc>
          <w:tcPr>
            <w:tcW w:w="9066" w:type="dxa"/>
            <w:gridSpan w:val="19"/>
            <w:shd w:val="clear" w:color="000000" w:fill="D9D9D9"/>
            <w:hideMark/>
          </w:tcPr>
          <w:p w14:paraId="508F37DB" w14:textId="71202F3E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wyraża zgodę na doręczanie pism w sprawie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 xml:space="preserve"> za pomocą środków komunikacji elektronicznej w rozumieniu art. 2 pkt 5 ustawy z dnia 18 lipca 2002 r. </w:t>
            </w:r>
            <w:r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o świadczeniu usług drogą elektroniczną, w szczególności poczty elektronicznej na adres wskazany </w:t>
            </w:r>
            <w:r w:rsidR="0070705A">
              <w:rPr>
                <w:rFonts w:cstheme="minorHAnsi"/>
                <w:szCs w:val="20"/>
              </w:rPr>
              <w:br/>
            </w:r>
            <w:r w:rsidRPr="007C2F0E">
              <w:rPr>
                <w:rFonts w:cstheme="minorHAnsi"/>
                <w:szCs w:val="20"/>
              </w:rPr>
              <w:t xml:space="preserve">we </w:t>
            </w:r>
            <w:r w:rsidRPr="007C2F0E">
              <w:rPr>
                <w:rFonts w:cstheme="minorHAnsi"/>
                <w:i/>
                <w:iCs/>
                <w:szCs w:val="20"/>
              </w:rPr>
              <w:t>Wniosku o udzielenie wsparcia</w:t>
            </w:r>
            <w:r w:rsidRPr="007C2F0E">
              <w:rPr>
                <w:rFonts w:cstheme="minorHAnsi"/>
                <w:szCs w:val="20"/>
              </w:rPr>
              <w:t>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  <w:hideMark/>
          </w:tcPr>
          <w:p w14:paraId="215EA041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46257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4636B355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7139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3B8A95ED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</w:p>
        </w:tc>
      </w:tr>
      <w:tr w:rsidR="00A83CE3" w:rsidRPr="008A0BB9" w14:paraId="341AD73A" w14:textId="77777777" w:rsidTr="00E9676A">
        <w:trPr>
          <w:trHeight w:val="510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</w:tcPr>
          <w:p w14:paraId="112EA7C2" w14:textId="0D823D0F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284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nie posiada zaległości z tytułu należności publicznoprawnych, w tym zobowiązań podatkowych oraz składek na Kasę Rolniczego Ubezpieczenia Społecznego/Zakład Ubezpieczeń Społecznych, nie wniesiono przeciwko Wnioskodawcy żadnego roszczenia w związku z ww. należnościami oraz nie jest </w:t>
            </w:r>
            <w:r>
              <w:rPr>
                <w:rFonts w:cstheme="minorHAnsi"/>
                <w:szCs w:val="20"/>
              </w:rPr>
              <w:t xml:space="preserve">on </w:t>
            </w:r>
            <w:r w:rsidRPr="007C2F0E">
              <w:rPr>
                <w:rFonts w:cstheme="minorHAnsi"/>
                <w:szCs w:val="20"/>
              </w:rPr>
              <w:t>stroną układu w spłacie powyższych zobowiązań.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64F9190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88106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59001C0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69751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45E66E1B" w14:textId="77777777" w:rsidR="00A83CE3" w:rsidRPr="007C2F0E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83CE3" w:rsidRPr="008A0BB9" w14:paraId="2BEBF84D" w14:textId="77777777" w:rsidTr="00E9676A">
        <w:trPr>
          <w:trHeight w:val="828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</w:tcPr>
          <w:p w14:paraId="36568B1A" w14:textId="4FA93559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Realizowany przez Wnioskodawcę Projekt nie podlega wykluczeniu z możliwości jego współfinansowania / finansowania ze środków publicznych.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2CCF578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4740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3123226A" w14:textId="78A1B9BB" w:rsidR="00A83CE3" w:rsidRPr="00B8467B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601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</w:tc>
      </w:tr>
      <w:tr w:rsidR="00A83CE3" w:rsidRPr="008A0BB9" w14:paraId="1BCC6C61" w14:textId="77777777" w:rsidTr="00E9676A">
        <w:trPr>
          <w:trHeight w:val="510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</w:tcPr>
          <w:p w14:paraId="67F8E370" w14:textId="43EEBE1E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>W</w:t>
            </w:r>
            <w:r>
              <w:rPr>
                <w:rFonts w:cstheme="minorHAnsi"/>
                <w:szCs w:val="20"/>
              </w:rPr>
              <w:t>obec W</w:t>
            </w:r>
            <w:r w:rsidRPr="007C2F0E">
              <w:rPr>
                <w:rFonts w:cstheme="minorHAnsi"/>
                <w:szCs w:val="20"/>
              </w:rPr>
              <w:t>nioskodawc</w:t>
            </w:r>
            <w:r>
              <w:rPr>
                <w:rFonts w:cstheme="minorHAnsi"/>
                <w:szCs w:val="20"/>
              </w:rPr>
              <w:t>y</w:t>
            </w:r>
            <w:r w:rsidRPr="007C2F0E">
              <w:rPr>
                <w:rFonts w:cstheme="minorHAnsi"/>
                <w:szCs w:val="20"/>
              </w:rPr>
              <w:t xml:space="preserve"> nie została wydana decyzja Komisji Europejskiej o nakazie zawieszenia, tymczasowej windykacji lub windykacji pomocy oraz sąd nie orzekł wobec niego o zwrocie pomocy</w:t>
            </w:r>
            <w:r>
              <w:rPr>
                <w:rFonts w:cstheme="minorHAnsi"/>
                <w:szCs w:val="20"/>
              </w:rPr>
              <w:t xml:space="preserve"> </w:t>
            </w:r>
            <w:r w:rsidRPr="007C2F0E">
              <w:rPr>
                <w:rFonts w:cstheme="minorHAnsi"/>
                <w:szCs w:val="20"/>
              </w:rPr>
              <w:t xml:space="preserve">udzielonej z naruszeniem art. 108 ust. 3 zdanie trzecie Traktatu o Funkcjonowaniu Unii Europejskiej, nie </w:t>
            </w:r>
            <w:r w:rsidRPr="007C2F0E">
              <w:rPr>
                <w:rFonts w:cstheme="minorHAnsi"/>
                <w:szCs w:val="20"/>
              </w:rPr>
              <w:lastRenderedPageBreak/>
              <w:t>pozostaje stroną takich postępowań, a także nie istnieje uzasadnione podejrzenie, że została mu bezprawnie udzielona pomoc państwa, jak również nie jest wyłączony z mocy przepisów odrębnych, aktu stosowania prawa lub czynności prawnej z otrzymywania środków publicznych, w tym środków publicznych przyznawanych w konkursie.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021B70F4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80576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71C8F889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86942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  <w:p w14:paraId="523A25E4" w14:textId="77777777" w:rsidR="00A83CE3" w:rsidRPr="007C2F0E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83CE3" w:rsidRPr="008A0BB9" w14:paraId="2E6FA61B" w14:textId="77777777" w:rsidTr="00E9676A">
        <w:trPr>
          <w:trHeight w:val="890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</w:tcPr>
          <w:p w14:paraId="248F79F3" w14:textId="65C86AAA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F0E">
              <w:rPr>
                <w:rFonts w:cstheme="minorHAnsi"/>
                <w:szCs w:val="20"/>
              </w:rPr>
              <w:t xml:space="preserve">Wnioskodawca zapoznał się z </w:t>
            </w:r>
            <w:r w:rsidRPr="007C2E13">
              <w:rPr>
                <w:rFonts w:cstheme="minorHAnsi"/>
                <w:i/>
                <w:iCs/>
                <w:szCs w:val="20"/>
              </w:rPr>
              <w:t>Regulaminem udzielania Pożyczek</w:t>
            </w:r>
            <w:r>
              <w:rPr>
                <w:rFonts w:cstheme="minorHAnsi"/>
                <w:i/>
                <w:iCs/>
                <w:szCs w:val="20"/>
              </w:rPr>
              <w:t xml:space="preserve"> Miejskich</w:t>
            </w:r>
            <w:r w:rsidRPr="007C2F0E">
              <w:rPr>
                <w:rFonts w:cstheme="minorHAnsi"/>
                <w:szCs w:val="20"/>
              </w:rPr>
              <w:t>, a także innymi elementami Oferty i warunków wsparcia (w tym m.in. Kartą produktu, Tabelą opłat i prowizji) i akceptuje</w:t>
            </w:r>
            <w:r>
              <w:rPr>
                <w:rFonts w:cstheme="minorHAnsi"/>
                <w:szCs w:val="20"/>
              </w:rPr>
              <w:t xml:space="preserve"> oraz spełnia</w:t>
            </w:r>
            <w:r w:rsidRPr="007C2F0E">
              <w:rPr>
                <w:rFonts w:cstheme="minorHAnsi"/>
                <w:szCs w:val="20"/>
              </w:rPr>
              <w:t xml:space="preserve"> ich warunki.</w:t>
            </w:r>
            <w:r w:rsidRPr="007C2F0E">
              <w:rPr>
                <w:rFonts w:cstheme="minorHAnsi"/>
                <w:szCs w:val="20"/>
              </w:rPr>
              <w:tab/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6B458590" w14:textId="77777777" w:rsidR="00A83CE3" w:rsidRPr="007C2F0E" w:rsidRDefault="00B0397E" w:rsidP="00A83CE3">
            <w:pPr>
              <w:pStyle w:val="Bezodstpw"/>
              <w:rPr>
                <w:rFonts w:cstheme="minorHAnsi"/>
                <w:szCs w:val="20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98067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TAK</w:t>
            </w:r>
          </w:p>
          <w:p w14:paraId="2F4613BA" w14:textId="0CAFFDBD" w:rsidR="00A83CE3" w:rsidRPr="007C2F0E" w:rsidRDefault="00B0397E" w:rsidP="0070705A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7028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3CE3" w:rsidRPr="007C2F0E">
                  <w:rPr>
                    <w:rFonts w:ascii="Segoe UI Symbol" w:eastAsia="MS Gothic" w:hAnsi="Segoe UI Symbol" w:cs="Segoe UI Symbol"/>
                    <w:szCs w:val="20"/>
                    <w:lang w:eastAsia="pl-PL"/>
                  </w:rPr>
                  <w:t>☐</w:t>
                </w:r>
              </w:sdtContent>
            </w:sdt>
            <w:r w:rsidR="00A83CE3" w:rsidRPr="007C2F0E">
              <w:rPr>
                <w:rFonts w:cstheme="minorHAnsi"/>
                <w:szCs w:val="20"/>
              </w:rPr>
              <w:t xml:space="preserve"> NIE</w:t>
            </w:r>
          </w:p>
        </w:tc>
      </w:tr>
      <w:tr w:rsidR="00A83CE3" w:rsidRPr="008A0BB9" w14:paraId="35369FD8" w14:textId="77777777" w:rsidTr="00E03359">
        <w:trPr>
          <w:trHeight w:val="794"/>
          <w:jc w:val="center"/>
        </w:trPr>
        <w:tc>
          <w:tcPr>
            <w:tcW w:w="9066" w:type="dxa"/>
            <w:gridSpan w:val="19"/>
            <w:shd w:val="clear" w:color="000000" w:fill="D9D9D9"/>
            <w:vAlign w:val="center"/>
          </w:tcPr>
          <w:p w14:paraId="3606D79C" w14:textId="601C74DD" w:rsidR="00A83CE3" w:rsidRPr="007C2F0E" w:rsidRDefault="00A83CE3" w:rsidP="0070705A">
            <w:pPr>
              <w:pStyle w:val="Bezodstpw"/>
              <w:numPr>
                <w:ilvl w:val="0"/>
                <w:numId w:val="5"/>
              </w:numPr>
              <w:ind w:left="355" w:hanging="355"/>
              <w:rPr>
                <w:rFonts w:cstheme="minorHAnsi"/>
                <w:szCs w:val="20"/>
              </w:rPr>
            </w:pPr>
            <w:r w:rsidRPr="007C2E13">
              <w:rPr>
                <w:rFonts w:cstheme="minorHAnsi"/>
                <w:szCs w:val="20"/>
              </w:rPr>
              <w:t xml:space="preserve">W rozumieniu art. 1 </w:t>
            </w:r>
            <w:r>
              <w:rPr>
                <w:rFonts w:cstheme="minorHAnsi"/>
                <w:szCs w:val="20"/>
              </w:rPr>
              <w:t>Z</w:t>
            </w:r>
            <w:r w:rsidRPr="007C2E13">
              <w:rPr>
                <w:rFonts w:cstheme="minorHAnsi"/>
                <w:szCs w:val="20"/>
              </w:rPr>
              <w:t xml:space="preserve">ałącznika I do rozporządzenia Komisji (UE) nr 651/2014 z dnia 17 czerwca 2014 r. uznającego niektóre rodzaje pomocy za zgodne z rynkiem wewnętrznym w zastosowaniu art. 107 </w:t>
            </w:r>
            <w:r w:rsidRPr="007C2E13">
              <w:rPr>
                <w:rFonts w:cstheme="minorHAnsi"/>
                <w:szCs w:val="20"/>
              </w:rPr>
              <w:br/>
              <w:t>i 108 Traktatu Wnioskodawca jest przedsiębiorstwem: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CA068AE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MIKRO</w:t>
            </w:r>
          </w:p>
          <w:p w14:paraId="40DCCBAE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MAŁYM</w:t>
            </w:r>
          </w:p>
          <w:p w14:paraId="717E9E56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ŚREDNIM </w:t>
            </w:r>
            <w:r w:rsidRPr="007C2F0E">
              <w:rPr>
                <w:rFonts w:cstheme="minorHAnsi"/>
                <w:szCs w:val="20"/>
              </w:rPr>
              <w:t xml:space="preserve"> </w:t>
            </w:r>
          </w:p>
          <w:p w14:paraId="218D3810" w14:textId="77777777" w:rsidR="00A83CE3" w:rsidRPr="007C2F0E" w:rsidRDefault="00A83CE3" w:rsidP="00A83CE3">
            <w:pPr>
              <w:pStyle w:val="Bezodstpw"/>
              <w:rPr>
                <w:rFonts w:cstheme="minorHAnsi"/>
                <w:szCs w:val="20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>
              <w:rPr>
                <w:rFonts w:cstheme="minorHAnsi"/>
                <w:szCs w:val="20"/>
              </w:rPr>
              <w:t xml:space="preserve"> DUŻYM </w:t>
            </w:r>
          </w:p>
          <w:p w14:paraId="3F8A3C43" w14:textId="41AC8A2A" w:rsidR="00A83CE3" w:rsidRDefault="00A83CE3" w:rsidP="00A83CE3">
            <w:pPr>
              <w:pStyle w:val="Bezodstpw"/>
              <w:rPr>
                <w:rFonts w:eastAsia="Times New Roman" w:cstheme="minorHAnsi"/>
                <w:szCs w:val="20"/>
                <w:lang w:eastAsia="pl-PL"/>
              </w:rPr>
            </w:pPr>
            <w:r w:rsidRPr="007C2F0E">
              <w:rPr>
                <w:rFonts w:ascii="Segoe UI Symbol" w:hAnsi="Segoe UI Symbol" w:cs="Segoe UI Symbol"/>
                <w:szCs w:val="20"/>
              </w:rPr>
              <w:t>☐</w:t>
            </w:r>
            <w:r w:rsidRPr="007C2F0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NIE DOTYCZY</w:t>
            </w:r>
          </w:p>
        </w:tc>
      </w:tr>
      <w:tr w:rsidR="00A83CE3" w:rsidRPr="008A0BB9" w14:paraId="589CA57F" w14:textId="77777777" w:rsidTr="00E9676A">
        <w:trPr>
          <w:trHeight w:val="239"/>
          <w:jc w:val="center"/>
        </w:trPr>
        <w:tc>
          <w:tcPr>
            <w:tcW w:w="10491" w:type="dxa"/>
            <w:gridSpan w:val="21"/>
            <w:shd w:val="clear" w:color="000000" w:fill="D9D9D9"/>
            <w:vAlign w:val="center"/>
          </w:tcPr>
          <w:p w14:paraId="2CABDF27" w14:textId="25419BEB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VII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Pr="008A0BB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. PODPIS(-Y)</w:t>
            </w:r>
          </w:p>
        </w:tc>
      </w:tr>
      <w:tr w:rsidR="00A83CE3" w:rsidRPr="008A0BB9" w14:paraId="7A08E638" w14:textId="77777777" w:rsidTr="00E03359">
        <w:trPr>
          <w:trHeight w:val="270"/>
          <w:jc w:val="center"/>
        </w:trPr>
        <w:tc>
          <w:tcPr>
            <w:tcW w:w="2593" w:type="dxa"/>
            <w:gridSpan w:val="6"/>
            <w:shd w:val="clear" w:color="000000" w:fill="D9D9D9"/>
            <w:noWrap/>
            <w:vAlign w:val="bottom"/>
            <w:hideMark/>
          </w:tcPr>
          <w:p w14:paraId="0C85DA2C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369" w:type="dxa"/>
            <w:shd w:val="clear" w:color="000000" w:fill="D9D9D9"/>
            <w:noWrap/>
            <w:vAlign w:val="bottom"/>
            <w:hideMark/>
          </w:tcPr>
          <w:p w14:paraId="060F861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1412" w:type="dxa"/>
            <w:gridSpan w:val="5"/>
            <w:shd w:val="clear" w:color="000000" w:fill="D9D9D9"/>
            <w:noWrap/>
            <w:vAlign w:val="bottom"/>
            <w:hideMark/>
          </w:tcPr>
          <w:p w14:paraId="1C977AA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5117" w:type="dxa"/>
            <w:gridSpan w:val="9"/>
            <w:shd w:val="clear" w:color="000000" w:fill="D9D9D9"/>
            <w:noWrap/>
            <w:vAlign w:val="bottom"/>
            <w:hideMark/>
          </w:tcPr>
          <w:p w14:paraId="7A49BDF2" w14:textId="76865D70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Podpis, stempel</w:t>
            </w:r>
          </w:p>
        </w:tc>
      </w:tr>
      <w:tr w:rsidR="00A83CE3" w:rsidRPr="008A0BB9" w14:paraId="33529DF5" w14:textId="77777777" w:rsidTr="00E03359">
        <w:trPr>
          <w:trHeight w:val="872"/>
          <w:jc w:val="center"/>
        </w:trPr>
        <w:tc>
          <w:tcPr>
            <w:tcW w:w="2593" w:type="dxa"/>
            <w:gridSpan w:val="6"/>
            <w:shd w:val="clear" w:color="auto" w:fill="auto"/>
            <w:noWrap/>
            <w:vAlign w:val="center"/>
            <w:hideMark/>
          </w:tcPr>
          <w:p w14:paraId="4274F58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1BFCB170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  <w:hideMark/>
          </w:tcPr>
          <w:p w14:paraId="482FC44B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117" w:type="dxa"/>
            <w:gridSpan w:val="9"/>
            <w:shd w:val="clear" w:color="auto" w:fill="auto"/>
            <w:noWrap/>
            <w:vAlign w:val="bottom"/>
            <w:hideMark/>
          </w:tcPr>
          <w:p w14:paraId="6B8A4A55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0BB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</w:p>
        </w:tc>
      </w:tr>
      <w:tr w:rsidR="00A83CE3" w:rsidRPr="008A0BB9" w14:paraId="44F4BBD9" w14:textId="77777777" w:rsidTr="00E03359">
        <w:trPr>
          <w:trHeight w:val="872"/>
          <w:jc w:val="center"/>
        </w:trPr>
        <w:tc>
          <w:tcPr>
            <w:tcW w:w="2593" w:type="dxa"/>
            <w:gridSpan w:val="6"/>
            <w:shd w:val="clear" w:color="auto" w:fill="auto"/>
            <w:noWrap/>
            <w:vAlign w:val="center"/>
          </w:tcPr>
          <w:p w14:paraId="03829C3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369" w:type="dxa"/>
            <w:shd w:val="clear" w:color="auto" w:fill="auto"/>
            <w:noWrap/>
            <w:vAlign w:val="center"/>
          </w:tcPr>
          <w:p w14:paraId="44B0C101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2" w:type="dxa"/>
            <w:gridSpan w:val="5"/>
            <w:shd w:val="clear" w:color="auto" w:fill="auto"/>
            <w:noWrap/>
            <w:vAlign w:val="center"/>
          </w:tcPr>
          <w:p w14:paraId="4BE90BF8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5117" w:type="dxa"/>
            <w:gridSpan w:val="9"/>
            <w:shd w:val="clear" w:color="auto" w:fill="auto"/>
            <w:noWrap/>
            <w:vAlign w:val="bottom"/>
          </w:tcPr>
          <w:p w14:paraId="467D034F" w14:textId="77777777" w:rsidR="00A83CE3" w:rsidRPr="008A0BB9" w:rsidRDefault="00A83CE3" w:rsidP="00A83CE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37A81B19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p w14:paraId="52AFFFC8" w14:textId="77777777" w:rsidR="006876C8" w:rsidRPr="008A0BB9" w:rsidRDefault="006876C8" w:rsidP="006876C8">
      <w:pPr>
        <w:rPr>
          <w:rFonts w:cstheme="minorHAnsi"/>
          <w:sz w:val="20"/>
          <w:szCs w:val="20"/>
        </w:rPr>
      </w:pPr>
    </w:p>
    <w:sectPr w:rsidR="006876C8" w:rsidRPr="008A0BB9" w:rsidSect="008118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15C3" w14:textId="77777777" w:rsidR="008F1673" w:rsidRDefault="008F1673" w:rsidP="00633BCF">
      <w:pPr>
        <w:spacing w:after="0" w:line="240" w:lineRule="auto"/>
      </w:pPr>
      <w:r>
        <w:separator/>
      </w:r>
    </w:p>
  </w:endnote>
  <w:endnote w:type="continuationSeparator" w:id="0">
    <w:p w14:paraId="1797D3FA" w14:textId="77777777" w:rsidR="008F1673" w:rsidRDefault="008F1673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5E61" w14:textId="3EB35EB5" w:rsidR="008118C0" w:rsidRDefault="008118C0" w:rsidP="008118C0">
    <w:pPr>
      <w:pStyle w:val="Stopka"/>
      <w:jc w:val="right"/>
      <w:rPr>
        <w:sz w:val="14"/>
        <w:szCs w:val="14"/>
      </w:rPr>
    </w:pPr>
    <w:r>
      <w:rPr>
        <w:noProof/>
        <w:lang w:eastAsia="pl-PL"/>
      </w:rPr>
      <w:drawing>
        <wp:inline distT="0" distB="0" distL="0" distR="0" wp14:anchorId="55081DB4" wp14:editId="60072DCE">
          <wp:extent cx="6120130" cy="323850"/>
          <wp:effectExtent l="0" t="0" r="0" b="0"/>
          <wp:docPr id="2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7D58D7" w14:textId="09FB03C2" w:rsidR="009D753C" w:rsidRPr="008118C0" w:rsidRDefault="008118C0" w:rsidP="0070705A">
    <w:pPr>
      <w:pStyle w:val="Stopka"/>
      <w:tabs>
        <w:tab w:val="clear" w:pos="9072"/>
      </w:tabs>
      <w:rPr>
        <w:sz w:val="14"/>
        <w:szCs w:val="14"/>
      </w:rPr>
    </w:pPr>
    <w:r>
      <w:rPr>
        <w:sz w:val="14"/>
        <w:szCs w:val="14"/>
      </w:rPr>
      <w:t xml:space="preserve"> </w:t>
    </w:r>
    <w:r w:rsidR="0070705A">
      <w:rPr>
        <w:sz w:val="14"/>
        <w:szCs w:val="14"/>
      </w:rPr>
      <w:t>v</w:t>
    </w:r>
    <w:r w:rsidR="00756967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 w:val="14"/>
        <w:szCs w:val="14"/>
      </w:rPr>
      <w:t xml:space="preserve">          </w:t>
    </w:r>
    <w:r w:rsidR="009D753C">
      <w:rPr>
        <w:sz w:val="14"/>
        <w:szCs w:val="14"/>
      </w:rPr>
      <w:t xml:space="preserve">  </w:t>
    </w:r>
    <w:r w:rsidR="0070705A">
      <w:rPr>
        <w:sz w:val="14"/>
        <w:szCs w:val="14"/>
      </w:rPr>
      <w:t xml:space="preserve">              </w:t>
    </w:r>
    <w:r w:rsidR="0070705A">
      <w:rPr>
        <w:sz w:val="14"/>
        <w:szCs w:val="14"/>
      </w:rPr>
      <w:tab/>
      <w:t xml:space="preserve">              </w:t>
    </w:r>
    <w:r w:rsidR="009D753C">
      <w:rPr>
        <w:sz w:val="14"/>
        <w:szCs w:val="14"/>
      </w:rPr>
      <w:t xml:space="preserve">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1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</w:p>
  <w:p w14:paraId="3ADE065C" w14:textId="3C97201D" w:rsidR="009D753C" w:rsidRDefault="009D753C" w:rsidP="00F81B2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0596" w14:textId="0C2FAEEC" w:rsidR="009D753C" w:rsidRDefault="009D753C">
    <w:pPr>
      <w:pStyle w:val="Stopka"/>
    </w:pPr>
    <w:r>
      <w:rPr>
        <w:noProof/>
        <w:lang w:eastAsia="pl-PL"/>
      </w:rPr>
      <w:drawing>
        <wp:inline distT="0" distB="0" distL="0" distR="0" wp14:anchorId="0FC5D0C0" wp14:editId="2F222591">
          <wp:extent cx="6120130" cy="324250"/>
          <wp:effectExtent l="0" t="0" r="0" b="0"/>
          <wp:docPr id="3" name="Obraz 2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565AD8" w14:textId="53C79676" w:rsidR="009D753C" w:rsidRDefault="009D753C">
    <w:pPr>
      <w:pStyle w:val="Stopka"/>
    </w:pPr>
  </w:p>
  <w:p w14:paraId="2AE4037C" w14:textId="7701F72E" w:rsidR="009D753C" w:rsidRPr="00A85DA5" w:rsidRDefault="009149BB" w:rsidP="00A85DA5">
    <w:pPr>
      <w:pStyle w:val="Stopka"/>
      <w:rPr>
        <w:b/>
        <w:bCs/>
        <w:sz w:val="14"/>
        <w:szCs w:val="14"/>
      </w:rPr>
    </w:pPr>
    <w:r>
      <w:rPr>
        <w:sz w:val="14"/>
        <w:szCs w:val="14"/>
      </w:rPr>
      <w:t>v</w:t>
    </w:r>
    <w:r w:rsidR="00C8529C">
      <w:rPr>
        <w:sz w:val="14"/>
        <w:szCs w:val="14"/>
      </w:rPr>
      <w:t>1</w:t>
    </w:r>
    <w:r w:rsidR="009D753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PAGE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2</w:t>
    </w:r>
    <w:r w:rsidR="009D753C">
      <w:rPr>
        <w:b/>
        <w:bCs/>
        <w:sz w:val="14"/>
        <w:szCs w:val="14"/>
      </w:rPr>
      <w:fldChar w:fldCharType="end"/>
    </w:r>
    <w:r w:rsidR="009D753C">
      <w:rPr>
        <w:sz w:val="14"/>
        <w:szCs w:val="14"/>
      </w:rPr>
      <w:t xml:space="preserve"> z </w:t>
    </w:r>
    <w:r w:rsidR="009D753C">
      <w:rPr>
        <w:b/>
        <w:bCs/>
        <w:sz w:val="14"/>
        <w:szCs w:val="14"/>
      </w:rPr>
      <w:fldChar w:fldCharType="begin"/>
    </w:r>
    <w:r w:rsidR="009D753C">
      <w:rPr>
        <w:b/>
        <w:bCs/>
        <w:sz w:val="14"/>
        <w:szCs w:val="14"/>
      </w:rPr>
      <w:instrText>NUMPAGES</w:instrText>
    </w:r>
    <w:r w:rsidR="009D753C">
      <w:rPr>
        <w:b/>
        <w:bCs/>
        <w:sz w:val="14"/>
        <w:szCs w:val="14"/>
      </w:rPr>
      <w:fldChar w:fldCharType="separate"/>
    </w:r>
    <w:r w:rsidR="009D753C">
      <w:rPr>
        <w:b/>
        <w:bCs/>
        <w:sz w:val="14"/>
        <w:szCs w:val="14"/>
      </w:rPr>
      <w:t>8</w:t>
    </w:r>
    <w:r w:rsidR="009D753C">
      <w:rPr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3832" w14:textId="77777777" w:rsidR="008F1673" w:rsidRDefault="008F1673" w:rsidP="00633BCF">
      <w:pPr>
        <w:spacing w:after="0" w:line="240" w:lineRule="auto"/>
      </w:pPr>
      <w:r>
        <w:separator/>
      </w:r>
    </w:p>
  </w:footnote>
  <w:footnote w:type="continuationSeparator" w:id="0">
    <w:p w14:paraId="6E84D24E" w14:textId="77777777" w:rsidR="008F1673" w:rsidRDefault="008F1673" w:rsidP="00633BCF">
      <w:pPr>
        <w:spacing w:after="0" w:line="240" w:lineRule="auto"/>
      </w:pPr>
      <w:r>
        <w:continuationSeparator/>
      </w:r>
    </w:p>
  </w:footnote>
  <w:footnote w:id="1">
    <w:p w14:paraId="4E6F7BC8" w14:textId="1CDB23C8" w:rsidR="00EA1066" w:rsidRPr="004152AE" w:rsidRDefault="00EA1066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4152A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4152AE">
        <w:rPr>
          <w:rFonts w:asciiTheme="minorHAnsi" w:hAnsiTheme="minorHAnsi" w:cstheme="minorHAnsi"/>
          <w:sz w:val="16"/>
          <w:szCs w:val="16"/>
        </w:rPr>
        <w:t xml:space="preserve"> Wspólnik, Członek Zarządu, Udziałowiec Pełnomocnik, Prokurent, Akcjonariusz, Fundator, Organizator, Inne</w:t>
      </w:r>
      <w:r w:rsidR="007C2E13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6854AF0C" w14:textId="69194F4A" w:rsidR="00A83CE3" w:rsidRPr="00E837CF" w:rsidRDefault="00A83CE3" w:rsidP="00CE6EEF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837C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837CF">
        <w:rPr>
          <w:rFonts w:asciiTheme="minorHAnsi" w:hAnsiTheme="minorHAnsi" w:cstheme="minorHAnsi"/>
          <w:sz w:val="16"/>
          <w:szCs w:val="16"/>
        </w:rPr>
        <w:t xml:space="preserve">Wnioskodawca zobowiązany jest wskazać wszystkie obligatoryjne zabezpieczenia określone w </w:t>
      </w:r>
      <w:r w:rsidRPr="00CE6EEF">
        <w:rPr>
          <w:rFonts w:asciiTheme="minorHAnsi" w:hAnsiTheme="minorHAnsi" w:cstheme="minorHAnsi"/>
          <w:i/>
          <w:iCs/>
          <w:sz w:val="16"/>
          <w:szCs w:val="16"/>
        </w:rPr>
        <w:t>Karcie produktu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E837CF">
        <w:rPr>
          <w:rFonts w:asciiTheme="minorHAnsi" w:hAnsiTheme="minorHAnsi" w:cstheme="minorHAnsi"/>
          <w:sz w:val="16"/>
          <w:szCs w:val="16"/>
        </w:rPr>
        <w:t>oraz inne, które mogą stanowić zabezpieczenie.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5BCE" w14:textId="77777777" w:rsidR="009D753C" w:rsidRDefault="009D753C" w:rsidP="00F81B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F5E9F94" wp14:editId="4C1CCD87">
          <wp:extent cx="6120000" cy="719443"/>
          <wp:effectExtent l="19050" t="0" r="0" b="0"/>
          <wp:docPr id="32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9E0D" w14:textId="69FD6DDE" w:rsidR="009D753C" w:rsidRDefault="009D753C">
    <w:pPr>
      <w:pStyle w:val="Nagwek"/>
    </w:pPr>
    <w:r>
      <w:rPr>
        <w:noProof/>
        <w:lang w:eastAsia="pl-PL"/>
      </w:rPr>
      <w:drawing>
        <wp:inline distT="0" distB="0" distL="0" distR="0" wp14:anchorId="3A6CC713" wp14:editId="7A1DED2E">
          <wp:extent cx="6120000" cy="719443"/>
          <wp:effectExtent l="19050" t="0" r="0" b="0"/>
          <wp:docPr id="1" name="Obraz 3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3561"/>
    <w:multiLevelType w:val="hybridMultilevel"/>
    <w:tmpl w:val="087265D8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7">
      <w:start w:val="1"/>
      <w:numFmt w:val="lowerLetter"/>
      <w:lvlText w:val="%2)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" w15:restartNumberingAfterBreak="0">
    <w:nsid w:val="0F5326D2"/>
    <w:multiLevelType w:val="hybridMultilevel"/>
    <w:tmpl w:val="1C542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CBE"/>
    <w:multiLevelType w:val="hybridMultilevel"/>
    <w:tmpl w:val="4BFC65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CADAB8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F72EA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81266"/>
    <w:multiLevelType w:val="hybridMultilevel"/>
    <w:tmpl w:val="1B723952"/>
    <w:lvl w:ilvl="0" w:tplc="6EE023CE">
      <w:start w:val="4"/>
      <w:numFmt w:val="lowerLetter"/>
      <w:lvlText w:val="%1.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5B46"/>
    <w:multiLevelType w:val="hybridMultilevel"/>
    <w:tmpl w:val="CDCCC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A87"/>
    <w:multiLevelType w:val="hybridMultilevel"/>
    <w:tmpl w:val="559EF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71BE"/>
    <w:multiLevelType w:val="hybridMultilevel"/>
    <w:tmpl w:val="9D80AE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992E9D"/>
    <w:multiLevelType w:val="hybridMultilevel"/>
    <w:tmpl w:val="1436A568"/>
    <w:lvl w:ilvl="0" w:tplc="14D0E8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820F5"/>
    <w:multiLevelType w:val="hybridMultilevel"/>
    <w:tmpl w:val="BBF422B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8D5992"/>
    <w:multiLevelType w:val="hybridMultilevel"/>
    <w:tmpl w:val="59D0049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C987056">
      <w:numFmt w:val="bullet"/>
      <w:lvlText w:val="·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042B1E"/>
    <w:multiLevelType w:val="hybridMultilevel"/>
    <w:tmpl w:val="96A81FEC"/>
    <w:lvl w:ilvl="0" w:tplc="04150017">
      <w:start w:val="1"/>
      <w:numFmt w:val="lowerLetter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2" w15:restartNumberingAfterBreak="0">
    <w:nsid w:val="54F20315"/>
    <w:multiLevelType w:val="hybridMultilevel"/>
    <w:tmpl w:val="86CCB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A5B95"/>
    <w:multiLevelType w:val="hybridMultilevel"/>
    <w:tmpl w:val="744CF3C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EB49D6"/>
    <w:multiLevelType w:val="hybridMultilevel"/>
    <w:tmpl w:val="DB306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3EC"/>
    <w:multiLevelType w:val="hybridMultilevel"/>
    <w:tmpl w:val="8DA68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60F0EB3"/>
    <w:multiLevelType w:val="hybridMultilevel"/>
    <w:tmpl w:val="28C8C9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8C25F1"/>
    <w:multiLevelType w:val="hybridMultilevel"/>
    <w:tmpl w:val="721AB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A1DA4"/>
    <w:multiLevelType w:val="hybridMultilevel"/>
    <w:tmpl w:val="4306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E630A"/>
    <w:multiLevelType w:val="hybridMultilevel"/>
    <w:tmpl w:val="103C0A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791285"/>
    <w:multiLevelType w:val="hybridMultilevel"/>
    <w:tmpl w:val="6EAC5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06C10"/>
    <w:multiLevelType w:val="hybridMultilevel"/>
    <w:tmpl w:val="E9C4B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B25CC"/>
    <w:multiLevelType w:val="hybridMultilevel"/>
    <w:tmpl w:val="5650A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8"/>
  </w:num>
  <w:num w:numId="4">
    <w:abstractNumId w:val="18"/>
  </w:num>
  <w:num w:numId="5">
    <w:abstractNumId w:val="12"/>
  </w:num>
  <w:num w:numId="6">
    <w:abstractNumId w:val="7"/>
  </w:num>
  <w:num w:numId="7">
    <w:abstractNumId w:val="9"/>
  </w:num>
  <w:num w:numId="8">
    <w:abstractNumId w:val="20"/>
  </w:num>
  <w:num w:numId="9">
    <w:abstractNumId w:val="5"/>
  </w:num>
  <w:num w:numId="10">
    <w:abstractNumId w:val="1"/>
  </w:num>
  <w:num w:numId="11">
    <w:abstractNumId w:val="14"/>
  </w:num>
  <w:num w:numId="12">
    <w:abstractNumId w:val="17"/>
  </w:num>
  <w:num w:numId="13">
    <w:abstractNumId w:val="2"/>
  </w:num>
  <w:num w:numId="14">
    <w:abstractNumId w:val="16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0"/>
  </w:num>
  <w:num w:numId="17">
    <w:abstractNumId w:val="15"/>
  </w:num>
  <w:num w:numId="18">
    <w:abstractNumId w:val="18"/>
  </w:num>
  <w:num w:numId="19">
    <w:abstractNumId w:val="22"/>
  </w:num>
  <w:num w:numId="20">
    <w:abstractNumId w:val="13"/>
  </w:num>
  <w:num w:numId="21">
    <w:abstractNumId w:val="4"/>
  </w:num>
  <w:num w:numId="22">
    <w:abstractNumId w:val="3"/>
  </w:num>
  <w:num w:numId="23">
    <w:abstractNumId w:val="19"/>
  </w:num>
  <w:num w:numId="24">
    <w:abstractNumId w:val="11"/>
  </w:num>
  <w:num w:numId="25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P">
    <w15:presenceInfo w15:providerId="None" w15:userId="E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295B"/>
    <w:rsid w:val="00005F0F"/>
    <w:rsid w:val="0000637F"/>
    <w:rsid w:val="0002076E"/>
    <w:rsid w:val="00022A01"/>
    <w:rsid w:val="00035076"/>
    <w:rsid w:val="0003738A"/>
    <w:rsid w:val="000374C7"/>
    <w:rsid w:val="00046EA7"/>
    <w:rsid w:val="0005389D"/>
    <w:rsid w:val="00054D98"/>
    <w:rsid w:val="00056812"/>
    <w:rsid w:val="00060A49"/>
    <w:rsid w:val="00061B1A"/>
    <w:rsid w:val="000626FA"/>
    <w:rsid w:val="00063A1B"/>
    <w:rsid w:val="00064CBA"/>
    <w:rsid w:val="00072D44"/>
    <w:rsid w:val="00073AED"/>
    <w:rsid w:val="00081ED3"/>
    <w:rsid w:val="00083592"/>
    <w:rsid w:val="000903EE"/>
    <w:rsid w:val="00093F1F"/>
    <w:rsid w:val="00094312"/>
    <w:rsid w:val="00097C47"/>
    <w:rsid w:val="000A218F"/>
    <w:rsid w:val="000B4D79"/>
    <w:rsid w:val="000C02D2"/>
    <w:rsid w:val="000C1C3C"/>
    <w:rsid w:val="000C23F8"/>
    <w:rsid w:val="000C780D"/>
    <w:rsid w:val="000D1143"/>
    <w:rsid w:val="000D21C2"/>
    <w:rsid w:val="000E20C5"/>
    <w:rsid w:val="000E25DF"/>
    <w:rsid w:val="000E7293"/>
    <w:rsid w:val="000F01AF"/>
    <w:rsid w:val="00101A2A"/>
    <w:rsid w:val="001030CA"/>
    <w:rsid w:val="00105381"/>
    <w:rsid w:val="0011448A"/>
    <w:rsid w:val="00116023"/>
    <w:rsid w:val="0011767A"/>
    <w:rsid w:val="00122D74"/>
    <w:rsid w:val="0012482E"/>
    <w:rsid w:val="00126516"/>
    <w:rsid w:val="001308C2"/>
    <w:rsid w:val="00134A02"/>
    <w:rsid w:val="00134EA0"/>
    <w:rsid w:val="001503B6"/>
    <w:rsid w:val="00150694"/>
    <w:rsid w:val="00152819"/>
    <w:rsid w:val="0015535A"/>
    <w:rsid w:val="00156E4A"/>
    <w:rsid w:val="001632EE"/>
    <w:rsid w:val="00164B75"/>
    <w:rsid w:val="0017099B"/>
    <w:rsid w:val="00170FC4"/>
    <w:rsid w:val="00173563"/>
    <w:rsid w:val="001751C0"/>
    <w:rsid w:val="00181AB4"/>
    <w:rsid w:val="001837AC"/>
    <w:rsid w:val="00184F4F"/>
    <w:rsid w:val="001911E7"/>
    <w:rsid w:val="001913CB"/>
    <w:rsid w:val="00192AD3"/>
    <w:rsid w:val="00192C46"/>
    <w:rsid w:val="00192FB1"/>
    <w:rsid w:val="001937CB"/>
    <w:rsid w:val="00195770"/>
    <w:rsid w:val="001A20B3"/>
    <w:rsid w:val="001B0C58"/>
    <w:rsid w:val="001C2829"/>
    <w:rsid w:val="001C47DC"/>
    <w:rsid w:val="001C4BD7"/>
    <w:rsid w:val="001C5FFB"/>
    <w:rsid w:val="001D3D79"/>
    <w:rsid w:val="001D5385"/>
    <w:rsid w:val="001E28CC"/>
    <w:rsid w:val="001E589F"/>
    <w:rsid w:val="001E647A"/>
    <w:rsid w:val="001F03E3"/>
    <w:rsid w:val="001F7466"/>
    <w:rsid w:val="00201D77"/>
    <w:rsid w:val="00206752"/>
    <w:rsid w:val="00217FFC"/>
    <w:rsid w:val="00220F4E"/>
    <w:rsid w:val="002250BB"/>
    <w:rsid w:val="002463CB"/>
    <w:rsid w:val="002464E8"/>
    <w:rsid w:val="0024798E"/>
    <w:rsid w:val="0025291A"/>
    <w:rsid w:val="00254620"/>
    <w:rsid w:val="002548BD"/>
    <w:rsid w:val="00257C21"/>
    <w:rsid w:val="0026277D"/>
    <w:rsid w:val="002655CC"/>
    <w:rsid w:val="0026673E"/>
    <w:rsid w:val="00274B7C"/>
    <w:rsid w:val="002752C1"/>
    <w:rsid w:val="00280411"/>
    <w:rsid w:val="00283D71"/>
    <w:rsid w:val="002867D7"/>
    <w:rsid w:val="002933D4"/>
    <w:rsid w:val="00295602"/>
    <w:rsid w:val="00296759"/>
    <w:rsid w:val="00297CB0"/>
    <w:rsid w:val="002A1C64"/>
    <w:rsid w:val="002A39E1"/>
    <w:rsid w:val="002A3E8C"/>
    <w:rsid w:val="002B040E"/>
    <w:rsid w:val="002B58F0"/>
    <w:rsid w:val="002C0D8A"/>
    <w:rsid w:val="002C20A0"/>
    <w:rsid w:val="002C3E72"/>
    <w:rsid w:val="002C4AE0"/>
    <w:rsid w:val="002C61FD"/>
    <w:rsid w:val="002D2061"/>
    <w:rsid w:val="002D37A4"/>
    <w:rsid w:val="002D7C7D"/>
    <w:rsid w:val="002E0BD5"/>
    <w:rsid w:val="002E7528"/>
    <w:rsid w:val="002F0394"/>
    <w:rsid w:val="002F714A"/>
    <w:rsid w:val="00301C7D"/>
    <w:rsid w:val="00311C0A"/>
    <w:rsid w:val="003212C2"/>
    <w:rsid w:val="00322010"/>
    <w:rsid w:val="00325A14"/>
    <w:rsid w:val="003319D8"/>
    <w:rsid w:val="00333998"/>
    <w:rsid w:val="00334554"/>
    <w:rsid w:val="00362C9F"/>
    <w:rsid w:val="0037112D"/>
    <w:rsid w:val="00371F84"/>
    <w:rsid w:val="00373C28"/>
    <w:rsid w:val="0037495F"/>
    <w:rsid w:val="0037593A"/>
    <w:rsid w:val="0037767E"/>
    <w:rsid w:val="00384665"/>
    <w:rsid w:val="00384701"/>
    <w:rsid w:val="00384DFD"/>
    <w:rsid w:val="00385A00"/>
    <w:rsid w:val="00391449"/>
    <w:rsid w:val="00394E26"/>
    <w:rsid w:val="00395E5E"/>
    <w:rsid w:val="003A07E0"/>
    <w:rsid w:val="003A28D7"/>
    <w:rsid w:val="003A42D7"/>
    <w:rsid w:val="003B0B25"/>
    <w:rsid w:val="003B2234"/>
    <w:rsid w:val="003B34D4"/>
    <w:rsid w:val="003B5B29"/>
    <w:rsid w:val="003C5DE2"/>
    <w:rsid w:val="003E2E4D"/>
    <w:rsid w:val="003F3378"/>
    <w:rsid w:val="00411D72"/>
    <w:rsid w:val="004152AE"/>
    <w:rsid w:val="00420C8D"/>
    <w:rsid w:val="004211FA"/>
    <w:rsid w:val="00422782"/>
    <w:rsid w:val="00431252"/>
    <w:rsid w:val="004326F3"/>
    <w:rsid w:val="00433711"/>
    <w:rsid w:val="00436CB0"/>
    <w:rsid w:val="00442F50"/>
    <w:rsid w:val="00443CE9"/>
    <w:rsid w:val="00445623"/>
    <w:rsid w:val="00450C5E"/>
    <w:rsid w:val="00452E25"/>
    <w:rsid w:val="00461C57"/>
    <w:rsid w:val="00463721"/>
    <w:rsid w:val="00466582"/>
    <w:rsid w:val="00471BCA"/>
    <w:rsid w:val="00474F45"/>
    <w:rsid w:val="004763BF"/>
    <w:rsid w:val="004801FF"/>
    <w:rsid w:val="004928FC"/>
    <w:rsid w:val="004951F6"/>
    <w:rsid w:val="00495647"/>
    <w:rsid w:val="00496AF7"/>
    <w:rsid w:val="004A0097"/>
    <w:rsid w:val="004A5573"/>
    <w:rsid w:val="004B0709"/>
    <w:rsid w:val="004B2934"/>
    <w:rsid w:val="004B7C1D"/>
    <w:rsid w:val="004C20B9"/>
    <w:rsid w:val="004C4F1A"/>
    <w:rsid w:val="004C5D3E"/>
    <w:rsid w:val="004C614C"/>
    <w:rsid w:val="004D5487"/>
    <w:rsid w:val="004E0670"/>
    <w:rsid w:val="004E14B8"/>
    <w:rsid w:val="004E27B5"/>
    <w:rsid w:val="004E2D19"/>
    <w:rsid w:val="004E416E"/>
    <w:rsid w:val="004E4634"/>
    <w:rsid w:val="004F1392"/>
    <w:rsid w:val="004F2D51"/>
    <w:rsid w:val="004F2F30"/>
    <w:rsid w:val="004F3C08"/>
    <w:rsid w:val="005009EE"/>
    <w:rsid w:val="005029CB"/>
    <w:rsid w:val="00504710"/>
    <w:rsid w:val="00504E86"/>
    <w:rsid w:val="005059FE"/>
    <w:rsid w:val="00506150"/>
    <w:rsid w:val="00514031"/>
    <w:rsid w:val="005203C0"/>
    <w:rsid w:val="00531A9C"/>
    <w:rsid w:val="005331AD"/>
    <w:rsid w:val="00534A66"/>
    <w:rsid w:val="00536EF7"/>
    <w:rsid w:val="00542007"/>
    <w:rsid w:val="00542C5C"/>
    <w:rsid w:val="00543317"/>
    <w:rsid w:val="00550A51"/>
    <w:rsid w:val="00561160"/>
    <w:rsid w:val="00566EC2"/>
    <w:rsid w:val="00576B03"/>
    <w:rsid w:val="005770D8"/>
    <w:rsid w:val="00582B3A"/>
    <w:rsid w:val="00583B1B"/>
    <w:rsid w:val="00594D74"/>
    <w:rsid w:val="00596F07"/>
    <w:rsid w:val="005A017A"/>
    <w:rsid w:val="005A1C8D"/>
    <w:rsid w:val="005A1D1C"/>
    <w:rsid w:val="005A3573"/>
    <w:rsid w:val="005A6D0C"/>
    <w:rsid w:val="005C05AD"/>
    <w:rsid w:val="005C29CE"/>
    <w:rsid w:val="005C4537"/>
    <w:rsid w:val="005C7190"/>
    <w:rsid w:val="005C752B"/>
    <w:rsid w:val="005D159D"/>
    <w:rsid w:val="005D2BEC"/>
    <w:rsid w:val="005D4854"/>
    <w:rsid w:val="005E0E4F"/>
    <w:rsid w:val="005E338A"/>
    <w:rsid w:val="005E4673"/>
    <w:rsid w:val="005E66FB"/>
    <w:rsid w:val="005F6E9D"/>
    <w:rsid w:val="00600385"/>
    <w:rsid w:val="00601CBB"/>
    <w:rsid w:val="00602DEB"/>
    <w:rsid w:val="00611585"/>
    <w:rsid w:val="00622070"/>
    <w:rsid w:val="00622D95"/>
    <w:rsid w:val="00623C44"/>
    <w:rsid w:val="00626326"/>
    <w:rsid w:val="0062707C"/>
    <w:rsid w:val="00633BCF"/>
    <w:rsid w:val="006404ED"/>
    <w:rsid w:val="00642F16"/>
    <w:rsid w:val="00646553"/>
    <w:rsid w:val="0065081C"/>
    <w:rsid w:val="00657F89"/>
    <w:rsid w:val="006620B1"/>
    <w:rsid w:val="0066445A"/>
    <w:rsid w:val="00667EFA"/>
    <w:rsid w:val="00670A82"/>
    <w:rsid w:val="00670AD2"/>
    <w:rsid w:val="00671FDE"/>
    <w:rsid w:val="006732C1"/>
    <w:rsid w:val="00674BB6"/>
    <w:rsid w:val="006761D8"/>
    <w:rsid w:val="00677981"/>
    <w:rsid w:val="006876C8"/>
    <w:rsid w:val="006878B3"/>
    <w:rsid w:val="00692E3E"/>
    <w:rsid w:val="0069377D"/>
    <w:rsid w:val="006A6C3F"/>
    <w:rsid w:val="006B0F71"/>
    <w:rsid w:val="006C153C"/>
    <w:rsid w:val="006C2533"/>
    <w:rsid w:val="006C4CDB"/>
    <w:rsid w:val="006D3338"/>
    <w:rsid w:val="006E387D"/>
    <w:rsid w:val="006E4E3C"/>
    <w:rsid w:val="006F1EBC"/>
    <w:rsid w:val="006F5BE5"/>
    <w:rsid w:val="006F7671"/>
    <w:rsid w:val="0070198D"/>
    <w:rsid w:val="0070705A"/>
    <w:rsid w:val="00707F5E"/>
    <w:rsid w:val="00712647"/>
    <w:rsid w:val="0073249E"/>
    <w:rsid w:val="00734758"/>
    <w:rsid w:val="007368B7"/>
    <w:rsid w:val="00737A3A"/>
    <w:rsid w:val="00741057"/>
    <w:rsid w:val="00750FEB"/>
    <w:rsid w:val="00756967"/>
    <w:rsid w:val="007575F2"/>
    <w:rsid w:val="00757D19"/>
    <w:rsid w:val="00760219"/>
    <w:rsid w:val="00760E5C"/>
    <w:rsid w:val="007625F3"/>
    <w:rsid w:val="00762CBD"/>
    <w:rsid w:val="00764E6B"/>
    <w:rsid w:val="00766723"/>
    <w:rsid w:val="00773381"/>
    <w:rsid w:val="00773C17"/>
    <w:rsid w:val="00775C0D"/>
    <w:rsid w:val="00785DE3"/>
    <w:rsid w:val="00791EF7"/>
    <w:rsid w:val="00793622"/>
    <w:rsid w:val="007946F9"/>
    <w:rsid w:val="007956EB"/>
    <w:rsid w:val="00797666"/>
    <w:rsid w:val="007A3381"/>
    <w:rsid w:val="007A7D29"/>
    <w:rsid w:val="007B041B"/>
    <w:rsid w:val="007B22D2"/>
    <w:rsid w:val="007B23F1"/>
    <w:rsid w:val="007B474D"/>
    <w:rsid w:val="007C2E13"/>
    <w:rsid w:val="007C2F0E"/>
    <w:rsid w:val="007C2F2A"/>
    <w:rsid w:val="007D3DCA"/>
    <w:rsid w:val="007D5626"/>
    <w:rsid w:val="007D623D"/>
    <w:rsid w:val="007E1B5D"/>
    <w:rsid w:val="007E751F"/>
    <w:rsid w:val="00801741"/>
    <w:rsid w:val="008041D6"/>
    <w:rsid w:val="008118C0"/>
    <w:rsid w:val="00815009"/>
    <w:rsid w:val="00815195"/>
    <w:rsid w:val="0082193F"/>
    <w:rsid w:val="00821A7F"/>
    <w:rsid w:val="00823989"/>
    <w:rsid w:val="00823C61"/>
    <w:rsid w:val="00831D02"/>
    <w:rsid w:val="00841F06"/>
    <w:rsid w:val="0084530E"/>
    <w:rsid w:val="008649AF"/>
    <w:rsid w:val="00866DEA"/>
    <w:rsid w:val="0087083D"/>
    <w:rsid w:val="00870BEF"/>
    <w:rsid w:val="008711A2"/>
    <w:rsid w:val="0087307C"/>
    <w:rsid w:val="00876667"/>
    <w:rsid w:val="0087669F"/>
    <w:rsid w:val="00892317"/>
    <w:rsid w:val="008A0BB9"/>
    <w:rsid w:val="008A1139"/>
    <w:rsid w:val="008A5712"/>
    <w:rsid w:val="008B61BF"/>
    <w:rsid w:val="008C3D65"/>
    <w:rsid w:val="008C4F03"/>
    <w:rsid w:val="008C5C58"/>
    <w:rsid w:val="008C69F1"/>
    <w:rsid w:val="008C6E48"/>
    <w:rsid w:val="008D1C51"/>
    <w:rsid w:val="008D1EF3"/>
    <w:rsid w:val="008D77ED"/>
    <w:rsid w:val="008E1BA9"/>
    <w:rsid w:val="008E1DB9"/>
    <w:rsid w:val="008E458F"/>
    <w:rsid w:val="008F1673"/>
    <w:rsid w:val="008F7171"/>
    <w:rsid w:val="008F7890"/>
    <w:rsid w:val="00902A1A"/>
    <w:rsid w:val="00912F5B"/>
    <w:rsid w:val="009149BB"/>
    <w:rsid w:val="00915583"/>
    <w:rsid w:val="00916F4F"/>
    <w:rsid w:val="0092049A"/>
    <w:rsid w:val="00920AEA"/>
    <w:rsid w:val="00922A9D"/>
    <w:rsid w:val="00922C36"/>
    <w:rsid w:val="00927531"/>
    <w:rsid w:val="00931C79"/>
    <w:rsid w:val="00943E07"/>
    <w:rsid w:val="00945E14"/>
    <w:rsid w:val="00950471"/>
    <w:rsid w:val="00951263"/>
    <w:rsid w:val="009603C5"/>
    <w:rsid w:val="00963133"/>
    <w:rsid w:val="00963A9E"/>
    <w:rsid w:val="00964953"/>
    <w:rsid w:val="00971BF1"/>
    <w:rsid w:val="00977169"/>
    <w:rsid w:val="0097789C"/>
    <w:rsid w:val="0098087B"/>
    <w:rsid w:val="00984223"/>
    <w:rsid w:val="00984FFC"/>
    <w:rsid w:val="00986AB8"/>
    <w:rsid w:val="00990ABE"/>
    <w:rsid w:val="009935FB"/>
    <w:rsid w:val="009962B4"/>
    <w:rsid w:val="00997FF3"/>
    <w:rsid w:val="009A0093"/>
    <w:rsid w:val="009A510A"/>
    <w:rsid w:val="009B4E20"/>
    <w:rsid w:val="009B63E0"/>
    <w:rsid w:val="009C03CB"/>
    <w:rsid w:val="009C3301"/>
    <w:rsid w:val="009C6925"/>
    <w:rsid w:val="009D29AF"/>
    <w:rsid w:val="009D2F32"/>
    <w:rsid w:val="009D34E3"/>
    <w:rsid w:val="009D753C"/>
    <w:rsid w:val="009E02EA"/>
    <w:rsid w:val="009E0B65"/>
    <w:rsid w:val="009F1900"/>
    <w:rsid w:val="009F1EEE"/>
    <w:rsid w:val="009F708A"/>
    <w:rsid w:val="00A017B6"/>
    <w:rsid w:val="00A06E38"/>
    <w:rsid w:val="00A06F31"/>
    <w:rsid w:val="00A13019"/>
    <w:rsid w:val="00A208C4"/>
    <w:rsid w:val="00A32264"/>
    <w:rsid w:val="00A36EF8"/>
    <w:rsid w:val="00A3734B"/>
    <w:rsid w:val="00A40D3E"/>
    <w:rsid w:val="00A47E26"/>
    <w:rsid w:val="00A514B6"/>
    <w:rsid w:val="00A524B7"/>
    <w:rsid w:val="00A53438"/>
    <w:rsid w:val="00A570EE"/>
    <w:rsid w:val="00A61810"/>
    <w:rsid w:val="00A645B6"/>
    <w:rsid w:val="00A66FBD"/>
    <w:rsid w:val="00A742BA"/>
    <w:rsid w:val="00A8346F"/>
    <w:rsid w:val="00A83CE3"/>
    <w:rsid w:val="00A84FE5"/>
    <w:rsid w:val="00A85DA5"/>
    <w:rsid w:val="00A949BC"/>
    <w:rsid w:val="00A978A6"/>
    <w:rsid w:val="00AA5B3E"/>
    <w:rsid w:val="00AB11BF"/>
    <w:rsid w:val="00AB1411"/>
    <w:rsid w:val="00AB4AB4"/>
    <w:rsid w:val="00AB7D9D"/>
    <w:rsid w:val="00AC692F"/>
    <w:rsid w:val="00AC7C89"/>
    <w:rsid w:val="00AE54F5"/>
    <w:rsid w:val="00AE70E6"/>
    <w:rsid w:val="00AF3C7F"/>
    <w:rsid w:val="00B009CA"/>
    <w:rsid w:val="00B034C8"/>
    <w:rsid w:val="00B0397E"/>
    <w:rsid w:val="00B12411"/>
    <w:rsid w:val="00B20AB5"/>
    <w:rsid w:val="00B230A9"/>
    <w:rsid w:val="00B3190D"/>
    <w:rsid w:val="00B37744"/>
    <w:rsid w:val="00B50F81"/>
    <w:rsid w:val="00B519EC"/>
    <w:rsid w:val="00B532F3"/>
    <w:rsid w:val="00B534C9"/>
    <w:rsid w:val="00B54640"/>
    <w:rsid w:val="00B54952"/>
    <w:rsid w:val="00B67240"/>
    <w:rsid w:val="00B676D0"/>
    <w:rsid w:val="00B7382E"/>
    <w:rsid w:val="00B76ECF"/>
    <w:rsid w:val="00B8467B"/>
    <w:rsid w:val="00B84722"/>
    <w:rsid w:val="00B91EA4"/>
    <w:rsid w:val="00BA1B2A"/>
    <w:rsid w:val="00BB07B0"/>
    <w:rsid w:val="00BC0C71"/>
    <w:rsid w:val="00BC3217"/>
    <w:rsid w:val="00BC5C31"/>
    <w:rsid w:val="00BD115F"/>
    <w:rsid w:val="00BD4069"/>
    <w:rsid w:val="00BE4F73"/>
    <w:rsid w:val="00BE5364"/>
    <w:rsid w:val="00BE69CF"/>
    <w:rsid w:val="00BF0E61"/>
    <w:rsid w:val="00BF1BFE"/>
    <w:rsid w:val="00BF790B"/>
    <w:rsid w:val="00C050BA"/>
    <w:rsid w:val="00C07C44"/>
    <w:rsid w:val="00C17326"/>
    <w:rsid w:val="00C20785"/>
    <w:rsid w:val="00C21241"/>
    <w:rsid w:val="00C22F2B"/>
    <w:rsid w:val="00C30BE9"/>
    <w:rsid w:val="00C31CC5"/>
    <w:rsid w:val="00C32909"/>
    <w:rsid w:val="00C4321D"/>
    <w:rsid w:val="00C4504F"/>
    <w:rsid w:val="00C51E53"/>
    <w:rsid w:val="00C55062"/>
    <w:rsid w:val="00C72B8C"/>
    <w:rsid w:val="00C73FA8"/>
    <w:rsid w:val="00C80992"/>
    <w:rsid w:val="00C84C1A"/>
    <w:rsid w:val="00C8529C"/>
    <w:rsid w:val="00C915B3"/>
    <w:rsid w:val="00C932B4"/>
    <w:rsid w:val="00C935D6"/>
    <w:rsid w:val="00CA00A1"/>
    <w:rsid w:val="00CA42E6"/>
    <w:rsid w:val="00CB1C51"/>
    <w:rsid w:val="00CB3E26"/>
    <w:rsid w:val="00CC3190"/>
    <w:rsid w:val="00CC50BD"/>
    <w:rsid w:val="00CD3A9E"/>
    <w:rsid w:val="00CE1815"/>
    <w:rsid w:val="00CE6EEF"/>
    <w:rsid w:val="00CF4F08"/>
    <w:rsid w:val="00D10032"/>
    <w:rsid w:val="00D11490"/>
    <w:rsid w:val="00D14682"/>
    <w:rsid w:val="00D14F6C"/>
    <w:rsid w:val="00D15A9A"/>
    <w:rsid w:val="00D160F1"/>
    <w:rsid w:val="00D337E9"/>
    <w:rsid w:val="00D338E1"/>
    <w:rsid w:val="00D3565A"/>
    <w:rsid w:val="00D365F0"/>
    <w:rsid w:val="00D46BF9"/>
    <w:rsid w:val="00D50CDE"/>
    <w:rsid w:val="00D57033"/>
    <w:rsid w:val="00D64895"/>
    <w:rsid w:val="00D64B50"/>
    <w:rsid w:val="00D732A3"/>
    <w:rsid w:val="00D829FB"/>
    <w:rsid w:val="00D87A1F"/>
    <w:rsid w:val="00D97A0D"/>
    <w:rsid w:val="00DA1F73"/>
    <w:rsid w:val="00DB21A1"/>
    <w:rsid w:val="00DB5C21"/>
    <w:rsid w:val="00DC006C"/>
    <w:rsid w:val="00DC2D86"/>
    <w:rsid w:val="00DC3465"/>
    <w:rsid w:val="00DC4478"/>
    <w:rsid w:val="00DC4C8C"/>
    <w:rsid w:val="00DC5586"/>
    <w:rsid w:val="00DC69A8"/>
    <w:rsid w:val="00DC6BDE"/>
    <w:rsid w:val="00DD37CE"/>
    <w:rsid w:val="00DD3DE8"/>
    <w:rsid w:val="00DE1D56"/>
    <w:rsid w:val="00DF6BCA"/>
    <w:rsid w:val="00E03359"/>
    <w:rsid w:val="00E0542F"/>
    <w:rsid w:val="00E10710"/>
    <w:rsid w:val="00E20A4F"/>
    <w:rsid w:val="00E24686"/>
    <w:rsid w:val="00E248A6"/>
    <w:rsid w:val="00E25897"/>
    <w:rsid w:val="00E2758A"/>
    <w:rsid w:val="00E3012A"/>
    <w:rsid w:val="00E30B04"/>
    <w:rsid w:val="00E33F7D"/>
    <w:rsid w:val="00E43484"/>
    <w:rsid w:val="00E52C5A"/>
    <w:rsid w:val="00E60EC6"/>
    <w:rsid w:val="00E62523"/>
    <w:rsid w:val="00E667B1"/>
    <w:rsid w:val="00E74D55"/>
    <w:rsid w:val="00E77211"/>
    <w:rsid w:val="00E80DBA"/>
    <w:rsid w:val="00E828D7"/>
    <w:rsid w:val="00E837CF"/>
    <w:rsid w:val="00E921BC"/>
    <w:rsid w:val="00E93B3F"/>
    <w:rsid w:val="00E96195"/>
    <w:rsid w:val="00E9676A"/>
    <w:rsid w:val="00E97B6D"/>
    <w:rsid w:val="00E97C4B"/>
    <w:rsid w:val="00EA1066"/>
    <w:rsid w:val="00EA6025"/>
    <w:rsid w:val="00EA7507"/>
    <w:rsid w:val="00EB34CD"/>
    <w:rsid w:val="00EB543D"/>
    <w:rsid w:val="00EC0053"/>
    <w:rsid w:val="00EC2EC5"/>
    <w:rsid w:val="00EC7016"/>
    <w:rsid w:val="00ED79AA"/>
    <w:rsid w:val="00EE3079"/>
    <w:rsid w:val="00EE6F59"/>
    <w:rsid w:val="00EF12DE"/>
    <w:rsid w:val="00EF1C25"/>
    <w:rsid w:val="00EF55D8"/>
    <w:rsid w:val="00F02D2F"/>
    <w:rsid w:val="00F033AB"/>
    <w:rsid w:val="00F06065"/>
    <w:rsid w:val="00F077B1"/>
    <w:rsid w:val="00F15768"/>
    <w:rsid w:val="00F17D44"/>
    <w:rsid w:val="00F21BF8"/>
    <w:rsid w:val="00F26336"/>
    <w:rsid w:val="00F3039D"/>
    <w:rsid w:val="00F3424E"/>
    <w:rsid w:val="00F34437"/>
    <w:rsid w:val="00F34E0A"/>
    <w:rsid w:val="00F422FE"/>
    <w:rsid w:val="00F5355C"/>
    <w:rsid w:val="00F550FE"/>
    <w:rsid w:val="00F60DB0"/>
    <w:rsid w:val="00F62E0D"/>
    <w:rsid w:val="00F65E41"/>
    <w:rsid w:val="00F816B0"/>
    <w:rsid w:val="00F81B2B"/>
    <w:rsid w:val="00F92C7D"/>
    <w:rsid w:val="00F93DF0"/>
    <w:rsid w:val="00F97B79"/>
    <w:rsid w:val="00FB1D01"/>
    <w:rsid w:val="00FB1E94"/>
    <w:rsid w:val="00FB4536"/>
    <w:rsid w:val="00FB49C7"/>
    <w:rsid w:val="00FB4D7D"/>
    <w:rsid w:val="00FB7BF6"/>
    <w:rsid w:val="00FC5ACE"/>
    <w:rsid w:val="00FC5F34"/>
    <w:rsid w:val="00FC6BFA"/>
    <w:rsid w:val="00FC704F"/>
    <w:rsid w:val="00FC7E79"/>
    <w:rsid w:val="00FD0710"/>
    <w:rsid w:val="00FD3DD5"/>
    <w:rsid w:val="00FD5AF0"/>
    <w:rsid w:val="00FE0814"/>
    <w:rsid w:val="00FE3872"/>
    <w:rsid w:val="00FE53E7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9AB2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5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51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E60E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4F6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F6C"/>
    <w:rPr>
      <w:color w:val="605E5C"/>
      <w:shd w:val="clear" w:color="auto" w:fill="E1DFDD"/>
    </w:rPr>
  </w:style>
  <w:style w:type="table" w:styleId="Tabela-Siatka">
    <w:name w:val="Table Grid"/>
    <w:basedOn w:val="Standardowy"/>
    <w:rsid w:val="006F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6876C8"/>
    <w:pPr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6C8"/>
    <w:rPr>
      <w:rFonts w:eastAsiaTheme="majorEastAsia" w:cstheme="majorBidi"/>
      <w:spacing w:val="-10"/>
      <w:kern w:val="28"/>
      <w:sz w:val="28"/>
      <w:szCs w:val="56"/>
    </w:rPr>
  </w:style>
  <w:style w:type="paragraph" w:styleId="Bezodstpw">
    <w:name w:val="No Spacing"/>
    <w:uiPriority w:val="1"/>
    <w:qFormat/>
    <w:rsid w:val="006876C8"/>
    <w:pPr>
      <w:spacing w:after="0" w:line="240" w:lineRule="auto"/>
      <w:jc w:val="both"/>
    </w:pPr>
    <w:rPr>
      <w:sz w:val="20"/>
    </w:r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link w:val="Akapitzlist"/>
    <w:uiPriority w:val="34"/>
    <w:qFormat/>
    <w:locked/>
    <w:rsid w:val="00301C7D"/>
  </w:style>
  <w:style w:type="paragraph" w:customStyle="1" w:styleId="Default">
    <w:name w:val="Default"/>
    <w:rsid w:val="009204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5047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D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CF652-5A8E-44F7-9BCB-EC46E8F9D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2861</Words>
  <Characters>17169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Joanna Klak </cp:lastModifiedBy>
  <cp:revision>28</cp:revision>
  <cp:lastPrinted>2021-08-17T07:51:00Z</cp:lastPrinted>
  <dcterms:created xsi:type="dcterms:W3CDTF">2021-08-17T07:47:00Z</dcterms:created>
  <dcterms:modified xsi:type="dcterms:W3CDTF">2021-08-18T11:56:00Z</dcterms:modified>
</cp:coreProperties>
</file>