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15B4F" w14:textId="0D5243D7" w:rsidR="00E513DF" w:rsidRDefault="00D14DF6" w:rsidP="006B18C0">
      <w:pPr>
        <w:pStyle w:val="Tytu"/>
        <w:rPr>
          <w:rFonts w:cstheme="minorHAnsi"/>
        </w:rPr>
      </w:pPr>
      <w:r w:rsidRPr="00E55D86">
        <w:rPr>
          <w:rFonts w:cstheme="minorHAnsi"/>
        </w:rPr>
        <w:t>WNIOSEK O UDZIELENIE LINII FINANSOWEJ</w:t>
      </w:r>
      <w:r>
        <w:rPr>
          <w:rFonts w:cstheme="minorHAnsi"/>
        </w:rPr>
        <w:t xml:space="preserve"> </w:t>
      </w:r>
      <w:r w:rsidR="00A95BCB">
        <w:rPr>
          <w:rFonts w:cstheme="minorHAnsi"/>
        </w:rPr>
        <w:t>II</w:t>
      </w:r>
    </w:p>
    <w:tbl>
      <w:tblPr>
        <w:tblW w:w="10491" w:type="dxa"/>
        <w:tblInd w:w="-436" w:type="dxa"/>
        <w:tblCellMar>
          <w:left w:w="70" w:type="dxa"/>
          <w:right w:w="70" w:type="dxa"/>
        </w:tblCellMar>
        <w:tblLook w:val="04A0" w:firstRow="1" w:lastRow="0" w:firstColumn="1" w:lastColumn="0" w:noHBand="0" w:noVBand="1"/>
      </w:tblPr>
      <w:tblGrid>
        <w:gridCol w:w="1396"/>
        <w:gridCol w:w="2020"/>
        <w:gridCol w:w="960"/>
        <w:gridCol w:w="2020"/>
        <w:gridCol w:w="1960"/>
        <w:gridCol w:w="2135"/>
      </w:tblGrid>
      <w:tr w:rsidR="00D14DF6" w:rsidRPr="00D14DF6" w14:paraId="3C3B6F63" w14:textId="77777777" w:rsidTr="00D14DF6">
        <w:trPr>
          <w:trHeight w:val="315"/>
        </w:trPr>
        <w:tc>
          <w:tcPr>
            <w:tcW w:w="10491" w:type="dxa"/>
            <w:gridSpan w:val="6"/>
            <w:tcBorders>
              <w:top w:val="single" w:sz="8" w:space="0" w:color="auto"/>
              <w:left w:val="single" w:sz="8" w:space="0" w:color="auto"/>
              <w:bottom w:val="single" w:sz="8" w:space="0" w:color="auto"/>
              <w:right w:val="single" w:sz="8" w:space="0" w:color="000000"/>
            </w:tcBorders>
            <w:shd w:val="clear" w:color="000000" w:fill="FFF1C9"/>
            <w:vAlign w:val="center"/>
            <w:hideMark/>
          </w:tcPr>
          <w:p w14:paraId="2B1ABFC3" w14:textId="77777777" w:rsidR="00D14DF6" w:rsidRPr="00D14DF6" w:rsidRDefault="00D14DF6" w:rsidP="00D14DF6">
            <w:pPr>
              <w:spacing w:after="0" w:line="240" w:lineRule="auto"/>
              <w:rPr>
                <w:rFonts w:ascii="Calibri Light" w:eastAsia="Times New Roman" w:hAnsi="Calibri Light" w:cs="Calibri Light"/>
                <w:i/>
                <w:iCs/>
                <w:color w:val="000000"/>
                <w:sz w:val="18"/>
                <w:szCs w:val="18"/>
                <w:lang w:eastAsia="pl-PL"/>
              </w:rPr>
            </w:pPr>
            <w:r w:rsidRPr="00D14DF6">
              <w:rPr>
                <w:rFonts w:ascii="Calibri Light" w:eastAsia="Times New Roman" w:hAnsi="Calibri Light" w:cs="Calibri Light"/>
                <w:i/>
                <w:iCs/>
                <w:color w:val="000000"/>
                <w:sz w:val="18"/>
                <w:szCs w:val="18"/>
                <w:lang w:eastAsia="pl-PL"/>
              </w:rPr>
              <w:t>Wypełnia pracownik WFR</w:t>
            </w:r>
          </w:p>
        </w:tc>
      </w:tr>
      <w:tr w:rsidR="00D14DF6" w:rsidRPr="00D14DF6" w14:paraId="37FCC924" w14:textId="77777777" w:rsidTr="00D14DF6">
        <w:trPr>
          <w:trHeight w:val="1215"/>
        </w:trPr>
        <w:tc>
          <w:tcPr>
            <w:tcW w:w="1396" w:type="dxa"/>
            <w:tcBorders>
              <w:top w:val="nil"/>
              <w:left w:val="single" w:sz="8" w:space="0" w:color="auto"/>
              <w:bottom w:val="single" w:sz="8" w:space="0" w:color="auto"/>
              <w:right w:val="single" w:sz="8" w:space="0" w:color="auto"/>
            </w:tcBorders>
            <w:shd w:val="clear" w:color="000000" w:fill="FFF1C9"/>
            <w:vAlign w:val="center"/>
            <w:hideMark/>
          </w:tcPr>
          <w:p w14:paraId="4F2CF0BF" w14:textId="77777777" w:rsidR="00D14DF6" w:rsidRPr="00D14DF6" w:rsidRDefault="00D14DF6" w:rsidP="00D14DF6">
            <w:pPr>
              <w:spacing w:after="0" w:line="240" w:lineRule="auto"/>
              <w:jc w:val="left"/>
              <w:rPr>
                <w:rFonts w:ascii="Calibri Light" w:eastAsia="Times New Roman" w:hAnsi="Calibri Light" w:cs="Calibri Light"/>
                <w:i/>
                <w:iCs/>
                <w:color w:val="000000"/>
                <w:sz w:val="16"/>
                <w:szCs w:val="16"/>
                <w:lang w:eastAsia="pl-PL"/>
              </w:rPr>
            </w:pPr>
            <w:r w:rsidRPr="00D14DF6">
              <w:rPr>
                <w:rFonts w:ascii="Calibri Light" w:eastAsia="Times New Roman" w:hAnsi="Calibri Light" w:cs="Calibri Light"/>
                <w:i/>
                <w:iCs/>
                <w:color w:val="000000"/>
                <w:sz w:val="16"/>
                <w:szCs w:val="16"/>
                <w:lang w:eastAsia="pl-PL"/>
              </w:rPr>
              <w:t>Nr Wniosku:</w:t>
            </w:r>
          </w:p>
        </w:tc>
        <w:tc>
          <w:tcPr>
            <w:tcW w:w="2020" w:type="dxa"/>
            <w:tcBorders>
              <w:top w:val="single" w:sz="8" w:space="0" w:color="auto"/>
              <w:left w:val="nil"/>
              <w:bottom w:val="single" w:sz="8" w:space="0" w:color="auto"/>
              <w:right w:val="single" w:sz="8" w:space="0" w:color="000000"/>
            </w:tcBorders>
            <w:shd w:val="clear" w:color="000000" w:fill="FFF1C9"/>
            <w:vAlign w:val="center"/>
            <w:hideMark/>
          </w:tcPr>
          <w:p w14:paraId="0A1CA9AE" w14:textId="77777777" w:rsidR="00D14DF6" w:rsidRPr="00D14DF6" w:rsidRDefault="00D14DF6" w:rsidP="00D14DF6">
            <w:pPr>
              <w:spacing w:after="0" w:line="240" w:lineRule="auto"/>
              <w:jc w:val="center"/>
              <w:rPr>
                <w:rFonts w:ascii="Calibri Light" w:eastAsia="Times New Roman" w:hAnsi="Calibri Light" w:cs="Calibri Light"/>
                <w:i/>
                <w:iCs/>
                <w:color w:val="000000"/>
                <w:sz w:val="18"/>
                <w:szCs w:val="18"/>
                <w:lang w:eastAsia="pl-PL"/>
              </w:rPr>
            </w:pPr>
            <w:r w:rsidRPr="00D14DF6">
              <w:rPr>
                <w:rFonts w:ascii="Calibri Light" w:eastAsia="Times New Roman" w:hAnsi="Calibri Light" w:cs="Calibri Light"/>
                <w:i/>
                <w:iCs/>
                <w:color w:val="000000"/>
                <w:sz w:val="18"/>
                <w:szCs w:val="18"/>
                <w:lang w:eastAsia="pl-PL"/>
              </w:rPr>
              <w:t> </w:t>
            </w:r>
          </w:p>
        </w:tc>
        <w:tc>
          <w:tcPr>
            <w:tcW w:w="960" w:type="dxa"/>
            <w:tcBorders>
              <w:top w:val="nil"/>
              <w:left w:val="nil"/>
              <w:bottom w:val="single" w:sz="8" w:space="0" w:color="auto"/>
              <w:right w:val="single" w:sz="8" w:space="0" w:color="auto"/>
            </w:tcBorders>
            <w:shd w:val="clear" w:color="000000" w:fill="FFF1C9"/>
            <w:vAlign w:val="center"/>
            <w:hideMark/>
          </w:tcPr>
          <w:p w14:paraId="08A626F8" w14:textId="77777777" w:rsidR="00D14DF6" w:rsidRPr="00D14DF6" w:rsidRDefault="00D14DF6" w:rsidP="00D14DF6">
            <w:pPr>
              <w:spacing w:after="0" w:line="240" w:lineRule="auto"/>
              <w:jc w:val="left"/>
              <w:rPr>
                <w:rFonts w:ascii="Calibri Light" w:eastAsia="Times New Roman" w:hAnsi="Calibri Light" w:cs="Calibri Light"/>
                <w:i/>
                <w:iCs/>
                <w:color w:val="000000"/>
                <w:sz w:val="16"/>
                <w:szCs w:val="16"/>
                <w:lang w:eastAsia="pl-PL"/>
              </w:rPr>
            </w:pPr>
            <w:r w:rsidRPr="00D14DF6">
              <w:rPr>
                <w:rFonts w:ascii="Calibri Light" w:eastAsia="Times New Roman" w:hAnsi="Calibri Light" w:cs="Calibri Light"/>
                <w:i/>
                <w:iCs/>
                <w:color w:val="000000"/>
                <w:sz w:val="16"/>
                <w:szCs w:val="16"/>
                <w:lang w:eastAsia="pl-PL"/>
              </w:rPr>
              <w:t>Data wpływu Wniosku [DD-MM-RRRR]:</w:t>
            </w:r>
          </w:p>
        </w:tc>
        <w:tc>
          <w:tcPr>
            <w:tcW w:w="2020" w:type="dxa"/>
            <w:tcBorders>
              <w:top w:val="single" w:sz="8" w:space="0" w:color="auto"/>
              <w:left w:val="nil"/>
              <w:bottom w:val="single" w:sz="8" w:space="0" w:color="auto"/>
              <w:right w:val="single" w:sz="8" w:space="0" w:color="000000"/>
            </w:tcBorders>
            <w:shd w:val="clear" w:color="000000" w:fill="FFF1C9"/>
            <w:vAlign w:val="center"/>
            <w:hideMark/>
          </w:tcPr>
          <w:p w14:paraId="6931B8C1" w14:textId="77777777" w:rsidR="00D14DF6" w:rsidRPr="00D14DF6" w:rsidRDefault="00D14DF6" w:rsidP="00D14DF6">
            <w:pPr>
              <w:spacing w:after="0" w:line="240" w:lineRule="auto"/>
              <w:jc w:val="center"/>
              <w:rPr>
                <w:rFonts w:ascii="Calibri Light" w:eastAsia="Times New Roman" w:hAnsi="Calibri Light" w:cs="Calibri Light"/>
                <w:i/>
                <w:iCs/>
                <w:color w:val="808080"/>
                <w:sz w:val="18"/>
                <w:szCs w:val="18"/>
                <w:lang w:eastAsia="pl-PL"/>
              </w:rPr>
            </w:pPr>
            <w:r w:rsidRPr="00D14DF6">
              <w:rPr>
                <w:rFonts w:ascii="Calibri Light" w:eastAsia="Times New Roman" w:hAnsi="Calibri Light" w:cs="Calibri Light"/>
                <w:i/>
                <w:iCs/>
                <w:color w:val="808080"/>
                <w:sz w:val="18"/>
                <w:szCs w:val="18"/>
                <w:lang w:eastAsia="pl-PL"/>
              </w:rPr>
              <w:t> </w:t>
            </w:r>
          </w:p>
        </w:tc>
        <w:tc>
          <w:tcPr>
            <w:tcW w:w="1960" w:type="dxa"/>
            <w:tcBorders>
              <w:top w:val="single" w:sz="8" w:space="0" w:color="auto"/>
              <w:left w:val="nil"/>
              <w:bottom w:val="single" w:sz="8" w:space="0" w:color="auto"/>
              <w:right w:val="single" w:sz="8" w:space="0" w:color="000000"/>
            </w:tcBorders>
            <w:shd w:val="clear" w:color="000000" w:fill="FFF1C9"/>
            <w:vAlign w:val="center"/>
            <w:hideMark/>
          </w:tcPr>
          <w:p w14:paraId="3389BAF3" w14:textId="77777777" w:rsidR="00D14DF6" w:rsidRPr="00D14DF6" w:rsidRDefault="00D14DF6" w:rsidP="00D14DF6">
            <w:pPr>
              <w:spacing w:after="0" w:line="240" w:lineRule="auto"/>
              <w:jc w:val="left"/>
              <w:rPr>
                <w:rFonts w:ascii="Calibri Light" w:eastAsia="Times New Roman" w:hAnsi="Calibri Light" w:cs="Calibri Light"/>
                <w:i/>
                <w:iCs/>
                <w:color w:val="000000"/>
                <w:sz w:val="16"/>
                <w:szCs w:val="16"/>
                <w:lang w:eastAsia="pl-PL"/>
              </w:rPr>
            </w:pPr>
            <w:r w:rsidRPr="00D14DF6">
              <w:rPr>
                <w:rFonts w:ascii="Calibri Light" w:eastAsia="Times New Roman" w:hAnsi="Calibri Light" w:cs="Calibri Light"/>
                <w:i/>
                <w:iCs/>
                <w:color w:val="000000"/>
                <w:sz w:val="16"/>
                <w:szCs w:val="16"/>
                <w:lang w:eastAsia="pl-PL"/>
              </w:rPr>
              <w:t>Data rejestracji Wniosku [DD-MM-RRRR]:</w:t>
            </w:r>
          </w:p>
        </w:tc>
        <w:tc>
          <w:tcPr>
            <w:tcW w:w="2135" w:type="dxa"/>
            <w:tcBorders>
              <w:top w:val="single" w:sz="8" w:space="0" w:color="auto"/>
              <w:left w:val="nil"/>
              <w:bottom w:val="single" w:sz="8" w:space="0" w:color="auto"/>
              <w:right w:val="single" w:sz="8" w:space="0" w:color="000000"/>
            </w:tcBorders>
            <w:shd w:val="clear" w:color="000000" w:fill="FFF1C9"/>
            <w:vAlign w:val="center"/>
            <w:hideMark/>
          </w:tcPr>
          <w:p w14:paraId="45D5D943" w14:textId="77777777" w:rsidR="00D14DF6" w:rsidRPr="00D14DF6" w:rsidRDefault="00D14DF6" w:rsidP="00D14DF6">
            <w:pPr>
              <w:spacing w:after="0" w:line="240" w:lineRule="auto"/>
              <w:jc w:val="center"/>
              <w:rPr>
                <w:rFonts w:ascii="Calibri Light" w:eastAsia="Times New Roman" w:hAnsi="Calibri Light" w:cs="Calibri Light"/>
                <w:i/>
                <w:iCs/>
                <w:color w:val="000000"/>
                <w:sz w:val="18"/>
                <w:szCs w:val="18"/>
                <w:lang w:eastAsia="pl-PL"/>
              </w:rPr>
            </w:pPr>
            <w:r w:rsidRPr="00D14DF6">
              <w:rPr>
                <w:rFonts w:ascii="Calibri Light" w:eastAsia="Times New Roman" w:hAnsi="Calibri Light" w:cs="Calibri Light"/>
                <w:i/>
                <w:iCs/>
                <w:color w:val="000000"/>
                <w:sz w:val="18"/>
                <w:szCs w:val="18"/>
                <w:lang w:eastAsia="pl-PL"/>
              </w:rPr>
              <w:t> </w:t>
            </w:r>
          </w:p>
        </w:tc>
      </w:tr>
      <w:tr w:rsidR="00D14DF6" w:rsidRPr="00D14DF6" w14:paraId="663184D6" w14:textId="77777777" w:rsidTr="00D14DF6">
        <w:trPr>
          <w:trHeight w:val="1200"/>
        </w:trPr>
        <w:tc>
          <w:tcPr>
            <w:tcW w:w="4376" w:type="dxa"/>
            <w:gridSpan w:val="3"/>
            <w:tcBorders>
              <w:top w:val="single" w:sz="8" w:space="0" w:color="auto"/>
              <w:left w:val="single" w:sz="8" w:space="0" w:color="auto"/>
              <w:bottom w:val="single" w:sz="8" w:space="0" w:color="auto"/>
              <w:right w:val="single" w:sz="8" w:space="0" w:color="000000"/>
            </w:tcBorders>
            <w:shd w:val="clear" w:color="000000" w:fill="FFF1C9"/>
            <w:vAlign w:val="center"/>
            <w:hideMark/>
          </w:tcPr>
          <w:p w14:paraId="77BD2FD5" w14:textId="77777777" w:rsidR="00D14DF6" w:rsidRPr="00D14DF6" w:rsidRDefault="00D14DF6" w:rsidP="00D14DF6">
            <w:pPr>
              <w:spacing w:after="0" w:line="240" w:lineRule="auto"/>
              <w:jc w:val="left"/>
              <w:rPr>
                <w:rFonts w:ascii="Calibri Light" w:eastAsia="Times New Roman" w:hAnsi="Calibri Light" w:cs="Calibri Light"/>
                <w:i/>
                <w:iCs/>
                <w:color w:val="000000"/>
                <w:sz w:val="16"/>
                <w:szCs w:val="16"/>
                <w:lang w:eastAsia="pl-PL"/>
              </w:rPr>
            </w:pPr>
            <w:r w:rsidRPr="00D14DF6">
              <w:rPr>
                <w:rFonts w:ascii="Calibri Light" w:eastAsia="Times New Roman" w:hAnsi="Calibri Light" w:cs="Calibri Light"/>
                <w:i/>
                <w:iCs/>
                <w:color w:val="000000"/>
                <w:sz w:val="16"/>
                <w:szCs w:val="16"/>
                <w:lang w:eastAsia="pl-PL"/>
              </w:rPr>
              <w:t>Stempel i podpis pracownika WFR rejestrującego Wniosek</w:t>
            </w:r>
          </w:p>
        </w:tc>
        <w:tc>
          <w:tcPr>
            <w:tcW w:w="6115" w:type="dxa"/>
            <w:gridSpan w:val="3"/>
            <w:tcBorders>
              <w:top w:val="single" w:sz="8" w:space="0" w:color="auto"/>
              <w:left w:val="nil"/>
              <w:bottom w:val="single" w:sz="8" w:space="0" w:color="auto"/>
              <w:right w:val="single" w:sz="8" w:space="0" w:color="000000"/>
            </w:tcBorders>
            <w:shd w:val="clear" w:color="000000" w:fill="FFF1C9"/>
            <w:vAlign w:val="center"/>
            <w:hideMark/>
          </w:tcPr>
          <w:p w14:paraId="2FE102B4" w14:textId="77777777" w:rsidR="00D14DF6" w:rsidRPr="00D14DF6" w:rsidRDefault="00D14DF6" w:rsidP="00D14DF6">
            <w:pPr>
              <w:spacing w:after="0" w:line="240" w:lineRule="auto"/>
              <w:jc w:val="center"/>
              <w:rPr>
                <w:rFonts w:ascii="Calibri Light" w:eastAsia="Times New Roman" w:hAnsi="Calibri Light" w:cs="Calibri Light"/>
                <w:i/>
                <w:iCs/>
                <w:color w:val="000000"/>
                <w:sz w:val="18"/>
                <w:szCs w:val="18"/>
                <w:lang w:eastAsia="pl-PL"/>
              </w:rPr>
            </w:pPr>
            <w:r w:rsidRPr="00D14DF6">
              <w:rPr>
                <w:rFonts w:ascii="Calibri Light" w:eastAsia="Times New Roman" w:hAnsi="Calibri Light" w:cs="Calibri Light"/>
                <w:i/>
                <w:iCs/>
                <w:color w:val="000000"/>
                <w:sz w:val="18"/>
                <w:szCs w:val="18"/>
                <w:lang w:eastAsia="pl-PL"/>
              </w:rPr>
              <w:t> </w:t>
            </w:r>
          </w:p>
        </w:tc>
      </w:tr>
      <w:tr w:rsidR="00D14DF6" w:rsidRPr="00D14DF6" w14:paraId="6F37AB71" w14:textId="77777777" w:rsidTr="00D14DF6">
        <w:trPr>
          <w:trHeight w:val="850"/>
        </w:trPr>
        <w:tc>
          <w:tcPr>
            <w:tcW w:w="10491"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C1F098" w14:textId="4FA40214" w:rsidR="00D14DF6" w:rsidRPr="00D14DF6" w:rsidRDefault="008E1E74" w:rsidP="00D14DF6">
            <w:pPr>
              <w:spacing w:after="0" w:line="240" w:lineRule="auto"/>
              <w:rPr>
                <w:rFonts w:ascii="Calibri Light" w:eastAsia="Times New Roman" w:hAnsi="Calibri Light" w:cs="Calibri Light"/>
                <w:b/>
                <w:bCs/>
                <w:color w:val="000000"/>
                <w:sz w:val="16"/>
                <w:szCs w:val="16"/>
                <w:lang w:eastAsia="pl-PL"/>
              </w:rPr>
            </w:pPr>
            <w:r w:rsidRPr="008E1E74">
              <w:rPr>
                <w:rFonts w:eastAsia="Times New Roman" w:cstheme="minorHAnsi"/>
                <w:b/>
                <w:bCs/>
                <w:color w:val="000000"/>
                <w:sz w:val="18"/>
                <w:szCs w:val="18"/>
                <w:lang w:eastAsia="pl-PL"/>
              </w:rPr>
              <w:t xml:space="preserve">Pośrednik Finansowy (PF) wypełnia tylko pola oznaczone białym kolorem. Dokonywanie zmian poprzez usunięcie jakichkolwiek elementów we wzorze </w:t>
            </w:r>
            <w:r w:rsidRPr="000A37C3">
              <w:rPr>
                <w:rFonts w:eastAsia="Times New Roman" w:cstheme="minorHAnsi"/>
                <w:b/>
                <w:bCs/>
                <w:i/>
                <w:iCs/>
                <w:color w:val="000000"/>
                <w:sz w:val="18"/>
                <w:szCs w:val="18"/>
                <w:lang w:eastAsia="pl-PL"/>
              </w:rPr>
              <w:t>Wniosku o udzielenie Linii finansowej II</w:t>
            </w:r>
            <w:r w:rsidRPr="008E1E74">
              <w:rPr>
                <w:rFonts w:eastAsia="Times New Roman" w:cstheme="minorHAnsi"/>
                <w:b/>
                <w:bCs/>
                <w:color w:val="000000"/>
                <w:sz w:val="18"/>
                <w:szCs w:val="18"/>
                <w:lang w:eastAsia="pl-PL"/>
              </w:rPr>
              <w:t xml:space="preserve"> lub zmianę pól oznaczonych szarym kolorem może skutkować jego odrzuceniem. </w:t>
            </w:r>
            <w:r>
              <w:rPr>
                <w:rFonts w:eastAsia="Times New Roman" w:cstheme="minorHAnsi"/>
                <w:b/>
                <w:bCs/>
                <w:color w:val="000000"/>
                <w:sz w:val="18"/>
                <w:szCs w:val="18"/>
                <w:lang w:eastAsia="pl-PL"/>
              </w:rPr>
              <w:br/>
            </w:r>
            <w:r w:rsidRPr="008E1E74">
              <w:rPr>
                <w:rFonts w:eastAsia="Times New Roman" w:cstheme="minorHAnsi"/>
                <w:b/>
                <w:bCs/>
                <w:color w:val="000000"/>
                <w:sz w:val="18"/>
                <w:szCs w:val="18"/>
                <w:lang w:eastAsia="pl-PL"/>
              </w:rPr>
              <w:t>W przypadku, gdy do wypełnienia pola niezbędna jest większa liczba wierszy, PF ma prawo wstawić dodatkowe wiersze.</w:t>
            </w:r>
          </w:p>
        </w:tc>
      </w:tr>
    </w:tbl>
    <w:p w14:paraId="0912BB39" w14:textId="2EA51DC0" w:rsidR="00E513DF" w:rsidRDefault="00E513DF" w:rsidP="00E513DF"/>
    <w:p w14:paraId="28ECE58C" w14:textId="326D9AA7" w:rsidR="00A62A6C" w:rsidRDefault="00B851F3" w:rsidP="00F90F2F">
      <w:pPr>
        <w:pStyle w:val="Tytu"/>
        <w:spacing w:after="0" w:line="240" w:lineRule="auto"/>
        <w:rPr>
          <w:rFonts w:cstheme="minorHAnsi"/>
          <w:b/>
          <w:sz w:val="32"/>
          <w:szCs w:val="32"/>
        </w:rPr>
      </w:pPr>
      <w:r w:rsidRPr="00A15650">
        <w:rPr>
          <w:rFonts w:cstheme="minorHAnsi"/>
          <w:b/>
          <w:sz w:val="32"/>
          <w:szCs w:val="32"/>
        </w:rPr>
        <w:t xml:space="preserve">WNIOSEK </w:t>
      </w:r>
      <w:r w:rsidR="00A15650">
        <w:rPr>
          <w:rFonts w:cstheme="minorHAnsi"/>
          <w:b/>
          <w:sz w:val="32"/>
          <w:szCs w:val="32"/>
        </w:rPr>
        <w:t xml:space="preserve">PF </w:t>
      </w:r>
      <w:r w:rsidRPr="00A15650">
        <w:rPr>
          <w:rFonts w:cstheme="minorHAnsi"/>
          <w:b/>
          <w:sz w:val="32"/>
          <w:szCs w:val="32"/>
        </w:rPr>
        <w:t>O UDZIELENIE LINII FINANSOWEJ</w:t>
      </w:r>
      <w:r w:rsidR="00A95BCB">
        <w:rPr>
          <w:rFonts w:cstheme="minorHAnsi"/>
          <w:b/>
          <w:sz w:val="32"/>
          <w:szCs w:val="32"/>
        </w:rPr>
        <w:t xml:space="preserve"> II</w:t>
      </w:r>
    </w:p>
    <w:p w14:paraId="1B924751" w14:textId="1110C662" w:rsidR="00F90F2F" w:rsidRPr="000724FF" w:rsidRDefault="00F90F2F" w:rsidP="00F90F2F">
      <w:pPr>
        <w:spacing w:after="0" w:line="240" w:lineRule="auto"/>
        <w:rPr>
          <w:rFonts w:cstheme="minorHAnsi"/>
          <w:iCs/>
        </w:rPr>
      </w:pPr>
      <w:r w:rsidRPr="00F90F2F">
        <w:rPr>
          <w:rFonts w:cstheme="minorHAnsi"/>
          <w:i/>
        </w:rPr>
        <w:t xml:space="preserve">W polach „□” należy zaznaczyć właściwą dla Wnioskodawcy odpowiedź </w:t>
      </w:r>
      <w:r w:rsidR="000724FF">
        <w:rPr>
          <w:rFonts w:cstheme="minorHAnsi"/>
          <w:i/>
        </w:rPr>
        <w:t xml:space="preserve">poprzez zaznaczenie pola </w:t>
      </w:r>
      <w:r w:rsidRPr="00F90F2F">
        <w:rPr>
          <w:rFonts w:cstheme="minorHAnsi"/>
          <w:i/>
        </w:rPr>
        <w:t xml:space="preserve">w sposób </w:t>
      </w:r>
      <w:r w:rsidRPr="000724FF">
        <w:rPr>
          <w:rFonts w:cstheme="minorHAnsi"/>
          <w:iCs/>
        </w:rPr>
        <w:sym w:font="Wingdings" w:char="F078"/>
      </w:r>
      <w:r w:rsidR="000724FF">
        <w:rPr>
          <w:rFonts w:cstheme="minorHAnsi"/>
          <w:iCs/>
        </w:rPr>
        <w:t>.</w:t>
      </w:r>
    </w:p>
    <w:p w14:paraId="01F14C69" w14:textId="77777777" w:rsidR="00F90F2F" w:rsidRPr="00F90F2F" w:rsidRDefault="00F90F2F" w:rsidP="00F90F2F">
      <w:pPr>
        <w:spacing w:after="0" w:line="240" w:lineRule="auto"/>
        <w:rPr>
          <w:rFonts w:cstheme="minorHAnsi"/>
          <w:i/>
        </w:rPr>
      </w:pPr>
    </w:p>
    <w:tbl>
      <w:tblPr>
        <w:tblW w:w="10486" w:type="dxa"/>
        <w:tblInd w:w="-436"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left w:w="70" w:type="dxa"/>
          <w:right w:w="70" w:type="dxa"/>
        </w:tblCellMar>
        <w:tblLook w:val="04A0" w:firstRow="1" w:lastRow="0" w:firstColumn="1" w:lastColumn="0" w:noHBand="0" w:noVBand="1"/>
      </w:tblPr>
      <w:tblGrid>
        <w:gridCol w:w="703"/>
        <w:gridCol w:w="568"/>
        <w:gridCol w:w="848"/>
        <w:gridCol w:w="426"/>
        <w:gridCol w:w="56"/>
        <w:gridCol w:w="922"/>
        <w:gridCol w:w="158"/>
        <w:gridCol w:w="1418"/>
        <w:gridCol w:w="1132"/>
        <w:gridCol w:w="140"/>
        <w:gridCol w:w="1136"/>
        <w:gridCol w:w="144"/>
        <w:gridCol w:w="59"/>
        <w:gridCol w:w="151"/>
        <w:gridCol w:w="1207"/>
        <w:gridCol w:w="1418"/>
      </w:tblGrid>
      <w:tr w:rsidR="00BE4B6A" w:rsidRPr="00E55D86" w14:paraId="1E23E8D3" w14:textId="77777777" w:rsidTr="00BE4B6A">
        <w:trPr>
          <w:trHeight w:val="281"/>
        </w:trPr>
        <w:tc>
          <w:tcPr>
            <w:tcW w:w="10486" w:type="dxa"/>
            <w:gridSpan w:val="16"/>
            <w:shd w:val="clear" w:color="000000" w:fill="D9D9D9"/>
            <w:vAlign w:val="center"/>
            <w:hideMark/>
          </w:tcPr>
          <w:p w14:paraId="411A044E" w14:textId="23D1F7AB" w:rsidR="00BE4B6A" w:rsidRPr="0064283E" w:rsidRDefault="00BE4B6A" w:rsidP="006B18C0">
            <w:pPr>
              <w:spacing w:after="0" w:line="240" w:lineRule="auto"/>
              <w:jc w:val="center"/>
              <w:rPr>
                <w:rFonts w:eastAsia="Times New Roman" w:cstheme="minorHAnsi"/>
                <w:b/>
                <w:bCs/>
                <w:color w:val="000000"/>
                <w:sz w:val="22"/>
                <w:highlight w:val="yellow"/>
                <w:lang w:eastAsia="pl-PL"/>
              </w:rPr>
            </w:pPr>
            <w:r w:rsidRPr="00846313">
              <w:rPr>
                <w:rFonts w:eastAsia="Times New Roman" w:cstheme="minorHAnsi"/>
                <w:b/>
                <w:bCs/>
                <w:color w:val="000000"/>
                <w:sz w:val="22"/>
                <w:lang w:eastAsia="pl-PL"/>
              </w:rPr>
              <w:t xml:space="preserve">I. DANE </w:t>
            </w:r>
            <w:r>
              <w:rPr>
                <w:rFonts w:eastAsia="Times New Roman" w:cstheme="minorHAnsi"/>
                <w:b/>
                <w:bCs/>
                <w:color w:val="000000"/>
                <w:sz w:val="22"/>
                <w:lang w:eastAsia="pl-PL"/>
              </w:rPr>
              <w:t xml:space="preserve">WNIOSKODAWCY – </w:t>
            </w:r>
            <w:r w:rsidRPr="00846313">
              <w:rPr>
                <w:rFonts w:eastAsia="Times New Roman" w:cstheme="minorHAnsi"/>
                <w:b/>
                <w:bCs/>
                <w:color w:val="000000"/>
                <w:sz w:val="22"/>
                <w:lang w:eastAsia="pl-PL"/>
              </w:rPr>
              <w:t>P</w:t>
            </w:r>
            <w:r>
              <w:rPr>
                <w:rFonts w:eastAsia="Times New Roman" w:cstheme="minorHAnsi"/>
                <w:b/>
                <w:bCs/>
                <w:color w:val="000000"/>
                <w:sz w:val="22"/>
                <w:lang w:eastAsia="pl-PL"/>
              </w:rPr>
              <w:t>OŚREDNIKA FINANSOWEGO</w:t>
            </w:r>
            <w:r w:rsidRPr="00846313">
              <w:rPr>
                <w:rFonts w:eastAsia="Times New Roman" w:cstheme="minorHAnsi"/>
                <w:b/>
                <w:bCs/>
                <w:color w:val="000000"/>
                <w:sz w:val="22"/>
                <w:lang w:eastAsia="pl-PL"/>
              </w:rPr>
              <w:t xml:space="preserve"> </w:t>
            </w:r>
          </w:p>
        </w:tc>
      </w:tr>
      <w:tr w:rsidR="00BE4B6A" w:rsidRPr="00E55D86" w14:paraId="39070D20" w14:textId="77777777" w:rsidTr="000A415F">
        <w:trPr>
          <w:trHeight w:val="659"/>
        </w:trPr>
        <w:tc>
          <w:tcPr>
            <w:tcW w:w="2119" w:type="dxa"/>
            <w:gridSpan w:val="3"/>
            <w:shd w:val="clear" w:color="000000" w:fill="D9D9D9"/>
            <w:vAlign w:val="center"/>
          </w:tcPr>
          <w:p w14:paraId="62A7B1E1" w14:textId="00633433" w:rsidR="00BE4B6A" w:rsidRPr="00207EE7" w:rsidRDefault="00BE4B6A" w:rsidP="00E1704A">
            <w:pPr>
              <w:pStyle w:val="Bezodstpw"/>
              <w:rPr>
                <w:lang w:eastAsia="pl-PL"/>
              </w:rPr>
            </w:pPr>
            <w:r w:rsidRPr="00207EE7">
              <w:rPr>
                <w:lang w:eastAsia="pl-PL"/>
              </w:rPr>
              <w:t>Pełna nazwa PF</w:t>
            </w:r>
          </w:p>
        </w:tc>
        <w:tc>
          <w:tcPr>
            <w:tcW w:w="8367" w:type="dxa"/>
            <w:gridSpan w:val="13"/>
            <w:shd w:val="clear" w:color="auto" w:fill="auto"/>
            <w:vAlign w:val="center"/>
          </w:tcPr>
          <w:p w14:paraId="231FD227" w14:textId="77777777" w:rsidR="00BE4B6A" w:rsidRDefault="00BE4B6A" w:rsidP="006D2390">
            <w:pPr>
              <w:spacing w:after="0" w:line="240" w:lineRule="auto"/>
              <w:rPr>
                <w:rFonts w:eastAsia="Times New Roman" w:cstheme="minorHAnsi"/>
                <w:b/>
                <w:bCs/>
                <w:color w:val="000000"/>
                <w:sz w:val="22"/>
                <w:lang w:eastAsia="pl-PL"/>
              </w:rPr>
            </w:pPr>
          </w:p>
          <w:p w14:paraId="726A2286" w14:textId="77777777" w:rsidR="00BE4B6A" w:rsidRDefault="00BE4B6A" w:rsidP="006D2390">
            <w:pPr>
              <w:spacing w:after="0" w:line="240" w:lineRule="auto"/>
              <w:rPr>
                <w:rFonts w:eastAsia="Times New Roman" w:cstheme="minorHAnsi"/>
                <w:b/>
                <w:bCs/>
                <w:color w:val="000000"/>
                <w:sz w:val="22"/>
                <w:lang w:eastAsia="pl-PL"/>
              </w:rPr>
            </w:pPr>
          </w:p>
          <w:p w14:paraId="565FECAA" w14:textId="16CDDB7E" w:rsidR="00BE4B6A" w:rsidRPr="00B57DD9" w:rsidRDefault="00BE4B6A" w:rsidP="006D2390">
            <w:pPr>
              <w:spacing w:after="0" w:line="240" w:lineRule="auto"/>
              <w:rPr>
                <w:rFonts w:eastAsia="Times New Roman" w:cstheme="minorHAnsi"/>
                <w:b/>
                <w:bCs/>
                <w:color w:val="000000"/>
                <w:sz w:val="22"/>
                <w:lang w:eastAsia="pl-PL"/>
              </w:rPr>
            </w:pPr>
          </w:p>
        </w:tc>
      </w:tr>
      <w:tr w:rsidR="00BE4B6A" w:rsidRPr="00E55D86" w14:paraId="7C7D144C" w14:textId="77777777" w:rsidTr="000A415F">
        <w:trPr>
          <w:trHeight w:val="659"/>
        </w:trPr>
        <w:tc>
          <w:tcPr>
            <w:tcW w:w="2119" w:type="dxa"/>
            <w:gridSpan w:val="3"/>
            <w:shd w:val="clear" w:color="000000" w:fill="D9D9D9"/>
            <w:vAlign w:val="center"/>
          </w:tcPr>
          <w:p w14:paraId="1EBD1938" w14:textId="39ED07A4" w:rsidR="00BE4B6A" w:rsidRPr="00207EE7" w:rsidRDefault="00BE4B6A" w:rsidP="00E1704A">
            <w:pPr>
              <w:pStyle w:val="Bezodstpw"/>
              <w:rPr>
                <w:lang w:eastAsia="pl-PL"/>
              </w:rPr>
            </w:pPr>
            <w:r w:rsidRPr="00207EE7">
              <w:rPr>
                <w:lang w:eastAsia="pl-PL"/>
              </w:rPr>
              <w:t>Wnioskowana kwota Linii Finansowej II</w:t>
            </w:r>
          </w:p>
        </w:tc>
        <w:tc>
          <w:tcPr>
            <w:tcW w:w="8367" w:type="dxa"/>
            <w:gridSpan w:val="13"/>
            <w:shd w:val="clear" w:color="auto" w:fill="auto"/>
            <w:vAlign w:val="center"/>
          </w:tcPr>
          <w:p w14:paraId="577D4997" w14:textId="77777777" w:rsidR="00BE4B6A" w:rsidRPr="00B57DD9" w:rsidRDefault="00BE4B6A" w:rsidP="006B18C0">
            <w:pPr>
              <w:spacing w:after="0" w:line="240" w:lineRule="auto"/>
              <w:jc w:val="center"/>
              <w:rPr>
                <w:rFonts w:eastAsia="Times New Roman" w:cstheme="minorHAnsi"/>
                <w:b/>
                <w:bCs/>
                <w:color w:val="000000"/>
                <w:sz w:val="22"/>
                <w:lang w:eastAsia="pl-PL"/>
              </w:rPr>
            </w:pPr>
          </w:p>
        </w:tc>
      </w:tr>
      <w:tr w:rsidR="00BE4B6A" w:rsidRPr="00E55D86" w14:paraId="11C4BAE6" w14:textId="77777777" w:rsidTr="00BE4B6A">
        <w:trPr>
          <w:trHeight w:val="45"/>
        </w:trPr>
        <w:tc>
          <w:tcPr>
            <w:tcW w:w="10486" w:type="dxa"/>
            <w:gridSpan w:val="16"/>
            <w:shd w:val="clear" w:color="000000" w:fill="D9D9D9"/>
            <w:vAlign w:val="center"/>
          </w:tcPr>
          <w:p w14:paraId="3BF71A9D" w14:textId="2809E762" w:rsidR="00BE4B6A" w:rsidRPr="00207EE7" w:rsidRDefault="00BE4B6A" w:rsidP="00E1704A">
            <w:pPr>
              <w:pStyle w:val="Bezodstpw"/>
              <w:rPr>
                <w:lang w:eastAsia="pl-PL"/>
              </w:rPr>
            </w:pPr>
            <w:bookmarkStart w:id="0" w:name="_Hlk516823133"/>
            <w:r w:rsidRPr="00207EE7">
              <w:rPr>
                <w:lang w:eastAsia="pl-PL"/>
              </w:rPr>
              <w:t>Dane adresowe siedziby PF</w:t>
            </w:r>
          </w:p>
        </w:tc>
      </w:tr>
      <w:tr w:rsidR="00BE4B6A" w:rsidRPr="00E55D86" w14:paraId="55CF617E" w14:textId="77777777" w:rsidTr="000A415F">
        <w:trPr>
          <w:trHeight w:val="552"/>
        </w:trPr>
        <w:tc>
          <w:tcPr>
            <w:tcW w:w="2119" w:type="dxa"/>
            <w:gridSpan w:val="3"/>
            <w:shd w:val="clear" w:color="000000" w:fill="D9D9D9"/>
            <w:vAlign w:val="center"/>
          </w:tcPr>
          <w:p w14:paraId="4342D66E" w14:textId="6C5F3824" w:rsidR="00BE4B6A" w:rsidRPr="00207EE7" w:rsidRDefault="00BE4B6A" w:rsidP="00E1704A">
            <w:pPr>
              <w:pStyle w:val="Bezodstpw"/>
            </w:pPr>
            <w:r w:rsidRPr="00207EE7">
              <w:t>Miejscowość</w:t>
            </w:r>
          </w:p>
        </w:tc>
        <w:tc>
          <w:tcPr>
            <w:tcW w:w="8367" w:type="dxa"/>
            <w:gridSpan w:val="13"/>
            <w:shd w:val="clear" w:color="auto" w:fill="auto"/>
            <w:vAlign w:val="center"/>
          </w:tcPr>
          <w:p w14:paraId="23001918" w14:textId="77777777" w:rsidR="00BE4B6A" w:rsidRPr="00E55D86" w:rsidRDefault="00BE4B6A" w:rsidP="006B18C0">
            <w:pPr>
              <w:jc w:val="center"/>
              <w:rPr>
                <w:rFonts w:cstheme="minorHAnsi"/>
                <w:szCs w:val="20"/>
              </w:rPr>
            </w:pPr>
          </w:p>
        </w:tc>
      </w:tr>
      <w:tr w:rsidR="00BE4B6A" w:rsidRPr="00E55D86" w14:paraId="288123FF" w14:textId="77777777" w:rsidTr="000A415F">
        <w:trPr>
          <w:trHeight w:val="552"/>
        </w:trPr>
        <w:tc>
          <w:tcPr>
            <w:tcW w:w="2119" w:type="dxa"/>
            <w:gridSpan w:val="3"/>
            <w:shd w:val="clear" w:color="000000" w:fill="D9D9D9"/>
            <w:vAlign w:val="center"/>
            <w:hideMark/>
          </w:tcPr>
          <w:p w14:paraId="0FDC0C52" w14:textId="39CC0D89" w:rsidR="00BE4B6A" w:rsidRPr="00207EE7" w:rsidRDefault="00BE4B6A" w:rsidP="00E1704A">
            <w:pPr>
              <w:pStyle w:val="Bezodstpw"/>
            </w:pPr>
            <w:r w:rsidRPr="00207EE7">
              <w:t xml:space="preserve">Ulica, numer </w:t>
            </w:r>
            <w:r w:rsidR="00E1704A" w:rsidRPr="00207EE7">
              <w:t xml:space="preserve">budynku </w:t>
            </w:r>
            <w:r w:rsidRPr="00207EE7">
              <w:t>/numer lokalu</w:t>
            </w:r>
          </w:p>
        </w:tc>
        <w:tc>
          <w:tcPr>
            <w:tcW w:w="8367" w:type="dxa"/>
            <w:gridSpan w:val="13"/>
            <w:shd w:val="clear" w:color="auto" w:fill="auto"/>
            <w:vAlign w:val="center"/>
            <w:hideMark/>
          </w:tcPr>
          <w:p w14:paraId="08907264" w14:textId="63CA9E76" w:rsidR="00BE4B6A" w:rsidRPr="00E55D86" w:rsidRDefault="00BE4B6A" w:rsidP="006B18C0">
            <w:pPr>
              <w:jc w:val="center"/>
              <w:rPr>
                <w:rFonts w:cstheme="minorHAnsi"/>
                <w:szCs w:val="20"/>
              </w:rPr>
            </w:pPr>
            <w:r w:rsidRPr="00E55D86">
              <w:rPr>
                <w:rFonts w:cstheme="minorHAnsi"/>
                <w:szCs w:val="20"/>
              </w:rPr>
              <w:t> </w:t>
            </w:r>
          </w:p>
        </w:tc>
      </w:tr>
      <w:tr w:rsidR="00BE4B6A" w:rsidRPr="00E55D86" w14:paraId="19518BEF" w14:textId="77777777" w:rsidTr="000A415F">
        <w:trPr>
          <w:trHeight w:val="270"/>
        </w:trPr>
        <w:tc>
          <w:tcPr>
            <w:tcW w:w="2119" w:type="dxa"/>
            <w:gridSpan w:val="3"/>
            <w:shd w:val="clear" w:color="000000" w:fill="D9D9D9"/>
            <w:vAlign w:val="center"/>
            <w:hideMark/>
          </w:tcPr>
          <w:p w14:paraId="7D4EB3EB" w14:textId="64302360" w:rsidR="00BE4B6A" w:rsidRPr="00207EE7" w:rsidRDefault="00BE4B6A" w:rsidP="00E1704A">
            <w:pPr>
              <w:pStyle w:val="Bezodstpw"/>
            </w:pPr>
            <w:r w:rsidRPr="00207EE7">
              <w:t>Kod pocztowy/poczta</w:t>
            </w:r>
          </w:p>
        </w:tc>
        <w:tc>
          <w:tcPr>
            <w:tcW w:w="4252" w:type="dxa"/>
            <w:gridSpan w:val="7"/>
            <w:shd w:val="clear" w:color="auto" w:fill="auto"/>
            <w:vAlign w:val="center"/>
            <w:hideMark/>
          </w:tcPr>
          <w:p w14:paraId="4F5926BF" w14:textId="3053EF50" w:rsidR="00BE4B6A" w:rsidRPr="00E55D86" w:rsidRDefault="00BE4B6A" w:rsidP="006B18C0">
            <w:pPr>
              <w:jc w:val="center"/>
              <w:rPr>
                <w:rFonts w:cstheme="minorHAnsi"/>
                <w:szCs w:val="20"/>
              </w:rPr>
            </w:pPr>
          </w:p>
        </w:tc>
        <w:tc>
          <w:tcPr>
            <w:tcW w:w="4115" w:type="dxa"/>
            <w:gridSpan w:val="6"/>
            <w:shd w:val="clear" w:color="auto" w:fill="auto"/>
            <w:vAlign w:val="center"/>
          </w:tcPr>
          <w:p w14:paraId="2A304847" w14:textId="77777777" w:rsidR="00BE4B6A" w:rsidRPr="00E55D86" w:rsidRDefault="00BE4B6A" w:rsidP="006B18C0">
            <w:pPr>
              <w:jc w:val="center"/>
              <w:rPr>
                <w:rFonts w:cstheme="minorHAnsi"/>
                <w:szCs w:val="20"/>
              </w:rPr>
            </w:pPr>
          </w:p>
        </w:tc>
      </w:tr>
      <w:bookmarkEnd w:id="0"/>
      <w:tr w:rsidR="00BE4B6A" w:rsidRPr="00E55D86" w14:paraId="53A271E4" w14:textId="77777777" w:rsidTr="000A415F">
        <w:trPr>
          <w:trHeight w:val="270"/>
        </w:trPr>
        <w:tc>
          <w:tcPr>
            <w:tcW w:w="2119" w:type="dxa"/>
            <w:gridSpan w:val="3"/>
            <w:shd w:val="clear" w:color="000000" w:fill="D9D9D9"/>
            <w:vAlign w:val="center"/>
            <w:hideMark/>
          </w:tcPr>
          <w:p w14:paraId="78B07EF1" w14:textId="25C9F537" w:rsidR="00BE4B6A" w:rsidRPr="00207EE7" w:rsidRDefault="00BE4B6A" w:rsidP="00E1704A">
            <w:pPr>
              <w:pStyle w:val="Bezodstpw"/>
            </w:pPr>
            <w:r w:rsidRPr="00207EE7">
              <w:t>Województwo</w:t>
            </w:r>
          </w:p>
        </w:tc>
        <w:tc>
          <w:tcPr>
            <w:tcW w:w="8367" w:type="dxa"/>
            <w:gridSpan w:val="13"/>
            <w:shd w:val="clear" w:color="auto" w:fill="auto"/>
            <w:vAlign w:val="center"/>
            <w:hideMark/>
          </w:tcPr>
          <w:p w14:paraId="540B6159" w14:textId="00CD7E7D" w:rsidR="00BE4B6A" w:rsidRPr="00E55D86" w:rsidRDefault="00BE4B6A" w:rsidP="006B18C0">
            <w:pPr>
              <w:jc w:val="center"/>
              <w:rPr>
                <w:rFonts w:cstheme="minorHAnsi"/>
                <w:szCs w:val="20"/>
              </w:rPr>
            </w:pPr>
            <w:r w:rsidRPr="00E55D86">
              <w:rPr>
                <w:rFonts w:cstheme="minorHAnsi"/>
                <w:szCs w:val="20"/>
              </w:rPr>
              <w:t> </w:t>
            </w:r>
          </w:p>
        </w:tc>
      </w:tr>
      <w:tr w:rsidR="00BE4B6A" w:rsidRPr="00E55D86" w14:paraId="602A8CF2" w14:textId="77777777" w:rsidTr="00BE4B6A">
        <w:trPr>
          <w:trHeight w:val="270"/>
        </w:trPr>
        <w:tc>
          <w:tcPr>
            <w:tcW w:w="10486" w:type="dxa"/>
            <w:gridSpan w:val="16"/>
            <w:shd w:val="clear" w:color="000000" w:fill="D9D9D9"/>
            <w:vAlign w:val="center"/>
          </w:tcPr>
          <w:p w14:paraId="587A2000" w14:textId="374A11E3" w:rsidR="00BE4B6A" w:rsidRPr="00207EE7" w:rsidRDefault="00BE4B6A" w:rsidP="00E1704A">
            <w:pPr>
              <w:pStyle w:val="Bezodstpw"/>
              <w:jc w:val="center"/>
              <w:rPr>
                <w:i/>
              </w:rPr>
            </w:pPr>
            <w:r w:rsidRPr="00207EE7">
              <w:t>Dane adresowe miejsca prowadzenia działalności pożyczkowej na terenie województwa wielkopolskiego</w:t>
            </w:r>
            <w:r w:rsidRPr="00207EE7">
              <w:rPr>
                <w:i/>
              </w:rPr>
              <w:t xml:space="preserve"> (jeżeli dotyczy</w:t>
            </w:r>
            <w:r w:rsidR="00E90512" w:rsidRPr="00207EE7">
              <w:rPr>
                <w:i/>
              </w:rPr>
              <w:t>,</w:t>
            </w:r>
            <w:r w:rsidRPr="00207EE7">
              <w:rPr>
                <w:i/>
              </w:rPr>
              <w:t xml:space="preserve"> tj. inne niż powyżej, można wskazać do 5 adresów)</w:t>
            </w:r>
          </w:p>
        </w:tc>
      </w:tr>
      <w:tr w:rsidR="00BE4B6A" w:rsidRPr="00E55D86" w14:paraId="20400F91" w14:textId="77777777" w:rsidTr="00BE4B6A">
        <w:trPr>
          <w:trHeight w:val="270"/>
        </w:trPr>
        <w:tc>
          <w:tcPr>
            <w:tcW w:w="10486" w:type="dxa"/>
            <w:gridSpan w:val="16"/>
            <w:tcBorders>
              <w:bottom w:val="single" w:sz="4" w:space="0" w:color="auto"/>
            </w:tcBorders>
            <w:shd w:val="clear" w:color="auto" w:fill="D9D9D9" w:themeFill="background1" w:themeFillShade="D9"/>
            <w:vAlign w:val="center"/>
          </w:tcPr>
          <w:p w14:paraId="23CA3AD7" w14:textId="74C015AB" w:rsidR="00BE4B6A" w:rsidRPr="00207EE7" w:rsidRDefault="00BE4B6A" w:rsidP="00E1704A">
            <w:pPr>
              <w:pStyle w:val="Bezodstpw"/>
              <w:jc w:val="center"/>
            </w:pPr>
            <w:r w:rsidRPr="00207EE7">
              <w:t xml:space="preserve">Miejscowość-ulica, numer </w:t>
            </w:r>
            <w:r w:rsidR="00E1704A" w:rsidRPr="00207EE7">
              <w:t>budynku</w:t>
            </w:r>
            <w:r w:rsidRPr="00207EE7">
              <w:t>/numer lokalu-kod pocztowy/poczta-powiat:</w:t>
            </w:r>
          </w:p>
        </w:tc>
      </w:tr>
      <w:tr w:rsidR="00F07C5E" w:rsidRPr="00E55D86" w14:paraId="4095F2B5" w14:textId="77777777" w:rsidTr="000A415F">
        <w:trPr>
          <w:trHeight w:val="317"/>
        </w:trPr>
        <w:tc>
          <w:tcPr>
            <w:tcW w:w="2119" w:type="dxa"/>
            <w:gridSpan w:val="3"/>
            <w:tcBorders>
              <w:top w:val="single" w:sz="4" w:space="0" w:color="auto"/>
              <w:bottom w:val="single" w:sz="4" w:space="0" w:color="auto"/>
            </w:tcBorders>
            <w:shd w:val="clear" w:color="auto" w:fill="auto"/>
            <w:vAlign w:val="center"/>
          </w:tcPr>
          <w:p w14:paraId="5C7D8BDD" w14:textId="42E13889" w:rsidR="00F07C5E" w:rsidRPr="00207EE7" w:rsidRDefault="00F07C5E" w:rsidP="00E1704A">
            <w:pPr>
              <w:pStyle w:val="Bezodstpw"/>
              <w:jc w:val="center"/>
            </w:pPr>
            <w:r w:rsidRPr="00207EE7">
              <w:t>1</w:t>
            </w:r>
          </w:p>
        </w:tc>
        <w:tc>
          <w:tcPr>
            <w:tcW w:w="8367" w:type="dxa"/>
            <w:gridSpan w:val="13"/>
            <w:tcBorders>
              <w:top w:val="single" w:sz="4" w:space="0" w:color="auto"/>
              <w:bottom w:val="single" w:sz="4" w:space="0" w:color="auto"/>
            </w:tcBorders>
            <w:shd w:val="clear" w:color="auto" w:fill="auto"/>
            <w:vAlign w:val="center"/>
          </w:tcPr>
          <w:p w14:paraId="21652700" w14:textId="0066F76E" w:rsidR="00F07C5E" w:rsidRPr="00846313" w:rsidRDefault="00F07C5E" w:rsidP="006B18C0">
            <w:pPr>
              <w:jc w:val="center"/>
              <w:rPr>
                <w:rFonts w:cstheme="minorHAnsi"/>
                <w:b/>
                <w:szCs w:val="20"/>
              </w:rPr>
            </w:pPr>
          </w:p>
        </w:tc>
      </w:tr>
      <w:tr w:rsidR="00B12429" w:rsidRPr="00E55D86" w14:paraId="4AD13664" w14:textId="77777777" w:rsidTr="000A415F">
        <w:trPr>
          <w:trHeight w:val="317"/>
        </w:trPr>
        <w:tc>
          <w:tcPr>
            <w:tcW w:w="2119" w:type="dxa"/>
            <w:gridSpan w:val="3"/>
            <w:tcBorders>
              <w:top w:val="single" w:sz="4" w:space="0" w:color="auto"/>
              <w:bottom w:val="single" w:sz="4" w:space="0" w:color="auto"/>
            </w:tcBorders>
            <w:shd w:val="clear" w:color="auto" w:fill="auto"/>
            <w:vAlign w:val="center"/>
          </w:tcPr>
          <w:p w14:paraId="2B35A489" w14:textId="2850690B" w:rsidR="00B12429" w:rsidRPr="00207EE7" w:rsidRDefault="00B12429" w:rsidP="00E1704A">
            <w:pPr>
              <w:pStyle w:val="Bezodstpw"/>
              <w:jc w:val="center"/>
            </w:pPr>
            <w:r w:rsidRPr="00207EE7">
              <w:t>2</w:t>
            </w:r>
          </w:p>
        </w:tc>
        <w:tc>
          <w:tcPr>
            <w:tcW w:w="8367" w:type="dxa"/>
            <w:gridSpan w:val="13"/>
            <w:tcBorders>
              <w:top w:val="single" w:sz="4" w:space="0" w:color="auto"/>
              <w:bottom w:val="single" w:sz="4" w:space="0" w:color="auto"/>
            </w:tcBorders>
            <w:shd w:val="clear" w:color="auto" w:fill="auto"/>
            <w:vAlign w:val="center"/>
          </w:tcPr>
          <w:p w14:paraId="43F5E14E" w14:textId="77777777" w:rsidR="00B12429" w:rsidRPr="00846313" w:rsidRDefault="00B12429" w:rsidP="006B18C0">
            <w:pPr>
              <w:jc w:val="center"/>
              <w:rPr>
                <w:rFonts w:cstheme="minorHAnsi"/>
                <w:b/>
                <w:szCs w:val="20"/>
              </w:rPr>
            </w:pPr>
          </w:p>
        </w:tc>
      </w:tr>
      <w:tr w:rsidR="00B12429" w:rsidRPr="00E55D86" w14:paraId="457B5A9F" w14:textId="77777777" w:rsidTr="000A415F">
        <w:trPr>
          <w:trHeight w:val="317"/>
        </w:trPr>
        <w:tc>
          <w:tcPr>
            <w:tcW w:w="2119" w:type="dxa"/>
            <w:gridSpan w:val="3"/>
            <w:tcBorders>
              <w:top w:val="single" w:sz="4" w:space="0" w:color="auto"/>
              <w:bottom w:val="single" w:sz="4" w:space="0" w:color="auto"/>
            </w:tcBorders>
            <w:shd w:val="clear" w:color="auto" w:fill="auto"/>
            <w:vAlign w:val="center"/>
          </w:tcPr>
          <w:p w14:paraId="2F2F9A10" w14:textId="1FB22D8F" w:rsidR="0024229D" w:rsidRPr="00207EE7" w:rsidRDefault="00B12429" w:rsidP="00E1704A">
            <w:pPr>
              <w:pStyle w:val="Bezodstpw"/>
              <w:jc w:val="center"/>
            </w:pPr>
            <w:r w:rsidRPr="00207EE7">
              <w:t>3</w:t>
            </w:r>
          </w:p>
        </w:tc>
        <w:tc>
          <w:tcPr>
            <w:tcW w:w="8367" w:type="dxa"/>
            <w:gridSpan w:val="13"/>
            <w:tcBorders>
              <w:top w:val="single" w:sz="4" w:space="0" w:color="auto"/>
              <w:bottom w:val="single" w:sz="4" w:space="0" w:color="auto"/>
            </w:tcBorders>
            <w:shd w:val="clear" w:color="auto" w:fill="auto"/>
            <w:vAlign w:val="center"/>
          </w:tcPr>
          <w:p w14:paraId="503612C8" w14:textId="77777777" w:rsidR="00B12429" w:rsidRPr="00846313" w:rsidRDefault="00B12429" w:rsidP="006B18C0">
            <w:pPr>
              <w:jc w:val="center"/>
              <w:rPr>
                <w:rFonts w:cstheme="minorHAnsi"/>
                <w:b/>
                <w:szCs w:val="20"/>
              </w:rPr>
            </w:pPr>
          </w:p>
        </w:tc>
      </w:tr>
      <w:tr w:rsidR="00BE4B6A" w:rsidRPr="00E55D86" w14:paraId="38AF7A3C" w14:textId="77777777" w:rsidTr="000A415F">
        <w:trPr>
          <w:trHeight w:val="270"/>
        </w:trPr>
        <w:tc>
          <w:tcPr>
            <w:tcW w:w="2119" w:type="dxa"/>
            <w:gridSpan w:val="3"/>
            <w:shd w:val="clear" w:color="000000" w:fill="D9D9D9"/>
            <w:vAlign w:val="center"/>
          </w:tcPr>
          <w:p w14:paraId="19F81A83" w14:textId="77777777" w:rsidR="00BE4B6A" w:rsidRPr="00207EE7" w:rsidRDefault="00BE4B6A" w:rsidP="00E1704A">
            <w:pPr>
              <w:pStyle w:val="Bezodstpw"/>
            </w:pPr>
            <w:r w:rsidRPr="00207EE7">
              <w:t>NIP</w:t>
            </w:r>
          </w:p>
        </w:tc>
        <w:tc>
          <w:tcPr>
            <w:tcW w:w="8367" w:type="dxa"/>
            <w:gridSpan w:val="13"/>
            <w:shd w:val="clear" w:color="auto" w:fill="auto"/>
            <w:vAlign w:val="center"/>
          </w:tcPr>
          <w:p w14:paraId="5E1DCF88" w14:textId="77777777" w:rsidR="00BE4B6A" w:rsidRPr="00207EE7" w:rsidRDefault="00BE4B6A" w:rsidP="006B18C0">
            <w:pPr>
              <w:jc w:val="center"/>
              <w:rPr>
                <w:rFonts w:cstheme="minorHAnsi"/>
                <w:szCs w:val="20"/>
              </w:rPr>
            </w:pPr>
          </w:p>
        </w:tc>
      </w:tr>
      <w:tr w:rsidR="00BE4B6A" w:rsidRPr="00E55D86" w14:paraId="615ABB46" w14:textId="77777777" w:rsidTr="000A415F">
        <w:trPr>
          <w:trHeight w:val="270"/>
        </w:trPr>
        <w:tc>
          <w:tcPr>
            <w:tcW w:w="2119" w:type="dxa"/>
            <w:gridSpan w:val="3"/>
            <w:shd w:val="clear" w:color="000000" w:fill="D9D9D9"/>
            <w:vAlign w:val="center"/>
          </w:tcPr>
          <w:p w14:paraId="3EF123DE" w14:textId="77777777" w:rsidR="00BE4B6A" w:rsidRPr="00207EE7" w:rsidRDefault="00BE4B6A" w:rsidP="00E1704A">
            <w:pPr>
              <w:pStyle w:val="Bezodstpw"/>
            </w:pPr>
            <w:r w:rsidRPr="00207EE7">
              <w:t>REGON</w:t>
            </w:r>
          </w:p>
        </w:tc>
        <w:tc>
          <w:tcPr>
            <w:tcW w:w="8367" w:type="dxa"/>
            <w:gridSpan w:val="13"/>
            <w:shd w:val="clear" w:color="auto" w:fill="auto"/>
            <w:vAlign w:val="center"/>
          </w:tcPr>
          <w:p w14:paraId="43F9CDD8" w14:textId="77777777" w:rsidR="00BE4B6A" w:rsidRPr="00207EE7" w:rsidRDefault="00BE4B6A" w:rsidP="006B18C0">
            <w:pPr>
              <w:jc w:val="center"/>
              <w:rPr>
                <w:rFonts w:cstheme="minorHAnsi"/>
                <w:szCs w:val="20"/>
              </w:rPr>
            </w:pPr>
          </w:p>
        </w:tc>
      </w:tr>
      <w:tr w:rsidR="00BE4B6A" w:rsidRPr="00E55D86" w14:paraId="263B1543" w14:textId="77777777" w:rsidTr="000A415F">
        <w:trPr>
          <w:trHeight w:val="270"/>
        </w:trPr>
        <w:tc>
          <w:tcPr>
            <w:tcW w:w="2119" w:type="dxa"/>
            <w:gridSpan w:val="3"/>
            <w:shd w:val="clear" w:color="000000" w:fill="D9D9D9"/>
            <w:vAlign w:val="center"/>
          </w:tcPr>
          <w:p w14:paraId="70CF442B" w14:textId="00E4A2A7" w:rsidR="00BE4B6A" w:rsidRPr="00207EE7" w:rsidRDefault="00BE4B6A" w:rsidP="00E1704A">
            <w:pPr>
              <w:pStyle w:val="Bezodstpw"/>
              <w:jc w:val="left"/>
            </w:pPr>
            <w:r w:rsidRPr="00207EE7">
              <w:t>KRS - Rejestr</w:t>
            </w:r>
          </w:p>
        </w:tc>
        <w:tc>
          <w:tcPr>
            <w:tcW w:w="4252" w:type="dxa"/>
            <w:gridSpan w:val="7"/>
            <w:shd w:val="clear" w:color="auto" w:fill="auto"/>
            <w:vAlign w:val="center"/>
          </w:tcPr>
          <w:p w14:paraId="4F2D14F3" w14:textId="513ED8DD" w:rsidR="00BE4B6A" w:rsidRPr="00207EE7" w:rsidRDefault="00BE4B6A" w:rsidP="00E1704A">
            <w:pPr>
              <w:pStyle w:val="Bezodstpw"/>
              <w:jc w:val="left"/>
              <w:rPr>
                <w:rFonts w:ascii="Arial" w:hAnsi="Arial" w:cs="Arial"/>
              </w:rPr>
            </w:pPr>
            <w:r w:rsidRPr="00207EE7">
              <w:t>Przedsiębiorców</w:t>
            </w:r>
            <w:r w:rsidRPr="00207EE7">
              <w:rPr>
                <w:sz w:val="40"/>
                <w:szCs w:val="40"/>
              </w:rPr>
              <w:t xml:space="preserve"> </w:t>
            </w:r>
            <w:sdt>
              <w:sdtPr>
                <w:rPr>
                  <w:rFonts w:ascii="Arial" w:hAnsi="Arial" w:cs="Arial"/>
                </w:rPr>
                <w:id w:val="-1805691564"/>
                <w14:checkbox>
                  <w14:checked w14:val="0"/>
                  <w14:checkedState w14:val="2612" w14:font="MS Gothic"/>
                  <w14:uncheckedState w14:val="2610" w14:font="MS Gothic"/>
                </w14:checkbox>
              </w:sdtPr>
              <w:sdtEndPr/>
              <w:sdtContent>
                <w:r w:rsidR="00F021BD" w:rsidRPr="00207EE7">
                  <w:rPr>
                    <w:rFonts w:ascii="MS Gothic" w:eastAsia="MS Gothic" w:hAnsi="MS Gothic" w:cs="Arial" w:hint="eastAsia"/>
                  </w:rPr>
                  <w:t>☐</w:t>
                </w:r>
              </w:sdtContent>
            </w:sdt>
          </w:p>
        </w:tc>
        <w:tc>
          <w:tcPr>
            <w:tcW w:w="4115" w:type="dxa"/>
            <w:gridSpan w:val="6"/>
            <w:shd w:val="clear" w:color="auto" w:fill="auto"/>
            <w:vAlign w:val="center"/>
          </w:tcPr>
          <w:p w14:paraId="5A771A5C" w14:textId="51EB4FE8" w:rsidR="00BE4B6A" w:rsidRPr="00207EE7" w:rsidRDefault="00BE4B6A" w:rsidP="00E1704A">
            <w:pPr>
              <w:pStyle w:val="Bezodstpw"/>
              <w:jc w:val="left"/>
              <w:rPr>
                <w:rFonts w:ascii="Arial" w:hAnsi="Arial" w:cs="Arial"/>
              </w:rPr>
            </w:pPr>
            <w:r w:rsidRPr="00207EE7">
              <w:t xml:space="preserve">Inny </w:t>
            </w:r>
            <w:sdt>
              <w:sdtPr>
                <w:rPr>
                  <w:rFonts w:ascii="Arial" w:hAnsi="Arial" w:cs="Arial"/>
                </w:rPr>
                <w:id w:val="-1281022195"/>
                <w14:checkbox>
                  <w14:checked w14:val="0"/>
                  <w14:checkedState w14:val="2612" w14:font="MS Gothic"/>
                  <w14:uncheckedState w14:val="2610" w14:font="MS Gothic"/>
                </w14:checkbox>
              </w:sdtPr>
              <w:sdtEndPr/>
              <w:sdtContent>
                <w:r w:rsidR="003C1D19" w:rsidRPr="00207EE7">
                  <w:rPr>
                    <w:rFonts w:ascii="MS Gothic" w:eastAsia="MS Gothic" w:hAnsi="MS Gothic" w:cs="Arial" w:hint="eastAsia"/>
                  </w:rPr>
                  <w:t>☐</w:t>
                </w:r>
              </w:sdtContent>
            </w:sdt>
          </w:p>
        </w:tc>
      </w:tr>
      <w:tr w:rsidR="00BE4B6A" w:rsidRPr="00E55D86" w14:paraId="2DAE421D" w14:textId="77777777" w:rsidTr="000A415F">
        <w:trPr>
          <w:trHeight w:val="270"/>
        </w:trPr>
        <w:tc>
          <w:tcPr>
            <w:tcW w:w="2119" w:type="dxa"/>
            <w:gridSpan w:val="3"/>
            <w:shd w:val="clear" w:color="000000" w:fill="D9D9D9"/>
            <w:vAlign w:val="center"/>
          </w:tcPr>
          <w:p w14:paraId="46E69F0C" w14:textId="6576DA30" w:rsidR="00BE4B6A" w:rsidRPr="00207EE7" w:rsidRDefault="00BE4B6A" w:rsidP="00E1704A">
            <w:pPr>
              <w:pStyle w:val="Bezodstpw"/>
              <w:jc w:val="left"/>
            </w:pPr>
            <w:r w:rsidRPr="00207EE7">
              <w:lastRenderedPageBreak/>
              <w:t>Nr KRS</w:t>
            </w:r>
          </w:p>
        </w:tc>
        <w:tc>
          <w:tcPr>
            <w:tcW w:w="8367" w:type="dxa"/>
            <w:gridSpan w:val="13"/>
            <w:shd w:val="clear" w:color="auto" w:fill="auto"/>
            <w:vAlign w:val="center"/>
          </w:tcPr>
          <w:p w14:paraId="187077BD" w14:textId="77777777" w:rsidR="00BE4B6A" w:rsidRPr="00E1704A" w:rsidRDefault="00BE4B6A" w:rsidP="00E1704A">
            <w:pPr>
              <w:pStyle w:val="Bezodstpw"/>
              <w:jc w:val="left"/>
              <w:rPr>
                <w:b/>
                <w:bCs/>
              </w:rPr>
            </w:pPr>
          </w:p>
        </w:tc>
      </w:tr>
      <w:tr w:rsidR="00BE4B6A" w:rsidRPr="00E55D86" w14:paraId="6829FDE8" w14:textId="77777777" w:rsidTr="000A415F">
        <w:trPr>
          <w:trHeight w:val="270"/>
        </w:trPr>
        <w:tc>
          <w:tcPr>
            <w:tcW w:w="2119" w:type="dxa"/>
            <w:gridSpan w:val="3"/>
            <w:shd w:val="clear" w:color="000000" w:fill="D9D9D9"/>
            <w:vAlign w:val="center"/>
          </w:tcPr>
          <w:p w14:paraId="43AB7D03" w14:textId="1401E79B" w:rsidR="00BE4B6A" w:rsidRPr="00207EE7" w:rsidRDefault="00BE4B6A" w:rsidP="00E1704A">
            <w:pPr>
              <w:pStyle w:val="Bezodstpw"/>
              <w:jc w:val="left"/>
            </w:pPr>
            <w:r w:rsidRPr="00207EE7">
              <w:t xml:space="preserve">Forma prawna </w:t>
            </w:r>
          </w:p>
        </w:tc>
        <w:tc>
          <w:tcPr>
            <w:tcW w:w="8367" w:type="dxa"/>
            <w:gridSpan w:val="13"/>
            <w:shd w:val="clear" w:color="auto" w:fill="auto"/>
            <w:vAlign w:val="center"/>
          </w:tcPr>
          <w:p w14:paraId="24E7B57B" w14:textId="592A7D35" w:rsidR="00BE4B6A" w:rsidRPr="00E1704A" w:rsidRDefault="00BE4B6A" w:rsidP="00E1704A">
            <w:pPr>
              <w:pStyle w:val="Bezodstpw"/>
              <w:jc w:val="left"/>
              <w:rPr>
                <w:b/>
                <w:bCs/>
              </w:rPr>
            </w:pPr>
          </w:p>
        </w:tc>
      </w:tr>
      <w:tr w:rsidR="00207EE7" w:rsidRPr="00E55D86" w14:paraId="0C6CB884" w14:textId="77777777" w:rsidTr="00E1704A">
        <w:trPr>
          <w:trHeight w:val="270"/>
        </w:trPr>
        <w:tc>
          <w:tcPr>
            <w:tcW w:w="10486" w:type="dxa"/>
            <w:gridSpan w:val="16"/>
            <w:shd w:val="clear" w:color="000000" w:fill="D9D9D9"/>
            <w:vAlign w:val="center"/>
          </w:tcPr>
          <w:p w14:paraId="51D8FCF2" w14:textId="61DCAE7E" w:rsidR="00207EE7" w:rsidRPr="00E1704A" w:rsidRDefault="00207EE7" w:rsidP="00207EE7">
            <w:pPr>
              <w:pStyle w:val="Bezodstpw"/>
              <w:jc w:val="center"/>
              <w:rPr>
                <w:b/>
                <w:bCs/>
              </w:rPr>
            </w:pPr>
            <w:r w:rsidRPr="000E38C2">
              <w:rPr>
                <w:rFonts w:cstheme="minorHAnsi"/>
                <w:b/>
                <w:szCs w:val="20"/>
              </w:rPr>
              <w:t xml:space="preserve">Dane osób upoważnionych do reprezentacji PF i podpisania </w:t>
            </w:r>
            <w:r w:rsidRPr="000E38C2">
              <w:rPr>
                <w:rFonts w:cstheme="minorHAnsi"/>
                <w:b/>
                <w:i/>
                <w:szCs w:val="20"/>
              </w:rPr>
              <w:t>Wniosku o udzielenie Linii finansowej</w:t>
            </w:r>
            <w:r>
              <w:rPr>
                <w:rFonts w:cstheme="minorHAnsi"/>
                <w:b/>
                <w:i/>
                <w:szCs w:val="20"/>
              </w:rPr>
              <w:t xml:space="preserve"> II</w:t>
            </w:r>
          </w:p>
        </w:tc>
      </w:tr>
      <w:tr w:rsidR="00207EE7" w:rsidRPr="00E55D86" w14:paraId="71045A9D" w14:textId="77777777" w:rsidTr="000A415F">
        <w:trPr>
          <w:trHeight w:val="270"/>
        </w:trPr>
        <w:tc>
          <w:tcPr>
            <w:tcW w:w="3681" w:type="dxa"/>
            <w:gridSpan w:val="7"/>
            <w:tcBorders>
              <w:bottom w:val="single" w:sz="4" w:space="0" w:color="auto"/>
            </w:tcBorders>
            <w:shd w:val="clear" w:color="000000" w:fill="D9D9D9"/>
            <w:vAlign w:val="center"/>
          </w:tcPr>
          <w:p w14:paraId="293A5071" w14:textId="35AB9971" w:rsidR="00207EE7" w:rsidRPr="00207EE7" w:rsidRDefault="00207EE7" w:rsidP="00207EE7">
            <w:pPr>
              <w:pStyle w:val="Bezodstpw"/>
              <w:jc w:val="center"/>
            </w:pPr>
            <w:r w:rsidRPr="00207EE7">
              <w:t>Imię i nazwisko</w:t>
            </w:r>
          </w:p>
        </w:tc>
        <w:tc>
          <w:tcPr>
            <w:tcW w:w="4180" w:type="dxa"/>
            <w:gridSpan w:val="7"/>
            <w:tcBorders>
              <w:bottom w:val="single" w:sz="4" w:space="0" w:color="auto"/>
            </w:tcBorders>
            <w:shd w:val="clear" w:color="000000" w:fill="D9D9D9"/>
            <w:vAlign w:val="center"/>
          </w:tcPr>
          <w:p w14:paraId="21C7F42B" w14:textId="77777777" w:rsidR="00207EE7" w:rsidRPr="00207EE7" w:rsidRDefault="00207EE7" w:rsidP="00207EE7">
            <w:pPr>
              <w:pStyle w:val="Bezodstpw"/>
              <w:jc w:val="center"/>
            </w:pPr>
            <w:r w:rsidRPr="00207EE7">
              <w:t>Stanowisko/funkcja</w:t>
            </w:r>
          </w:p>
        </w:tc>
        <w:tc>
          <w:tcPr>
            <w:tcW w:w="2625" w:type="dxa"/>
            <w:gridSpan w:val="2"/>
            <w:tcBorders>
              <w:bottom w:val="single" w:sz="4" w:space="0" w:color="auto"/>
            </w:tcBorders>
            <w:shd w:val="clear" w:color="000000" w:fill="D9D9D9"/>
            <w:vAlign w:val="center"/>
          </w:tcPr>
          <w:p w14:paraId="0D402627" w14:textId="7DF28438" w:rsidR="00207EE7" w:rsidRPr="00207EE7" w:rsidRDefault="00207EE7" w:rsidP="00207EE7">
            <w:pPr>
              <w:pStyle w:val="Bezodstpw"/>
              <w:jc w:val="center"/>
            </w:pPr>
            <w:r>
              <w:rPr>
                <w:rFonts w:cstheme="minorHAnsi"/>
                <w:szCs w:val="20"/>
              </w:rPr>
              <w:t>Seria i nr dokumentu tożsamości</w:t>
            </w:r>
          </w:p>
        </w:tc>
      </w:tr>
      <w:tr w:rsidR="00207EE7" w:rsidRPr="00E55D86" w14:paraId="3B2DD654" w14:textId="77777777" w:rsidTr="000A415F">
        <w:trPr>
          <w:trHeight w:val="270"/>
        </w:trPr>
        <w:tc>
          <w:tcPr>
            <w:tcW w:w="3681" w:type="dxa"/>
            <w:gridSpan w:val="7"/>
            <w:tcBorders>
              <w:top w:val="single" w:sz="4" w:space="0" w:color="auto"/>
              <w:bottom w:val="single" w:sz="4" w:space="0" w:color="auto"/>
            </w:tcBorders>
            <w:shd w:val="clear" w:color="000000" w:fill="auto"/>
            <w:vAlign w:val="center"/>
          </w:tcPr>
          <w:p w14:paraId="497BAF0C" w14:textId="77777777" w:rsidR="00207EE7" w:rsidRPr="00C47F75" w:rsidRDefault="00207EE7" w:rsidP="00207EE7">
            <w:pPr>
              <w:jc w:val="left"/>
              <w:rPr>
                <w:rFonts w:cstheme="minorHAnsi"/>
                <w:b/>
                <w:szCs w:val="20"/>
              </w:rPr>
            </w:pPr>
          </w:p>
        </w:tc>
        <w:tc>
          <w:tcPr>
            <w:tcW w:w="4180" w:type="dxa"/>
            <w:gridSpan w:val="7"/>
            <w:tcBorders>
              <w:top w:val="single" w:sz="4" w:space="0" w:color="auto"/>
              <w:bottom w:val="single" w:sz="4" w:space="0" w:color="auto"/>
            </w:tcBorders>
            <w:shd w:val="clear" w:color="000000" w:fill="auto"/>
            <w:vAlign w:val="center"/>
          </w:tcPr>
          <w:p w14:paraId="3C0F77C7" w14:textId="77777777" w:rsidR="00207EE7" w:rsidRPr="00C47F75" w:rsidRDefault="00207EE7" w:rsidP="00207EE7">
            <w:pPr>
              <w:jc w:val="left"/>
              <w:rPr>
                <w:rFonts w:cstheme="minorHAnsi"/>
                <w:b/>
                <w:szCs w:val="20"/>
              </w:rPr>
            </w:pPr>
          </w:p>
        </w:tc>
        <w:tc>
          <w:tcPr>
            <w:tcW w:w="2625" w:type="dxa"/>
            <w:gridSpan w:val="2"/>
            <w:tcBorders>
              <w:top w:val="single" w:sz="4" w:space="0" w:color="auto"/>
              <w:bottom w:val="single" w:sz="4" w:space="0" w:color="auto"/>
            </w:tcBorders>
            <w:shd w:val="clear" w:color="000000" w:fill="auto"/>
            <w:vAlign w:val="center"/>
          </w:tcPr>
          <w:p w14:paraId="7D1C2113" w14:textId="1301831C" w:rsidR="00207EE7" w:rsidRPr="00C47F75" w:rsidRDefault="00207EE7" w:rsidP="00207EE7">
            <w:pPr>
              <w:jc w:val="left"/>
              <w:rPr>
                <w:rFonts w:cstheme="minorHAnsi"/>
                <w:b/>
                <w:szCs w:val="20"/>
              </w:rPr>
            </w:pPr>
          </w:p>
        </w:tc>
      </w:tr>
      <w:tr w:rsidR="00207EE7" w:rsidRPr="00E55D86" w14:paraId="700A4684" w14:textId="77777777" w:rsidTr="000A415F">
        <w:trPr>
          <w:trHeight w:val="270"/>
        </w:trPr>
        <w:tc>
          <w:tcPr>
            <w:tcW w:w="3681" w:type="dxa"/>
            <w:gridSpan w:val="7"/>
            <w:tcBorders>
              <w:top w:val="single" w:sz="4" w:space="0" w:color="auto"/>
              <w:bottom w:val="single" w:sz="4" w:space="0" w:color="auto"/>
            </w:tcBorders>
            <w:shd w:val="clear" w:color="000000" w:fill="auto"/>
            <w:vAlign w:val="center"/>
          </w:tcPr>
          <w:p w14:paraId="6A78DD6F" w14:textId="77777777" w:rsidR="00207EE7" w:rsidRPr="00C47F75" w:rsidRDefault="00207EE7" w:rsidP="00207EE7">
            <w:pPr>
              <w:jc w:val="left"/>
              <w:rPr>
                <w:rFonts w:cstheme="minorHAnsi"/>
                <w:b/>
                <w:szCs w:val="20"/>
              </w:rPr>
            </w:pPr>
          </w:p>
        </w:tc>
        <w:tc>
          <w:tcPr>
            <w:tcW w:w="4180" w:type="dxa"/>
            <w:gridSpan w:val="7"/>
            <w:tcBorders>
              <w:top w:val="single" w:sz="4" w:space="0" w:color="auto"/>
              <w:bottom w:val="single" w:sz="4" w:space="0" w:color="auto"/>
            </w:tcBorders>
            <w:shd w:val="clear" w:color="000000" w:fill="auto"/>
            <w:vAlign w:val="center"/>
          </w:tcPr>
          <w:p w14:paraId="68964A6A" w14:textId="77777777" w:rsidR="00207EE7" w:rsidRPr="00C47F75" w:rsidRDefault="00207EE7" w:rsidP="00207EE7">
            <w:pPr>
              <w:jc w:val="left"/>
              <w:rPr>
                <w:rFonts w:cstheme="minorHAnsi"/>
                <w:b/>
                <w:szCs w:val="20"/>
              </w:rPr>
            </w:pPr>
          </w:p>
        </w:tc>
        <w:tc>
          <w:tcPr>
            <w:tcW w:w="2625" w:type="dxa"/>
            <w:gridSpan w:val="2"/>
            <w:tcBorders>
              <w:top w:val="single" w:sz="4" w:space="0" w:color="auto"/>
              <w:bottom w:val="single" w:sz="4" w:space="0" w:color="auto"/>
            </w:tcBorders>
            <w:shd w:val="clear" w:color="000000" w:fill="auto"/>
            <w:vAlign w:val="center"/>
          </w:tcPr>
          <w:p w14:paraId="33E1947D" w14:textId="541945C4" w:rsidR="00207EE7" w:rsidRPr="00C47F75" w:rsidRDefault="00207EE7" w:rsidP="00207EE7">
            <w:pPr>
              <w:jc w:val="left"/>
              <w:rPr>
                <w:rFonts w:cstheme="minorHAnsi"/>
                <w:b/>
                <w:szCs w:val="20"/>
              </w:rPr>
            </w:pPr>
          </w:p>
        </w:tc>
      </w:tr>
      <w:tr w:rsidR="00207EE7" w:rsidRPr="00E55D86" w14:paraId="7354A728" w14:textId="77777777" w:rsidTr="003F5B88">
        <w:trPr>
          <w:trHeight w:val="270"/>
        </w:trPr>
        <w:tc>
          <w:tcPr>
            <w:tcW w:w="10486" w:type="dxa"/>
            <w:gridSpan w:val="16"/>
            <w:tcBorders>
              <w:top w:val="single" w:sz="4" w:space="0" w:color="auto"/>
              <w:bottom w:val="single" w:sz="4" w:space="0" w:color="auto"/>
            </w:tcBorders>
            <w:shd w:val="clear" w:color="auto" w:fill="D9D9D9" w:themeFill="background1" w:themeFillShade="D9"/>
            <w:vAlign w:val="center"/>
          </w:tcPr>
          <w:p w14:paraId="17D57776" w14:textId="57CE3A4C" w:rsidR="00207EE7" w:rsidRPr="003F5B88" w:rsidRDefault="00207EE7" w:rsidP="00207EE7">
            <w:pPr>
              <w:pStyle w:val="Bezodstpw"/>
              <w:jc w:val="center"/>
              <w:rPr>
                <w:b/>
                <w:bCs/>
              </w:rPr>
            </w:pPr>
            <w:r w:rsidRPr="003F5B88">
              <w:rPr>
                <w:b/>
                <w:bCs/>
              </w:rPr>
              <w:t>Dane osoby/osób do kontaktu w</w:t>
            </w:r>
            <w:r>
              <w:rPr>
                <w:b/>
                <w:bCs/>
              </w:rPr>
              <w:t xml:space="preserve"> </w:t>
            </w:r>
            <w:r w:rsidRPr="003F5B88">
              <w:rPr>
                <w:b/>
                <w:bCs/>
              </w:rPr>
              <w:t>s</w:t>
            </w:r>
            <w:r>
              <w:rPr>
                <w:b/>
                <w:bCs/>
              </w:rPr>
              <w:t>prawie</w:t>
            </w:r>
            <w:r w:rsidRPr="003F5B88">
              <w:rPr>
                <w:b/>
                <w:bCs/>
              </w:rPr>
              <w:t xml:space="preserve"> </w:t>
            </w:r>
            <w:r w:rsidRPr="00207EE7">
              <w:rPr>
                <w:b/>
                <w:bCs/>
                <w:i/>
                <w:iCs/>
              </w:rPr>
              <w:t>Wniosku o udzielenie Linii finansowej II</w:t>
            </w:r>
          </w:p>
        </w:tc>
      </w:tr>
      <w:tr w:rsidR="00207EE7" w:rsidRPr="00E55D86" w14:paraId="58AD8BCA" w14:textId="77777777" w:rsidTr="000A415F">
        <w:trPr>
          <w:trHeight w:val="270"/>
        </w:trPr>
        <w:tc>
          <w:tcPr>
            <w:tcW w:w="2119" w:type="dxa"/>
            <w:gridSpan w:val="3"/>
            <w:tcBorders>
              <w:top w:val="single" w:sz="4" w:space="0" w:color="auto"/>
              <w:bottom w:val="single" w:sz="4" w:space="0" w:color="auto"/>
            </w:tcBorders>
            <w:shd w:val="clear" w:color="000000" w:fill="D9D9D9"/>
            <w:vAlign w:val="center"/>
          </w:tcPr>
          <w:p w14:paraId="2DFE9F66" w14:textId="18264C6F" w:rsidR="00207EE7" w:rsidRPr="002D59EC" w:rsidRDefault="00207EE7" w:rsidP="00207EE7">
            <w:pPr>
              <w:pStyle w:val="Bezodstpw"/>
              <w:jc w:val="center"/>
            </w:pPr>
            <w:r w:rsidRPr="002D59EC">
              <w:t>Imię i nazwisko</w:t>
            </w:r>
          </w:p>
        </w:tc>
        <w:tc>
          <w:tcPr>
            <w:tcW w:w="1562" w:type="dxa"/>
            <w:gridSpan w:val="4"/>
            <w:tcBorders>
              <w:top w:val="single" w:sz="4" w:space="0" w:color="auto"/>
              <w:bottom w:val="single" w:sz="4" w:space="0" w:color="auto"/>
            </w:tcBorders>
            <w:shd w:val="clear" w:color="auto" w:fill="D9D9D9" w:themeFill="background1" w:themeFillShade="D9"/>
            <w:vAlign w:val="center"/>
          </w:tcPr>
          <w:p w14:paraId="0F3F3648" w14:textId="386EC980" w:rsidR="00207EE7" w:rsidRPr="002D59EC" w:rsidRDefault="00207EE7" w:rsidP="00207EE7">
            <w:pPr>
              <w:pStyle w:val="Bezodstpw"/>
              <w:jc w:val="center"/>
            </w:pPr>
            <w:r w:rsidRPr="002D59EC">
              <w:t>Stanowisko</w:t>
            </w:r>
          </w:p>
        </w:tc>
        <w:tc>
          <w:tcPr>
            <w:tcW w:w="4029" w:type="dxa"/>
            <w:gridSpan w:val="6"/>
            <w:tcBorders>
              <w:top w:val="single" w:sz="4" w:space="0" w:color="auto"/>
              <w:bottom w:val="single" w:sz="4" w:space="0" w:color="auto"/>
            </w:tcBorders>
            <w:shd w:val="clear" w:color="auto" w:fill="D9D9D9" w:themeFill="background1" w:themeFillShade="D9"/>
            <w:vAlign w:val="center"/>
          </w:tcPr>
          <w:p w14:paraId="07122A52" w14:textId="63083E2D" w:rsidR="00207EE7" w:rsidRPr="002D59EC" w:rsidRDefault="00207EE7" w:rsidP="00207EE7">
            <w:pPr>
              <w:pStyle w:val="Bezodstpw"/>
              <w:jc w:val="center"/>
            </w:pPr>
            <w:r w:rsidRPr="002D59EC">
              <w:t>Nr telefonu</w:t>
            </w:r>
          </w:p>
        </w:tc>
        <w:tc>
          <w:tcPr>
            <w:tcW w:w="2776" w:type="dxa"/>
            <w:gridSpan w:val="3"/>
            <w:tcBorders>
              <w:top w:val="single" w:sz="4" w:space="0" w:color="auto"/>
              <w:bottom w:val="single" w:sz="4" w:space="0" w:color="auto"/>
            </w:tcBorders>
            <w:shd w:val="clear" w:color="auto" w:fill="D9D9D9" w:themeFill="background1" w:themeFillShade="D9"/>
            <w:vAlign w:val="center"/>
          </w:tcPr>
          <w:p w14:paraId="1C35D809" w14:textId="27DC1108" w:rsidR="00207EE7" w:rsidRPr="002D59EC" w:rsidRDefault="00207EE7" w:rsidP="00207EE7">
            <w:pPr>
              <w:pStyle w:val="Bezodstpw"/>
              <w:jc w:val="center"/>
            </w:pPr>
            <w:r w:rsidRPr="002D59EC">
              <w:t>Adres e-mail</w:t>
            </w:r>
          </w:p>
        </w:tc>
      </w:tr>
      <w:tr w:rsidR="00207EE7" w:rsidRPr="00E55D86" w14:paraId="2BE89024" w14:textId="77777777" w:rsidTr="000A415F">
        <w:trPr>
          <w:trHeight w:val="270"/>
        </w:trPr>
        <w:tc>
          <w:tcPr>
            <w:tcW w:w="2119" w:type="dxa"/>
            <w:gridSpan w:val="3"/>
            <w:tcBorders>
              <w:top w:val="single" w:sz="4" w:space="0" w:color="auto"/>
              <w:bottom w:val="single" w:sz="4" w:space="0" w:color="auto"/>
            </w:tcBorders>
            <w:shd w:val="clear" w:color="auto" w:fill="auto"/>
            <w:vAlign w:val="center"/>
          </w:tcPr>
          <w:p w14:paraId="3F6233BA" w14:textId="77777777" w:rsidR="00207EE7" w:rsidRPr="002D59EC" w:rsidRDefault="00207EE7" w:rsidP="00207EE7">
            <w:pPr>
              <w:pStyle w:val="Bezodstpw"/>
              <w:jc w:val="left"/>
            </w:pPr>
          </w:p>
        </w:tc>
        <w:tc>
          <w:tcPr>
            <w:tcW w:w="1562" w:type="dxa"/>
            <w:gridSpan w:val="4"/>
            <w:tcBorders>
              <w:top w:val="single" w:sz="4" w:space="0" w:color="auto"/>
              <w:bottom w:val="single" w:sz="4" w:space="0" w:color="auto"/>
            </w:tcBorders>
            <w:shd w:val="clear" w:color="auto" w:fill="auto"/>
            <w:vAlign w:val="center"/>
          </w:tcPr>
          <w:p w14:paraId="3567328C" w14:textId="77777777" w:rsidR="00207EE7" w:rsidRPr="002D59EC" w:rsidRDefault="00207EE7" w:rsidP="00207EE7">
            <w:pPr>
              <w:pStyle w:val="Bezodstpw"/>
              <w:jc w:val="left"/>
            </w:pPr>
          </w:p>
        </w:tc>
        <w:tc>
          <w:tcPr>
            <w:tcW w:w="4029" w:type="dxa"/>
            <w:gridSpan w:val="6"/>
            <w:tcBorders>
              <w:top w:val="single" w:sz="4" w:space="0" w:color="auto"/>
              <w:bottom w:val="single" w:sz="4" w:space="0" w:color="auto"/>
            </w:tcBorders>
            <w:shd w:val="clear" w:color="auto" w:fill="auto"/>
            <w:vAlign w:val="center"/>
          </w:tcPr>
          <w:p w14:paraId="530B05BE" w14:textId="77777777" w:rsidR="00207EE7" w:rsidRPr="002D59EC" w:rsidRDefault="00207EE7" w:rsidP="00207EE7">
            <w:pPr>
              <w:pStyle w:val="Bezodstpw"/>
              <w:jc w:val="left"/>
            </w:pPr>
          </w:p>
        </w:tc>
        <w:tc>
          <w:tcPr>
            <w:tcW w:w="2776" w:type="dxa"/>
            <w:gridSpan w:val="3"/>
            <w:tcBorders>
              <w:top w:val="single" w:sz="4" w:space="0" w:color="auto"/>
              <w:bottom w:val="single" w:sz="4" w:space="0" w:color="auto"/>
            </w:tcBorders>
            <w:shd w:val="clear" w:color="auto" w:fill="auto"/>
            <w:vAlign w:val="center"/>
          </w:tcPr>
          <w:p w14:paraId="68E81E8A" w14:textId="77777777" w:rsidR="00207EE7" w:rsidRPr="002D59EC" w:rsidRDefault="00207EE7" w:rsidP="00207EE7">
            <w:pPr>
              <w:pStyle w:val="Bezodstpw"/>
              <w:jc w:val="left"/>
            </w:pPr>
          </w:p>
        </w:tc>
      </w:tr>
      <w:tr w:rsidR="00207EE7" w:rsidRPr="00E55D86" w14:paraId="2B7FEF6A" w14:textId="77777777" w:rsidTr="000A415F">
        <w:trPr>
          <w:trHeight w:val="270"/>
        </w:trPr>
        <w:tc>
          <w:tcPr>
            <w:tcW w:w="2119" w:type="dxa"/>
            <w:gridSpan w:val="3"/>
            <w:tcBorders>
              <w:top w:val="single" w:sz="4" w:space="0" w:color="auto"/>
              <w:bottom w:val="single" w:sz="4" w:space="0" w:color="auto"/>
            </w:tcBorders>
            <w:shd w:val="clear" w:color="auto" w:fill="auto"/>
            <w:vAlign w:val="center"/>
          </w:tcPr>
          <w:p w14:paraId="22B1CDF0" w14:textId="77777777" w:rsidR="00207EE7" w:rsidRPr="002D59EC" w:rsidRDefault="00207EE7" w:rsidP="00207EE7">
            <w:pPr>
              <w:pStyle w:val="Bezodstpw"/>
              <w:jc w:val="left"/>
            </w:pPr>
          </w:p>
        </w:tc>
        <w:tc>
          <w:tcPr>
            <w:tcW w:w="1562" w:type="dxa"/>
            <w:gridSpan w:val="4"/>
            <w:tcBorders>
              <w:top w:val="single" w:sz="4" w:space="0" w:color="auto"/>
              <w:bottom w:val="single" w:sz="4" w:space="0" w:color="auto"/>
            </w:tcBorders>
            <w:shd w:val="clear" w:color="auto" w:fill="auto"/>
            <w:vAlign w:val="center"/>
          </w:tcPr>
          <w:p w14:paraId="1A363BDE" w14:textId="77777777" w:rsidR="00207EE7" w:rsidRPr="002D59EC" w:rsidRDefault="00207EE7" w:rsidP="00207EE7">
            <w:pPr>
              <w:pStyle w:val="Bezodstpw"/>
              <w:jc w:val="left"/>
            </w:pPr>
          </w:p>
        </w:tc>
        <w:tc>
          <w:tcPr>
            <w:tcW w:w="4029" w:type="dxa"/>
            <w:gridSpan w:val="6"/>
            <w:tcBorders>
              <w:top w:val="single" w:sz="4" w:space="0" w:color="auto"/>
              <w:bottom w:val="single" w:sz="4" w:space="0" w:color="auto"/>
            </w:tcBorders>
            <w:shd w:val="clear" w:color="auto" w:fill="auto"/>
            <w:vAlign w:val="center"/>
          </w:tcPr>
          <w:p w14:paraId="2DA378A9" w14:textId="77777777" w:rsidR="00207EE7" w:rsidRPr="002D59EC" w:rsidRDefault="00207EE7" w:rsidP="00207EE7">
            <w:pPr>
              <w:pStyle w:val="Bezodstpw"/>
              <w:jc w:val="left"/>
            </w:pPr>
          </w:p>
        </w:tc>
        <w:tc>
          <w:tcPr>
            <w:tcW w:w="2776" w:type="dxa"/>
            <w:gridSpan w:val="3"/>
            <w:tcBorders>
              <w:top w:val="single" w:sz="4" w:space="0" w:color="auto"/>
              <w:bottom w:val="single" w:sz="4" w:space="0" w:color="auto"/>
            </w:tcBorders>
            <w:shd w:val="clear" w:color="auto" w:fill="auto"/>
            <w:vAlign w:val="center"/>
          </w:tcPr>
          <w:p w14:paraId="7358AA08" w14:textId="77777777" w:rsidR="00207EE7" w:rsidRPr="002D59EC" w:rsidRDefault="00207EE7" w:rsidP="00207EE7">
            <w:pPr>
              <w:pStyle w:val="Bezodstpw"/>
              <w:jc w:val="left"/>
            </w:pPr>
          </w:p>
        </w:tc>
      </w:tr>
      <w:tr w:rsidR="00207EE7" w:rsidRPr="00E55D86" w14:paraId="0AAE0283" w14:textId="77777777" w:rsidTr="000A415F">
        <w:trPr>
          <w:trHeight w:val="270"/>
        </w:trPr>
        <w:tc>
          <w:tcPr>
            <w:tcW w:w="2119" w:type="dxa"/>
            <w:gridSpan w:val="3"/>
            <w:tcBorders>
              <w:top w:val="single" w:sz="4" w:space="0" w:color="auto"/>
            </w:tcBorders>
            <w:shd w:val="clear" w:color="000000" w:fill="D9D9D9"/>
            <w:vAlign w:val="center"/>
          </w:tcPr>
          <w:p w14:paraId="1EAD3FA6" w14:textId="71F34EBD" w:rsidR="00207EE7" w:rsidRPr="002D59EC" w:rsidRDefault="00207EE7" w:rsidP="00207EE7">
            <w:pPr>
              <w:pStyle w:val="Bezodstpw"/>
              <w:jc w:val="left"/>
            </w:pPr>
            <w:r w:rsidRPr="002D59EC">
              <w:t>Adres strony internetowej PF</w:t>
            </w:r>
          </w:p>
        </w:tc>
        <w:tc>
          <w:tcPr>
            <w:tcW w:w="8367" w:type="dxa"/>
            <w:gridSpan w:val="13"/>
            <w:tcBorders>
              <w:top w:val="single" w:sz="4" w:space="0" w:color="auto"/>
            </w:tcBorders>
            <w:shd w:val="clear" w:color="auto" w:fill="auto"/>
            <w:vAlign w:val="center"/>
          </w:tcPr>
          <w:p w14:paraId="776F7A26" w14:textId="77777777" w:rsidR="00207EE7" w:rsidRPr="003F5B88" w:rsidRDefault="00207EE7" w:rsidP="00207EE7">
            <w:pPr>
              <w:pStyle w:val="Bezodstpw"/>
              <w:jc w:val="left"/>
              <w:rPr>
                <w:b/>
                <w:bCs/>
              </w:rPr>
            </w:pPr>
          </w:p>
        </w:tc>
      </w:tr>
      <w:tr w:rsidR="00207EE7" w:rsidRPr="00E55D86" w14:paraId="5616BB94" w14:textId="77777777" w:rsidTr="003F5B88">
        <w:trPr>
          <w:trHeight w:val="281"/>
        </w:trPr>
        <w:tc>
          <w:tcPr>
            <w:tcW w:w="10486" w:type="dxa"/>
            <w:gridSpan w:val="16"/>
            <w:shd w:val="clear" w:color="000000" w:fill="D9D9D9"/>
            <w:vAlign w:val="center"/>
            <w:hideMark/>
          </w:tcPr>
          <w:p w14:paraId="101D7B7A" w14:textId="29EC957E" w:rsidR="00207EE7" w:rsidRPr="003F5B88" w:rsidRDefault="00207EE7" w:rsidP="00207EE7">
            <w:pPr>
              <w:pStyle w:val="Bezodstpw"/>
              <w:jc w:val="center"/>
              <w:rPr>
                <w:b/>
                <w:bCs/>
                <w:color w:val="000000"/>
                <w:sz w:val="22"/>
              </w:rPr>
            </w:pPr>
            <w:r w:rsidRPr="003F5B88">
              <w:rPr>
                <w:b/>
                <w:bCs/>
                <w:color w:val="000000"/>
                <w:sz w:val="22"/>
              </w:rPr>
              <w:t>II. WNIOSKOWANA LINIA FINANSOWA</w:t>
            </w:r>
            <w:r>
              <w:rPr>
                <w:b/>
                <w:bCs/>
                <w:color w:val="000000"/>
                <w:sz w:val="22"/>
              </w:rPr>
              <w:t xml:space="preserve"> II</w:t>
            </w:r>
          </w:p>
        </w:tc>
      </w:tr>
      <w:tr w:rsidR="00207EE7" w:rsidRPr="00E55D86" w14:paraId="1189EA8F" w14:textId="77777777" w:rsidTr="000A415F">
        <w:trPr>
          <w:trHeight w:val="2623"/>
        </w:trPr>
        <w:tc>
          <w:tcPr>
            <w:tcW w:w="3681" w:type="dxa"/>
            <w:gridSpan w:val="7"/>
            <w:shd w:val="clear" w:color="000000" w:fill="D9D9D9"/>
            <w:vAlign w:val="center"/>
            <w:hideMark/>
          </w:tcPr>
          <w:p w14:paraId="34D05E6D" w14:textId="43C4A2B7" w:rsidR="00207EE7" w:rsidRPr="005A4E8C" w:rsidRDefault="005A4E8C" w:rsidP="00207EE7">
            <w:pPr>
              <w:pStyle w:val="Bezodstpw"/>
              <w:jc w:val="left"/>
              <w:rPr>
                <w:color w:val="000000"/>
                <w:szCs w:val="20"/>
              </w:rPr>
            </w:pPr>
            <w:r w:rsidRPr="00E55D86">
              <w:rPr>
                <w:rFonts w:cstheme="minorHAnsi"/>
                <w:szCs w:val="20"/>
              </w:rPr>
              <w:t>Cel Linii finansowej</w:t>
            </w:r>
            <w:r>
              <w:rPr>
                <w:rFonts w:cstheme="minorHAnsi"/>
                <w:szCs w:val="20"/>
              </w:rPr>
              <w:t xml:space="preserve"> II (należy wybrać jeden):</w:t>
            </w:r>
          </w:p>
        </w:tc>
        <w:tc>
          <w:tcPr>
            <w:tcW w:w="6805" w:type="dxa"/>
            <w:gridSpan w:val="9"/>
            <w:shd w:val="clear" w:color="auto" w:fill="auto"/>
            <w:vAlign w:val="center"/>
          </w:tcPr>
          <w:p w14:paraId="4E6035AD" w14:textId="5850F9D2" w:rsidR="00207EE7" w:rsidRPr="003C1D19" w:rsidRDefault="00E82F10" w:rsidP="00207EE7">
            <w:pPr>
              <w:rPr>
                <w:rFonts w:ascii="Arial" w:hAnsi="Arial" w:cs="Arial"/>
                <w:szCs w:val="20"/>
              </w:rPr>
            </w:pPr>
            <w:sdt>
              <w:sdtPr>
                <w:rPr>
                  <w:rFonts w:ascii="Arial" w:hAnsi="Arial" w:cs="Arial"/>
                  <w:szCs w:val="20"/>
                </w:rPr>
                <w:id w:val="-248973383"/>
                <w14:checkbox>
                  <w14:checked w14:val="0"/>
                  <w14:checkedState w14:val="2612" w14:font="MS Gothic"/>
                  <w14:uncheckedState w14:val="2610" w14:font="MS Gothic"/>
                </w14:checkbox>
              </w:sdtPr>
              <w:sdtEndPr/>
              <w:sdtContent>
                <w:r w:rsidR="00207EE7">
                  <w:rPr>
                    <w:rFonts w:ascii="MS Gothic" w:eastAsia="MS Gothic" w:hAnsi="MS Gothic" w:cs="Arial" w:hint="eastAsia"/>
                    <w:szCs w:val="20"/>
                  </w:rPr>
                  <w:t>☐</w:t>
                </w:r>
              </w:sdtContent>
            </w:sdt>
            <w:r w:rsidR="00207EE7">
              <w:rPr>
                <w:rFonts w:ascii="Arial" w:hAnsi="Arial" w:cs="Arial"/>
                <w:szCs w:val="20"/>
              </w:rPr>
              <w:t xml:space="preserve"> </w:t>
            </w:r>
            <w:r w:rsidR="00207EE7" w:rsidRPr="00E55D86">
              <w:rPr>
                <w:rFonts w:cstheme="minorHAnsi"/>
                <w:szCs w:val="20"/>
              </w:rPr>
              <w:t>umożliwienie spełnienia warunku udziału w postępowaniu dot. sytuacji finansowej P</w:t>
            </w:r>
            <w:r w:rsidR="00207EE7">
              <w:rPr>
                <w:rFonts w:cstheme="minorHAnsi"/>
                <w:szCs w:val="20"/>
              </w:rPr>
              <w:t xml:space="preserve">ośrednika </w:t>
            </w:r>
            <w:r w:rsidR="00207EE7" w:rsidRPr="00E55D86">
              <w:rPr>
                <w:rFonts w:cstheme="minorHAnsi"/>
                <w:szCs w:val="20"/>
              </w:rPr>
              <w:t>F</w:t>
            </w:r>
            <w:r w:rsidR="00207EE7">
              <w:rPr>
                <w:rFonts w:cstheme="minorHAnsi"/>
                <w:szCs w:val="20"/>
              </w:rPr>
              <w:t>inansowego</w:t>
            </w:r>
            <w:r w:rsidR="00207EE7" w:rsidRPr="00E55D86">
              <w:rPr>
                <w:rFonts w:cstheme="minorHAnsi"/>
                <w:szCs w:val="20"/>
              </w:rPr>
              <w:t xml:space="preserve">, a następnie </w:t>
            </w:r>
            <w:r w:rsidR="00207EE7">
              <w:rPr>
                <w:rFonts w:cstheme="minorHAnsi"/>
                <w:szCs w:val="20"/>
              </w:rPr>
              <w:t>uzupełnienie</w:t>
            </w:r>
            <w:r w:rsidR="00207EE7" w:rsidRPr="00E55D86">
              <w:rPr>
                <w:rFonts w:cstheme="minorHAnsi"/>
                <w:szCs w:val="20"/>
              </w:rPr>
              <w:t xml:space="preserve"> wkładu własnego P</w:t>
            </w:r>
            <w:r w:rsidR="00207EE7">
              <w:rPr>
                <w:rFonts w:cstheme="minorHAnsi"/>
                <w:szCs w:val="20"/>
              </w:rPr>
              <w:t xml:space="preserve">ośrednika </w:t>
            </w:r>
            <w:r w:rsidR="00207EE7" w:rsidRPr="00E55D86">
              <w:rPr>
                <w:rFonts w:cstheme="minorHAnsi"/>
                <w:szCs w:val="20"/>
              </w:rPr>
              <w:t>F</w:t>
            </w:r>
            <w:r w:rsidR="00207EE7">
              <w:rPr>
                <w:rFonts w:cstheme="minorHAnsi"/>
                <w:szCs w:val="20"/>
              </w:rPr>
              <w:t>inansowego</w:t>
            </w:r>
            <w:r w:rsidR="00207EE7" w:rsidRPr="00E55D86">
              <w:rPr>
                <w:rFonts w:cstheme="minorHAnsi"/>
                <w:szCs w:val="20"/>
              </w:rPr>
              <w:t xml:space="preserve"> do Instrumentu finansowego na rzecz rozwoju MŚP </w:t>
            </w:r>
            <w:r w:rsidR="00207EE7">
              <w:rPr>
                <w:rFonts w:cstheme="minorHAnsi"/>
                <w:szCs w:val="20"/>
              </w:rPr>
              <w:br/>
            </w:r>
            <w:r w:rsidR="00207EE7" w:rsidRPr="00E55D86">
              <w:rPr>
                <w:rFonts w:cstheme="minorHAnsi"/>
                <w:szCs w:val="20"/>
              </w:rPr>
              <w:t xml:space="preserve">z województwa wielkopolskiego w przypadku zawarcia </w:t>
            </w:r>
            <w:r w:rsidR="00207EE7" w:rsidRPr="000049E4">
              <w:rPr>
                <w:rFonts w:cstheme="minorHAnsi"/>
                <w:i/>
                <w:szCs w:val="20"/>
              </w:rPr>
              <w:t>Umowy zamówienia publicznego</w:t>
            </w:r>
            <w:r w:rsidR="00207EE7">
              <w:rPr>
                <w:rFonts w:cstheme="minorHAnsi"/>
                <w:i/>
                <w:szCs w:val="20"/>
              </w:rPr>
              <w:t xml:space="preserve"> </w:t>
            </w:r>
            <w:r w:rsidR="00207EE7">
              <w:rPr>
                <w:rFonts w:cstheme="minorHAnsi"/>
                <w:szCs w:val="20"/>
              </w:rPr>
              <w:t>(cel A)</w:t>
            </w:r>
          </w:p>
          <w:p w14:paraId="412708D0" w14:textId="11BF0204" w:rsidR="00207EE7" w:rsidRPr="003F5B88" w:rsidRDefault="00E82F10" w:rsidP="00207EE7">
            <w:pPr>
              <w:pStyle w:val="Bezodstpw"/>
              <w:rPr>
                <w:b/>
                <w:bCs/>
                <w:color w:val="000000"/>
                <w:sz w:val="22"/>
              </w:rPr>
            </w:pPr>
            <w:sdt>
              <w:sdtPr>
                <w:rPr>
                  <w:rFonts w:ascii="Arial" w:hAnsi="Arial" w:cs="Arial"/>
                  <w:szCs w:val="20"/>
                </w:rPr>
                <w:id w:val="-586842934"/>
                <w14:checkbox>
                  <w14:checked w14:val="0"/>
                  <w14:checkedState w14:val="2612" w14:font="MS Gothic"/>
                  <w14:uncheckedState w14:val="2610" w14:font="MS Gothic"/>
                </w14:checkbox>
              </w:sdtPr>
              <w:sdtEndPr/>
              <w:sdtContent>
                <w:r w:rsidR="00207EE7">
                  <w:rPr>
                    <w:rFonts w:ascii="MS Gothic" w:eastAsia="MS Gothic" w:hAnsi="MS Gothic" w:cs="Arial" w:hint="eastAsia"/>
                    <w:szCs w:val="20"/>
                  </w:rPr>
                  <w:t>☐</w:t>
                </w:r>
              </w:sdtContent>
            </w:sdt>
            <w:r w:rsidR="00207EE7">
              <w:rPr>
                <w:rFonts w:ascii="Arial" w:hAnsi="Arial" w:cs="Arial"/>
                <w:szCs w:val="20"/>
              </w:rPr>
              <w:t xml:space="preserve"> </w:t>
            </w:r>
            <w:r w:rsidR="00207EE7">
              <w:rPr>
                <w:rFonts w:cstheme="minorHAnsi"/>
                <w:szCs w:val="20"/>
              </w:rPr>
              <w:t>uzupełnienie</w:t>
            </w:r>
            <w:r w:rsidR="00207EE7" w:rsidRPr="00E55D86">
              <w:rPr>
                <w:rFonts w:cstheme="minorHAnsi"/>
                <w:szCs w:val="20"/>
              </w:rPr>
              <w:t xml:space="preserve"> wkładu własnego P</w:t>
            </w:r>
            <w:r w:rsidR="00207EE7">
              <w:rPr>
                <w:rFonts w:cstheme="minorHAnsi"/>
                <w:szCs w:val="20"/>
              </w:rPr>
              <w:t xml:space="preserve">ośrednika </w:t>
            </w:r>
            <w:r w:rsidR="00207EE7" w:rsidRPr="00E55D86">
              <w:rPr>
                <w:rFonts w:cstheme="minorHAnsi"/>
                <w:szCs w:val="20"/>
              </w:rPr>
              <w:t>F</w:t>
            </w:r>
            <w:r w:rsidR="00207EE7">
              <w:rPr>
                <w:rFonts w:cstheme="minorHAnsi"/>
                <w:szCs w:val="20"/>
              </w:rPr>
              <w:t>inansowego</w:t>
            </w:r>
            <w:r w:rsidR="00207EE7" w:rsidRPr="00E55D86">
              <w:rPr>
                <w:rFonts w:cstheme="minorHAnsi"/>
                <w:szCs w:val="20"/>
              </w:rPr>
              <w:t xml:space="preserve"> </w:t>
            </w:r>
            <w:r w:rsidR="00207EE7">
              <w:rPr>
                <w:rFonts w:cstheme="minorHAnsi"/>
                <w:szCs w:val="20"/>
              </w:rPr>
              <w:br/>
            </w:r>
            <w:r w:rsidR="00207EE7" w:rsidRPr="00E55D86">
              <w:rPr>
                <w:rFonts w:cstheme="minorHAnsi"/>
                <w:szCs w:val="20"/>
              </w:rPr>
              <w:t xml:space="preserve">do Instrumentu finansowego na rzecz rozwoju MŚP </w:t>
            </w:r>
            <w:r w:rsidR="00207EE7">
              <w:rPr>
                <w:rFonts w:cstheme="minorHAnsi"/>
                <w:szCs w:val="20"/>
              </w:rPr>
              <w:br/>
            </w:r>
            <w:r w:rsidR="00207EE7" w:rsidRPr="00E55D86">
              <w:rPr>
                <w:rFonts w:cstheme="minorHAnsi"/>
                <w:szCs w:val="20"/>
              </w:rPr>
              <w:t>z</w:t>
            </w:r>
            <w:r w:rsidR="00207EE7">
              <w:rPr>
                <w:rFonts w:cstheme="minorHAnsi"/>
                <w:szCs w:val="20"/>
              </w:rPr>
              <w:t xml:space="preserve"> </w:t>
            </w:r>
            <w:r w:rsidR="00207EE7" w:rsidRPr="00E55D86">
              <w:rPr>
                <w:rFonts w:cstheme="minorHAnsi"/>
                <w:szCs w:val="20"/>
              </w:rPr>
              <w:t xml:space="preserve">województwa wielkopolskiego – dotyczy już zawartej </w:t>
            </w:r>
            <w:r w:rsidR="00207EE7" w:rsidRPr="000049E4">
              <w:rPr>
                <w:rFonts w:cstheme="minorHAnsi"/>
                <w:i/>
                <w:szCs w:val="20"/>
              </w:rPr>
              <w:t>Umowy zamówienia publicznego</w:t>
            </w:r>
            <w:r w:rsidR="00207EE7">
              <w:rPr>
                <w:rFonts w:cstheme="minorHAnsi"/>
                <w:i/>
                <w:szCs w:val="20"/>
              </w:rPr>
              <w:t xml:space="preserve"> </w:t>
            </w:r>
            <w:r w:rsidR="00207EE7">
              <w:rPr>
                <w:rFonts w:cstheme="minorHAnsi"/>
                <w:szCs w:val="20"/>
              </w:rPr>
              <w:t>(cel B)</w:t>
            </w:r>
          </w:p>
        </w:tc>
      </w:tr>
      <w:tr w:rsidR="00207EE7" w:rsidRPr="00E55D86" w14:paraId="200F78C9" w14:textId="77777777" w:rsidTr="000A415F">
        <w:trPr>
          <w:trHeight w:val="991"/>
        </w:trPr>
        <w:tc>
          <w:tcPr>
            <w:tcW w:w="3681" w:type="dxa"/>
            <w:gridSpan w:val="7"/>
            <w:shd w:val="clear" w:color="000000" w:fill="D9D9D9"/>
            <w:vAlign w:val="center"/>
          </w:tcPr>
          <w:p w14:paraId="7AFEACEE" w14:textId="44C55A4B" w:rsidR="00207EE7" w:rsidRPr="005A4E8C" w:rsidRDefault="00207EE7" w:rsidP="00207EE7">
            <w:pPr>
              <w:pStyle w:val="Bezodstpw"/>
              <w:jc w:val="left"/>
              <w:rPr>
                <w:color w:val="000000"/>
                <w:sz w:val="22"/>
              </w:rPr>
            </w:pPr>
            <w:r w:rsidRPr="005A4E8C">
              <w:rPr>
                <w:rFonts w:cstheme="minorHAnsi"/>
                <w:szCs w:val="20"/>
              </w:rPr>
              <w:t>Wnioskowana Linia finansowa II związana jest z: zamówieniem podstawowym/ Prawem Opcji [wybrać jedną z opcji]</w:t>
            </w:r>
          </w:p>
        </w:tc>
        <w:tc>
          <w:tcPr>
            <w:tcW w:w="6805" w:type="dxa"/>
            <w:gridSpan w:val="9"/>
            <w:shd w:val="clear" w:color="auto" w:fill="auto"/>
            <w:vAlign w:val="center"/>
          </w:tcPr>
          <w:p w14:paraId="7FEF59F3" w14:textId="1F5E0BDE" w:rsidR="00207EE7" w:rsidRPr="005A4E8C" w:rsidRDefault="00207EE7" w:rsidP="00207EE7">
            <w:pPr>
              <w:pStyle w:val="Bezodstpw"/>
              <w:rPr>
                <w:rFonts w:ascii="Arial" w:hAnsi="Arial" w:cs="Arial"/>
              </w:rPr>
            </w:pPr>
            <w:r w:rsidRPr="005A4E8C">
              <w:t xml:space="preserve">Zamówienie podstawowe </w:t>
            </w:r>
            <w:sdt>
              <w:sdtPr>
                <w:rPr>
                  <w:rFonts w:ascii="Arial" w:hAnsi="Arial" w:cs="Arial"/>
                </w:rPr>
                <w:id w:val="-1084219726"/>
                <w14:checkbox>
                  <w14:checked w14:val="0"/>
                  <w14:checkedState w14:val="2612" w14:font="MS Gothic"/>
                  <w14:uncheckedState w14:val="2610" w14:font="MS Gothic"/>
                </w14:checkbox>
              </w:sdtPr>
              <w:sdtEndPr/>
              <w:sdtContent>
                <w:r w:rsidRPr="005A4E8C">
                  <w:rPr>
                    <w:rFonts w:ascii="MS Gothic" w:eastAsia="MS Gothic" w:hAnsi="MS Gothic" w:cs="Arial" w:hint="eastAsia"/>
                  </w:rPr>
                  <w:t>☐</w:t>
                </w:r>
              </w:sdtContent>
            </w:sdt>
          </w:p>
          <w:p w14:paraId="75FA111F" w14:textId="77777777" w:rsidR="00207EE7" w:rsidRPr="005A4E8C" w:rsidRDefault="00207EE7" w:rsidP="00207EE7">
            <w:pPr>
              <w:pStyle w:val="Bezodstpw"/>
              <w:rPr>
                <w:rFonts w:ascii="Arial" w:hAnsi="Arial" w:cs="Arial"/>
              </w:rPr>
            </w:pPr>
          </w:p>
          <w:p w14:paraId="173D270A" w14:textId="39EEFC68" w:rsidR="00207EE7" w:rsidRPr="00681AE6" w:rsidRDefault="00207EE7" w:rsidP="00207EE7">
            <w:pPr>
              <w:pStyle w:val="Bezodstpw"/>
              <w:rPr>
                <w:rFonts w:ascii="Arial" w:hAnsi="Arial" w:cs="Arial"/>
                <w:b/>
                <w:bCs/>
              </w:rPr>
            </w:pPr>
            <w:r w:rsidRPr="005A4E8C">
              <w:t>Prawo opcji</w:t>
            </w:r>
            <w:r w:rsidRPr="003F5B88">
              <w:rPr>
                <w:b/>
                <w:bCs/>
              </w:rPr>
              <w:t xml:space="preserve"> </w:t>
            </w:r>
            <w:sdt>
              <w:sdtPr>
                <w:rPr>
                  <w:rFonts w:ascii="Arial" w:hAnsi="Arial" w:cs="Arial"/>
                  <w:b/>
                  <w:bCs/>
                </w:rPr>
                <w:id w:val="1555808609"/>
                <w14:checkbox>
                  <w14:checked w14:val="0"/>
                  <w14:checkedState w14:val="2612" w14:font="MS Gothic"/>
                  <w14:uncheckedState w14:val="2610" w14:font="MS Gothic"/>
                </w14:checkbox>
              </w:sdtPr>
              <w:sdtEndPr/>
              <w:sdtContent>
                <w:r w:rsidRPr="003F5B88">
                  <w:rPr>
                    <w:rFonts w:ascii="MS Gothic" w:eastAsia="MS Gothic" w:hAnsi="MS Gothic" w:cs="Arial" w:hint="eastAsia"/>
                    <w:b/>
                    <w:bCs/>
                  </w:rPr>
                  <w:t>☐</w:t>
                </w:r>
              </w:sdtContent>
            </w:sdt>
          </w:p>
        </w:tc>
      </w:tr>
      <w:tr w:rsidR="00207EE7" w:rsidRPr="00E55D86" w14:paraId="6FB18687" w14:textId="77777777" w:rsidTr="000A415F">
        <w:trPr>
          <w:trHeight w:val="359"/>
        </w:trPr>
        <w:tc>
          <w:tcPr>
            <w:tcW w:w="3681" w:type="dxa"/>
            <w:gridSpan w:val="7"/>
            <w:tcBorders>
              <w:top w:val="single" w:sz="4" w:space="0" w:color="auto"/>
              <w:bottom w:val="single" w:sz="4" w:space="0" w:color="auto"/>
            </w:tcBorders>
            <w:shd w:val="clear" w:color="auto" w:fill="D9D9D9" w:themeFill="background1" w:themeFillShade="D9"/>
            <w:vAlign w:val="center"/>
          </w:tcPr>
          <w:p w14:paraId="6D0373B5" w14:textId="58D7A41F" w:rsidR="00207EE7" w:rsidRPr="005A4E8C" w:rsidRDefault="00207EE7" w:rsidP="00207EE7">
            <w:pPr>
              <w:pStyle w:val="Bezodstpw"/>
              <w:rPr>
                <w:rFonts w:cstheme="minorHAnsi"/>
                <w:szCs w:val="20"/>
              </w:rPr>
            </w:pPr>
            <w:r w:rsidRPr="005A4E8C">
              <w:rPr>
                <w:rFonts w:cstheme="minorHAnsi"/>
                <w:szCs w:val="20"/>
              </w:rPr>
              <w:t xml:space="preserve">Pełna nazwa i numer zamówienia publicznego w ramach którego będą wykorzystane środki Linii finansowej II </w:t>
            </w:r>
          </w:p>
        </w:tc>
        <w:tc>
          <w:tcPr>
            <w:tcW w:w="6805" w:type="dxa"/>
            <w:gridSpan w:val="9"/>
            <w:tcBorders>
              <w:top w:val="single" w:sz="4" w:space="0" w:color="auto"/>
              <w:bottom w:val="single" w:sz="4" w:space="0" w:color="auto"/>
            </w:tcBorders>
            <w:shd w:val="clear" w:color="000000" w:fill="auto"/>
            <w:vAlign w:val="center"/>
          </w:tcPr>
          <w:p w14:paraId="1FA3F317" w14:textId="608BC4A2" w:rsidR="00207EE7" w:rsidRPr="003F5B88" w:rsidRDefault="00207EE7" w:rsidP="00207EE7">
            <w:pPr>
              <w:pStyle w:val="Bezodstpw"/>
              <w:rPr>
                <w:rFonts w:cstheme="minorHAnsi"/>
                <w:b/>
                <w:bCs/>
                <w:iCs/>
                <w:szCs w:val="20"/>
              </w:rPr>
            </w:pPr>
          </w:p>
        </w:tc>
      </w:tr>
      <w:tr w:rsidR="00207EE7" w:rsidRPr="00E55D86" w14:paraId="407761E7" w14:textId="77777777" w:rsidTr="000A415F">
        <w:trPr>
          <w:trHeight w:val="359"/>
        </w:trPr>
        <w:tc>
          <w:tcPr>
            <w:tcW w:w="3681" w:type="dxa"/>
            <w:gridSpan w:val="7"/>
            <w:tcBorders>
              <w:top w:val="single" w:sz="4" w:space="0" w:color="auto"/>
            </w:tcBorders>
            <w:shd w:val="clear" w:color="000000" w:fill="D9D9D9"/>
            <w:vAlign w:val="center"/>
          </w:tcPr>
          <w:p w14:paraId="163A1ED1" w14:textId="308BDEAC" w:rsidR="00207EE7" w:rsidRPr="005A4E8C" w:rsidRDefault="00207EE7" w:rsidP="00207EE7">
            <w:pPr>
              <w:pStyle w:val="Bezodstpw"/>
              <w:rPr>
                <w:rFonts w:cstheme="minorHAnsi"/>
                <w:iCs/>
                <w:szCs w:val="20"/>
              </w:rPr>
            </w:pPr>
            <w:r w:rsidRPr="005A4E8C">
              <w:rPr>
                <w:rFonts w:cstheme="minorHAnsi"/>
                <w:szCs w:val="20"/>
              </w:rPr>
              <w:t>Nazwa zamawiającego</w:t>
            </w:r>
          </w:p>
        </w:tc>
        <w:tc>
          <w:tcPr>
            <w:tcW w:w="6805" w:type="dxa"/>
            <w:gridSpan w:val="9"/>
            <w:tcBorders>
              <w:top w:val="single" w:sz="4" w:space="0" w:color="auto"/>
            </w:tcBorders>
            <w:shd w:val="clear" w:color="auto" w:fill="auto"/>
            <w:vAlign w:val="center"/>
          </w:tcPr>
          <w:p w14:paraId="4EBCEA5A" w14:textId="77777777" w:rsidR="00207EE7" w:rsidRPr="003F5B88" w:rsidRDefault="00207EE7" w:rsidP="00207EE7">
            <w:pPr>
              <w:pStyle w:val="Bezodstpw"/>
              <w:rPr>
                <w:rFonts w:cstheme="minorHAnsi"/>
                <w:b/>
                <w:bCs/>
                <w:iCs/>
                <w:szCs w:val="20"/>
              </w:rPr>
            </w:pPr>
          </w:p>
        </w:tc>
      </w:tr>
      <w:tr w:rsidR="00207EE7" w:rsidRPr="00E55D86" w14:paraId="461AB907" w14:textId="77777777" w:rsidTr="000A415F">
        <w:trPr>
          <w:trHeight w:val="359"/>
        </w:trPr>
        <w:tc>
          <w:tcPr>
            <w:tcW w:w="3681" w:type="dxa"/>
            <w:gridSpan w:val="7"/>
            <w:tcBorders>
              <w:top w:val="single" w:sz="4" w:space="0" w:color="auto"/>
            </w:tcBorders>
            <w:shd w:val="clear" w:color="000000" w:fill="D9D9D9"/>
            <w:vAlign w:val="center"/>
          </w:tcPr>
          <w:p w14:paraId="3BE5B3F2" w14:textId="2ED4B4D0" w:rsidR="00207EE7" w:rsidRPr="005A4E8C" w:rsidRDefault="00207EE7" w:rsidP="00207EE7">
            <w:pPr>
              <w:pStyle w:val="Bezodstpw"/>
              <w:rPr>
                <w:rFonts w:cstheme="minorHAnsi"/>
                <w:iCs/>
                <w:szCs w:val="20"/>
              </w:rPr>
            </w:pPr>
            <w:r w:rsidRPr="005A4E8C">
              <w:rPr>
                <w:rFonts w:cstheme="minorHAnsi"/>
                <w:iCs/>
                <w:szCs w:val="20"/>
              </w:rPr>
              <w:t>W przypadku zamówień podzielonych na części należy wskazać nr i wartość środków udostępnianych przez zamawiającego w ramach danej części zamówienia</w:t>
            </w:r>
          </w:p>
        </w:tc>
        <w:tc>
          <w:tcPr>
            <w:tcW w:w="6805" w:type="dxa"/>
            <w:gridSpan w:val="9"/>
            <w:tcBorders>
              <w:top w:val="single" w:sz="4" w:space="0" w:color="auto"/>
            </w:tcBorders>
            <w:shd w:val="clear" w:color="auto" w:fill="auto"/>
            <w:vAlign w:val="center"/>
          </w:tcPr>
          <w:p w14:paraId="7A91CAB7" w14:textId="642999C8" w:rsidR="00207EE7" w:rsidRPr="005A4E8C" w:rsidRDefault="00207EE7" w:rsidP="00207EE7">
            <w:pPr>
              <w:pStyle w:val="Bezodstpw"/>
              <w:rPr>
                <w:rFonts w:cstheme="minorHAnsi"/>
                <w:iCs/>
                <w:szCs w:val="20"/>
              </w:rPr>
            </w:pPr>
            <w:r w:rsidRPr="005A4E8C">
              <w:rPr>
                <w:rFonts w:cstheme="minorHAnsi"/>
                <w:iCs/>
                <w:szCs w:val="20"/>
              </w:rPr>
              <w:t>Część nr……………….. wartość udostępnianych środków przez zamawiającego ………………………………..</w:t>
            </w:r>
          </w:p>
        </w:tc>
      </w:tr>
      <w:tr w:rsidR="00207EE7" w:rsidRPr="00E55D86" w14:paraId="33E92351" w14:textId="77777777" w:rsidTr="000A415F">
        <w:trPr>
          <w:trHeight w:val="359"/>
        </w:trPr>
        <w:tc>
          <w:tcPr>
            <w:tcW w:w="3681" w:type="dxa"/>
            <w:gridSpan w:val="7"/>
            <w:tcBorders>
              <w:top w:val="single" w:sz="4" w:space="0" w:color="auto"/>
            </w:tcBorders>
            <w:shd w:val="clear" w:color="000000" w:fill="D9D9D9"/>
            <w:vAlign w:val="center"/>
          </w:tcPr>
          <w:p w14:paraId="059DD387" w14:textId="68ED1930" w:rsidR="00207EE7" w:rsidRPr="005A4E8C" w:rsidRDefault="00207EE7" w:rsidP="00207EE7">
            <w:pPr>
              <w:pStyle w:val="Bezodstpw"/>
              <w:rPr>
                <w:rFonts w:cstheme="minorHAnsi"/>
                <w:iCs/>
                <w:szCs w:val="20"/>
              </w:rPr>
            </w:pPr>
            <w:r w:rsidRPr="005A4E8C">
              <w:rPr>
                <w:rFonts w:cstheme="minorHAnsi"/>
                <w:iCs/>
                <w:szCs w:val="20"/>
              </w:rPr>
              <w:t>Realizacja zamówienia publicznego przez PF działającego w Konsorcjum</w:t>
            </w:r>
          </w:p>
        </w:tc>
        <w:tc>
          <w:tcPr>
            <w:tcW w:w="4029" w:type="dxa"/>
            <w:gridSpan w:val="6"/>
            <w:tcBorders>
              <w:top w:val="single" w:sz="4" w:space="0" w:color="auto"/>
            </w:tcBorders>
            <w:shd w:val="clear" w:color="auto" w:fill="auto"/>
            <w:vAlign w:val="center"/>
          </w:tcPr>
          <w:p w14:paraId="03B76746" w14:textId="23DAAEB8" w:rsidR="00207EE7" w:rsidRPr="005A4E8C" w:rsidRDefault="00207EE7" w:rsidP="00207EE7">
            <w:pPr>
              <w:pStyle w:val="Bezodstpw"/>
              <w:rPr>
                <w:rFonts w:ascii="Arial" w:hAnsi="Arial" w:cs="Arial"/>
                <w:szCs w:val="20"/>
              </w:rPr>
            </w:pPr>
            <w:r w:rsidRPr="005A4E8C">
              <w:rPr>
                <w:rFonts w:cstheme="minorHAnsi"/>
                <w:iCs/>
                <w:szCs w:val="20"/>
              </w:rPr>
              <w:t>TAK</w:t>
            </w:r>
            <w:r w:rsidRPr="005A4E8C">
              <w:rPr>
                <w:rFonts w:ascii="Arial" w:hAnsi="Arial" w:cs="Arial"/>
                <w:szCs w:val="20"/>
              </w:rPr>
              <w:t xml:space="preserve"> </w:t>
            </w:r>
            <w:sdt>
              <w:sdtPr>
                <w:rPr>
                  <w:rFonts w:ascii="Arial" w:hAnsi="Arial" w:cs="Arial"/>
                  <w:szCs w:val="20"/>
                </w:rPr>
                <w:id w:val="1184179350"/>
                <w14:checkbox>
                  <w14:checked w14:val="0"/>
                  <w14:checkedState w14:val="2612" w14:font="MS Gothic"/>
                  <w14:uncheckedState w14:val="2610" w14:font="MS Gothic"/>
                </w14:checkbox>
              </w:sdtPr>
              <w:sdtEndPr/>
              <w:sdtContent>
                <w:r w:rsidRPr="005A4E8C">
                  <w:rPr>
                    <w:rFonts w:ascii="MS Gothic" w:eastAsia="MS Gothic" w:hAnsi="MS Gothic" w:cs="Arial" w:hint="eastAsia"/>
                    <w:szCs w:val="20"/>
                  </w:rPr>
                  <w:t>☐</w:t>
                </w:r>
              </w:sdtContent>
            </w:sdt>
            <w:r w:rsidRPr="005A4E8C">
              <w:rPr>
                <w:rFonts w:ascii="Arial" w:hAnsi="Arial" w:cs="Arial"/>
                <w:sz w:val="40"/>
                <w:szCs w:val="40"/>
              </w:rPr>
              <w:t xml:space="preserve"> </w:t>
            </w:r>
          </w:p>
        </w:tc>
        <w:tc>
          <w:tcPr>
            <w:tcW w:w="2776" w:type="dxa"/>
            <w:gridSpan w:val="3"/>
            <w:tcBorders>
              <w:top w:val="single" w:sz="4" w:space="0" w:color="auto"/>
            </w:tcBorders>
            <w:shd w:val="clear" w:color="auto" w:fill="auto"/>
            <w:vAlign w:val="center"/>
          </w:tcPr>
          <w:p w14:paraId="12C8942C" w14:textId="6EC17B70" w:rsidR="00207EE7" w:rsidRPr="005A4E8C" w:rsidRDefault="00207EE7" w:rsidP="00207EE7">
            <w:pPr>
              <w:pStyle w:val="Bezodstpw"/>
              <w:rPr>
                <w:rFonts w:ascii="Arial" w:hAnsi="Arial" w:cs="Arial"/>
                <w:szCs w:val="20"/>
              </w:rPr>
            </w:pPr>
            <w:r w:rsidRPr="005A4E8C">
              <w:rPr>
                <w:rFonts w:cstheme="minorHAnsi"/>
                <w:iCs/>
                <w:szCs w:val="20"/>
              </w:rPr>
              <w:t xml:space="preserve">NIE </w:t>
            </w:r>
            <w:sdt>
              <w:sdtPr>
                <w:rPr>
                  <w:rFonts w:ascii="Arial" w:hAnsi="Arial" w:cs="Arial"/>
                  <w:szCs w:val="20"/>
                </w:rPr>
                <w:id w:val="1515193028"/>
                <w14:checkbox>
                  <w14:checked w14:val="0"/>
                  <w14:checkedState w14:val="2612" w14:font="MS Gothic"/>
                  <w14:uncheckedState w14:val="2610" w14:font="MS Gothic"/>
                </w14:checkbox>
              </w:sdtPr>
              <w:sdtEndPr/>
              <w:sdtContent>
                <w:r w:rsidRPr="005A4E8C">
                  <w:rPr>
                    <w:rFonts w:ascii="MS Gothic" w:eastAsia="MS Gothic" w:hAnsi="MS Gothic" w:cs="Arial" w:hint="eastAsia"/>
                    <w:szCs w:val="20"/>
                  </w:rPr>
                  <w:t>☐</w:t>
                </w:r>
              </w:sdtContent>
            </w:sdt>
          </w:p>
        </w:tc>
      </w:tr>
      <w:tr w:rsidR="00207EE7" w:rsidRPr="00E55D86" w14:paraId="743A8F2D" w14:textId="77777777" w:rsidTr="000A415F">
        <w:trPr>
          <w:trHeight w:val="359"/>
        </w:trPr>
        <w:tc>
          <w:tcPr>
            <w:tcW w:w="3681" w:type="dxa"/>
            <w:gridSpan w:val="7"/>
            <w:tcBorders>
              <w:top w:val="single" w:sz="4" w:space="0" w:color="auto"/>
            </w:tcBorders>
            <w:shd w:val="clear" w:color="000000" w:fill="D9D9D9"/>
            <w:vAlign w:val="center"/>
          </w:tcPr>
          <w:p w14:paraId="2AD7553B" w14:textId="6AEC4883" w:rsidR="00207EE7" w:rsidRPr="005A4E8C" w:rsidRDefault="00207EE7" w:rsidP="000A37C3">
            <w:pPr>
              <w:pStyle w:val="Bezodstpw"/>
              <w:rPr>
                <w:rFonts w:cstheme="minorHAnsi"/>
                <w:iCs/>
                <w:szCs w:val="20"/>
              </w:rPr>
            </w:pPr>
            <w:r w:rsidRPr="005A4E8C">
              <w:rPr>
                <w:rFonts w:cstheme="minorHAnsi"/>
                <w:iCs/>
                <w:szCs w:val="20"/>
              </w:rPr>
              <w:t xml:space="preserve">Data zawarcia </w:t>
            </w:r>
            <w:r w:rsidRPr="005A4E8C">
              <w:rPr>
                <w:rFonts w:cstheme="minorHAnsi"/>
                <w:i/>
                <w:szCs w:val="20"/>
              </w:rPr>
              <w:t>Umowy zamówienia publicznego</w:t>
            </w:r>
            <w:r w:rsidRPr="005A4E8C">
              <w:rPr>
                <w:rFonts w:cstheme="minorHAnsi"/>
                <w:iCs/>
                <w:szCs w:val="20"/>
              </w:rPr>
              <w:t xml:space="preserve"> </w:t>
            </w:r>
            <w:r w:rsidRPr="005A4E8C">
              <w:rPr>
                <w:rFonts w:cstheme="minorHAnsi"/>
                <w:i/>
                <w:iCs/>
                <w:szCs w:val="20"/>
              </w:rPr>
              <w:t>DD/MM/RRRR</w:t>
            </w:r>
            <w:r w:rsidRPr="005A4E8C">
              <w:rPr>
                <w:rFonts w:cstheme="minorHAnsi"/>
                <w:iCs/>
                <w:szCs w:val="20"/>
              </w:rPr>
              <w:t xml:space="preserve"> </w:t>
            </w:r>
            <w:r w:rsidRPr="005A4E8C">
              <w:rPr>
                <w:rFonts w:cstheme="minorHAnsi"/>
                <w:i/>
                <w:iCs/>
                <w:szCs w:val="20"/>
              </w:rPr>
              <w:t>(jeśli dotyczy)</w:t>
            </w:r>
          </w:p>
        </w:tc>
        <w:tc>
          <w:tcPr>
            <w:tcW w:w="6805" w:type="dxa"/>
            <w:gridSpan w:val="9"/>
            <w:tcBorders>
              <w:top w:val="single" w:sz="4" w:space="0" w:color="auto"/>
            </w:tcBorders>
            <w:shd w:val="clear" w:color="auto" w:fill="auto"/>
            <w:vAlign w:val="center"/>
          </w:tcPr>
          <w:p w14:paraId="32229854" w14:textId="77777777" w:rsidR="00207EE7" w:rsidRPr="003F5B88" w:rsidRDefault="00207EE7" w:rsidP="00207EE7">
            <w:pPr>
              <w:pStyle w:val="Bezodstpw"/>
              <w:rPr>
                <w:rFonts w:cstheme="minorHAnsi"/>
                <w:b/>
                <w:bCs/>
                <w:iCs/>
                <w:szCs w:val="20"/>
              </w:rPr>
            </w:pPr>
          </w:p>
        </w:tc>
      </w:tr>
      <w:tr w:rsidR="00207EE7" w:rsidRPr="00E55D86" w14:paraId="371F2878" w14:textId="77777777" w:rsidTr="000A415F">
        <w:trPr>
          <w:trHeight w:val="359"/>
        </w:trPr>
        <w:tc>
          <w:tcPr>
            <w:tcW w:w="3681" w:type="dxa"/>
            <w:gridSpan w:val="7"/>
            <w:tcBorders>
              <w:top w:val="single" w:sz="4" w:space="0" w:color="auto"/>
            </w:tcBorders>
            <w:shd w:val="clear" w:color="000000" w:fill="D9D9D9"/>
            <w:vAlign w:val="center"/>
          </w:tcPr>
          <w:p w14:paraId="0F3221EE" w14:textId="77777777" w:rsidR="00207EE7" w:rsidRPr="005A4E8C" w:rsidRDefault="00207EE7" w:rsidP="00207EE7">
            <w:pPr>
              <w:pStyle w:val="Bezodstpw"/>
              <w:rPr>
                <w:rFonts w:cstheme="minorHAnsi"/>
                <w:szCs w:val="20"/>
              </w:rPr>
            </w:pPr>
            <w:r w:rsidRPr="005A4E8C">
              <w:rPr>
                <w:rFonts w:cstheme="minorHAnsi"/>
                <w:szCs w:val="20"/>
              </w:rPr>
              <w:t>Okres budowy portfela</w:t>
            </w:r>
          </w:p>
          <w:p w14:paraId="69D0B347" w14:textId="05A6B005" w:rsidR="00207EE7" w:rsidRPr="005A4E8C" w:rsidRDefault="00207EE7" w:rsidP="00207EE7">
            <w:pPr>
              <w:pStyle w:val="Bezodstpw"/>
              <w:rPr>
                <w:rFonts w:cstheme="minorHAnsi"/>
                <w:szCs w:val="20"/>
              </w:rPr>
            </w:pPr>
            <w:r w:rsidRPr="005A4E8C">
              <w:rPr>
                <w:rFonts w:cstheme="minorHAnsi"/>
                <w:szCs w:val="20"/>
              </w:rPr>
              <w:t xml:space="preserve">[wg zawartej </w:t>
            </w:r>
            <w:r w:rsidRPr="000A37C3">
              <w:rPr>
                <w:rFonts w:cstheme="minorHAnsi"/>
                <w:i/>
                <w:iCs/>
                <w:szCs w:val="20"/>
              </w:rPr>
              <w:t>Umowy zamówienia publicznego</w:t>
            </w:r>
            <w:r w:rsidRPr="005A4E8C">
              <w:rPr>
                <w:rFonts w:cstheme="minorHAnsi"/>
                <w:szCs w:val="20"/>
              </w:rPr>
              <w:t xml:space="preserve"> lub wg złożonej oferty </w:t>
            </w:r>
            <w:r w:rsidR="000A37C3">
              <w:rPr>
                <w:rFonts w:cstheme="minorHAnsi"/>
                <w:szCs w:val="20"/>
              </w:rPr>
              <w:br/>
            </w:r>
            <w:r w:rsidRPr="005A4E8C">
              <w:rPr>
                <w:rFonts w:cstheme="minorHAnsi"/>
                <w:szCs w:val="20"/>
              </w:rPr>
              <w:t xml:space="preserve">(w przypadku, gdy </w:t>
            </w:r>
            <w:r w:rsidRPr="005A4E8C">
              <w:rPr>
                <w:rFonts w:cstheme="minorHAnsi"/>
                <w:i/>
                <w:iCs/>
                <w:szCs w:val="20"/>
              </w:rPr>
              <w:t>Wniosek</w:t>
            </w:r>
            <w:r w:rsidRPr="005A4E8C">
              <w:rPr>
                <w:rFonts w:cstheme="minorHAnsi"/>
                <w:szCs w:val="20"/>
              </w:rPr>
              <w:t xml:space="preserve"> składany jest przed zawarciem </w:t>
            </w:r>
            <w:r w:rsidRPr="005A4E8C">
              <w:rPr>
                <w:rFonts w:cstheme="minorHAnsi"/>
                <w:i/>
                <w:iCs/>
                <w:szCs w:val="20"/>
              </w:rPr>
              <w:t>Umowy zamówienia publicznego</w:t>
            </w:r>
            <w:r w:rsidRPr="005A4E8C">
              <w:rPr>
                <w:rFonts w:cstheme="minorHAnsi"/>
                <w:szCs w:val="20"/>
              </w:rPr>
              <w:t xml:space="preserve">); w przypadku PF działającego w Konsorcjum dodatkowo należy wskazać ustalony dla PF Okres Budowy Portfela wynikający z Umowy Konsorcjum, jeśli </w:t>
            </w:r>
            <w:r w:rsidRPr="005A4E8C">
              <w:rPr>
                <w:rFonts w:cstheme="minorHAnsi"/>
                <w:szCs w:val="20"/>
              </w:rPr>
              <w:lastRenderedPageBreak/>
              <w:t>dokonano podziału czasowego pomiędzy poszczególnych członków Konsorcjum)]</w:t>
            </w:r>
          </w:p>
          <w:p w14:paraId="14F8D967" w14:textId="067AA18F" w:rsidR="00207EE7" w:rsidRPr="005A4E8C" w:rsidRDefault="00207EE7" w:rsidP="00207EE7">
            <w:pPr>
              <w:pStyle w:val="Bezodstpw"/>
              <w:rPr>
                <w:rFonts w:cstheme="minorHAnsi"/>
                <w:iCs/>
                <w:szCs w:val="20"/>
              </w:rPr>
            </w:pPr>
            <w:r w:rsidRPr="005A4E8C">
              <w:rPr>
                <w:rFonts w:cstheme="minorHAnsi"/>
                <w:i/>
                <w:iCs/>
                <w:szCs w:val="20"/>
              </w:rPr>
              <w:t>od DD/MM/RRRR do DD/MM/RRRR lub (m-ce) jeśli nie jest znana data dzienna</w:t>
            </w:r>
          </w:p>
        </w:tc>
        <w:tc>
          <w:tcPr>
            <w:tcW w:w="6805" w:type="dxa"/>
            <w:gridSpan w:val="9"/>
            <w:tcBorders>
              <w:top w:val="single" w:sz="4" w:space="0" w:color="auto"/>
            </w:tcBorders>
            <w:shd w:val="clear" w:color="auto" w:fill="auto"/>
            <w:vAlign w:val="center"/>
          </w:tcPr>
          <w:p w14:paraId="29B8F1C0" w14:textId="77777777" w:rsidR="00207EE7" w:rsidRPr="003F5B88" w:rsidRDefault="00207EE7" w:rsidP="00207EE7">
            <w:pPr>
              <w:pStyle w:val="Bezodstpw"/>
              <w:rPr>
                <w:rFonts w:cstheme="minorHAnsi"/>
                <w:b/>
                <w:bCs/>
                <w:iCs/>
                <w:szCs w:val="20"/>
              </w:rPr>
            </w:pPr>
          </w:p>
        </w:tc>
      </w:tr>
      <w:tr w:rsidR="00207EE7" w:rsidRPr="00E55D86" w14:paraId="19F34258" w14:textId="77777777" w:rsidTr="00BE4B6A">
        <w:trPr>
          <w:trHeight w:val="359"/>
        </w:trPr>
        <w:tc>
          <w:tcPr>
            <w:tcW w:w="10486" w:type="dxa"/>
            <w:gridSpan w:val="16"/>
            <w:tcBorders>
              <w:top w:val="single" w:sz="4" w:space="0" w:color="auto"/>
            </w:tcBorders>
            <w:shd w:val="clear" w:color="000000" w:fill="D9D9D9"/>
            <w:vAlign w:val="center"/>
          </w:tcPr>
          <w:p w14:paraId="2EE17286" w14:textId="16365ACF" w:rsidR="00207EE7" w:rsidRPr="005A4E8C" w:rsidRDefault="00207EE7" w:rsidP="00207EE7">
            <w:pPr>
              <w:rPr>
                <w:rFonts w:cstheme="minorHAnsi"/>
                <w:b/>
                <w:szCs w:val="20"/>
              </w:rPr>
            </w:pPr>
            <w:r w:rsidRPr="005A48F9">
              <w:rPr>
                <w:rFonts w:cstheme="minorHAnsi"/>
                <w:szCs w:val="20"/>
              </w:rPr>
              <w:t xml:space="preserve">Wartość instrumentu finansowego (rozumiana jako </w:t>
            </w:r>
            <w:r w:rsidRPr="006B53A9">
              <w:rPr>
                <w:rFonts w:cstheme="minorHAnsi"/>
                <w:b/>
                <w:szCs w:val="20"/>
                <w:u w:val="single"/>
              </w:rPr>
              <w:t>kapitał</w:t>
            </w:r>
            <w:r w:rsidRPr="005A48F9">
              <w:rPr>
                <w:rFonts w:cstheme="minorHAnsi"/>
                <w:szCs w:val="20"/>
              </w:rPr>
              <w:t xml:space="preserve">, który zgodnie z </w:t>
            </w:r>
            <w:r w:rsidRPr="005A48F9">
              <w:rPr>
                <w:rFonts w:cstheme="minorHAnsi"/>
                <w:i/>
                <w:szCs w:val="20"/>
              </w:rPr>
              <w:t>Dokumentacją przetargową</w:t>
            </w:r>
            <w:r w:rsidRPr="005A48F9">
              <w:rPr>
                <w:rFonts w:cstheme="minorHAnsi"/>
                <w:szCs w:val="20"/>
              </w:rPr>
              <w:t>/</w:t>
            </w:r>
            <w:r w:rsidRPr="005A48F9">
              <w:rPr>
                <w:rFonts w:cstheme="minorHAnsi"/>
                <w:i/>
                <w:szCs w:val="20"/>
              </w:rPr>
              <w:t>Umową zamówienia publicznego</w:t>
            </w:r>
            <w:r w:rsidRPr="005A48F9">
              <w:rPr>
                <w:rFonts w:cstheme="minorHAnsi"/>
                <w:szCs w:val="20"/>
              </w:rPr>
              <w:t xml:space="preserve"> PF </w:t>
            </w:r>
            <w:r w:rsidRPr="006B53A9">
              <w:rPr>
                <w:rFonts w:cstheme="minorHAnsi"/>
                <w:b/>
                <w:szCs w:val="20"/>
                <w:u w:val="single"/>
              </w:rPr>
              <w:t>będzie</w:t>
            </w:r>
            <w:r w:rsidR="005A4E8C">
              <w:rPr>
                <w:rStyle w:val="Odwoanieprzypisudolnego"/>
                <w:rFonts w:cstheme="minorHAnsi"/>
                <w:b/>
                <w:szCs w:val="20"/>
                <w:u w:val="single"/>
              </w:rPr>
              <w:footnoteReference w:id="1"/>
            </w:r>
            <w:r w:rsidR="005A4E8C">
              <w:rPr>
                <w:rFonts w:cstheme="minorHAnsi"/>
                <w:b/>
                <w:szCs w:val="20"/>
                <w:u w:val="single"/>
              </w:rPr>
              <w:t>/</w:t>
            </w:r>
            <w:r w:rsidRPr="006B53A9">
              <w:rPr>
                <w:rFonts w:cstheme="minorHAnsi"/>
                <w:b/>
                <w:szCs w:val="20"/>
                <w:u w:val="single"/>
              </w:rPr>
              <w:t>jest</w:t>
            </w:r>
            <w:r w:rsidR="005A4E8C">
              <w:rPr>
                <w:rStyle w:val="Odwoanieprzypisudolnego"/>
                <w:rFonts w:cstheme="minorHAnsi"/>
                <w:b/>
                <w:szCs w:val="20"/>
                <w:u w:val="single"/>
              </w:rPr>
              <w:footnoteReference w:id="2"/>
            </w:r>
            <w:r w:rsidRPr="006B53A9">
              <w:rPr>
                <w:rFonts w:cstheme="minorHAnsi"/>
                <w:b/>
                <w:szCs w:val="20"/>
                <w:u w:val="single"/>
              </w:rPr>
              <w:t xml:space="preserve"> zobowiązany wydatkować na rzecz Ostatecznych Odbiorców</w:t>
            </w:r>
            <w:r w:rsidRPr="005A48F9">
              <w:rPr>
                <w:rFonts w:cstheme="minorHAnsi"/>
                <w:szCs w:val="20"/>
              </w:rPr>
              <w:t>)</w:t>
            </w:r>
          </w:p>
        </w:tc>
      </w:tr>
      <w:tr w:rsidR="00207EE7" w:rsidRPr="00E55D86" w14:paraId="64F3B880" w14:textId="77777777" w:rsidTr="000A415F">
        <w:trPr>
          <w:trHeight w:val="359"/>
        </w:trPr>
        <w:tc>
          <w:tcPr>
            <w:tcW w:w="3681" w:type="dxa"/>
            <w:gridSpan w:val="7"/>
            <w:tcBorders>
              <w:top w:val="single" w:sz="4" w:space="0" w:color="auto"/>
              <w:bottom w:val="single" w:sz="4" w:space="0" w:color="auto"/>
            </w:tcBorders>
            <w:shd w:val="clear" w:color="000000" w:fill="D9D9D9" w:themeFill="background1" w:themeFillShade="D9"/>
            <w:vAlign w:val="center"/>
          </w:tcPr>
          <w:p w14:paraId="2E396702" w14:textId="39BC2D63" w:rsidR="00207EE7" w:rsidRPr="005A4E8C" w:rsidRDefault="005A4E8C" w:rsidP="005A4E8C">
            <w:pPr>
              <w:pStyle w:val="Bezodstpw"/>
            </w:pPr>
            <w:r>
              <w:t xml:space="preserve">A. </w:t>
            </w:r>
            <w:r w:rsidR="00207EE7" w:rsidRPr="005A4E8C">
              <w:t xml:space="preserve">Wkład </w:t>
            </w:r>
            <w:r w:rsidRPr="005A4E8C">
              <w:t>EFSI (wkład zamawiającego – limit)</w:t>
            </w:r>
          </w:p>
        </w:tc>
        <w:tc>
          <w:tcPr>
            <w:tcW w:w="2690" w:type="dxa"/>
            <w:gridSpan w:val="3"/>
            <w:tcBorders>
              <w:top w:val="single" w:sz="4" w:space="0" w:color="auto"/>
              <w:bottom w:val="single" w:sz="4" w:space="0" w:color="auto"/>
            </w:tcBorders>
            <w:shd w:val="clear" w:color="000000" w:fill="auto"/>
            <w:vAlign w:val="center"/>
          </w:tcPr>
          <w:p w14:paraId="6B3191B7" w14:textId="28AA9063" w:rsidR="00207EE7" w:rsidRPr="005A4E8C" w:rsidRDefault="005A4E8C" w:rsidP="005A4E8C">
            <w:pPr>
              <w:pStyle w:val="Bezodstpw"/>
              <w:jc w:val="right"/>
            </w:pPr>
            <w:r w:rsidRPr="005A4E8C">
              <w:t>zł</w:t>
            </w:r>
          </w:p>
        </w:tc>
        <w:tc>
          <w:tcPr>
            <w:tcW w:w="4115" w:type="dxa"/>
            <w:gridSpan w:val="6"/>
            <w:tcBorders>
              <w:top w:val="single" w:sz="4" w:space="0" w:color="auto"/>
              <w:bottom w:val="single" w:sz="4" w:space="0" w:color="auto"/>
            </w:tcBorders>
            <w:shd w:val="clear" w:color="000000" w:fill="auto"/>
            <w:vAlign w:val="center"/>
          </w:tcPr>
          <w:p w14:paraId="67AFF916" w14:textId="3271E5BB" w:rsidR="00207EE7" w:rsidRPr="005A4E8C" w:rsidRDefault="005A4E8C" w:rsidP="005A4E8C">
            <w:pPr>
              <w:pStyle w:val="Bezodstpw"/>
              <w:jc w:val="right"/>
            </w:pPr>
            <w:r w:rsidRPr="005A4E8C">
              <w:t>%</w:t>
            </w:r>
          </w:p>
        </w:tc>
      </w:tr>
      <w:tr w:rsidR="00B77C48" w:rsidRPr="00E55D86" w14:paraId="25228F20" w14:textId="77777777" w:rsidTr="000A415F">
        <w:trPr>
          <w:trHeight w:val="359"/>
        </w:trPr>
        <w:tc>
          <w:tcPr>
            <w:tcW w:w="3681" w:type="dxa"/>
            <w:gridSpan w:val="7"/>
            <w:tcBorders>
              <w:top w:val="single" w:sz="4" w:space="0" w:color="auto"/>
              <w:bottom w:val="single" w:sz="4" w:space="0" w:color="auto"/>
            </w:tcBorders>
            <w:shd w:val="clear" w:color="000000" w:fill="D9D9D9" w:themeFill="background1" w:themeFillShade="D9"/>
            <w:vAlign w:val="center"/>
          </w:tcPr>
          <w:p w14:paraId="13681BD7" w14:textId="0D3D90F4" w:rsidR="00B77C48" w:rsidRPr="005A4E8C" w:rsidRDefault="00B77C48" w:rsidP="00B77C48">
            <w:pPr>
              <w:pStyle w:val="Bezodstpw"/>
            </w:pPr>
            <w:r>
              <w:t xml:space="preserve">B. Wkład Własny PF </w:t>
            </w:r>
          </w:p>
        </w:tc>
        <w:tc>
          <w:tcPr>
            <w:tcW w:w="2690" w:type="dxa"/>
            <w:gridSpan w:val="3"/>
            <w:tcBorders>
              <w:top w:val="single" w:sz="4" w:space="0" w:color="auto"/>
              <w:bottom w:val="single" w:sz="4" w:space="0" w:color="auto"/>
            </w:tcBorders>
            <w:shd w:val="clear" w:color="000000" w:fill="auto"/>
            <w:vAlign w:val="center"/>
          </w:tcPr>
          <w:p w14:paraId="1C00CEF7" w14:textId="44BD7068" w:rsidR="00B77C48" w:rsidRPr="005A4E8C" w:rsidRDefault="00B77C48" w:rsidP="00B77C48">
            <w:pPr>
              <w:pStyle w:val="Bezodstpw"/>
              <w:jc w:val="right"/>
            </w:pPr>
            <w:r>
              <w:t>zł</w:t>
            </w:r>
          </w:p>
        </w:tc>
        <w:tc>
          <w:tcPr>
            <w:tcW w:w="4115" w:type="dxa"/>
            <w:gridSpan w:val="6"/>
            <w:tcBorders>
              <w:top w:val="single" w:sz="4" w:space="0" w:color="auto"/>
              <w:bottom w:val="single" w:sz="4" w:space="0" w:color="auto"/>
            </w:tcBorders>
            <w:shd w:val="clear" w:color="000000" w:fill="auto"/>
            <w:vAlign w:val="center"/>
          </w:tcPr>
          <w:p w14:paraId="6610949F" w14:textId="328E1428" w:rsidR="00B77C48" w:rsidRPr="005A4E8C" w:rsidRDefault="00B77C48" w:rsidP="00B77C48">
            <w:pPr>
              <w:pStyle w:val="Bezodstpw"/>
              <w:jc w:val="right"/>
            </w:pPr>
            <w:r>
              <w:t>%</w:t>
            </w:r>
          </w:p>
        </w:tc>
      </w:tr>
      <w:tr w:rsidR="00B77C48" w:rsidRPr="00E55D86" w14:paraId="5F97763E" w14:textId="77777777" w:rsidTr="000A415F">
        <w:trPr>
          <w:trHeight w:val="359"/>
        </w:trPr>
        <w:tc>
          <w:tcPr>
            <w:tcW w:w="3681" w:type="dxa"/>
            <w:gridSpan w:val="7"/>
            <w:tcBorders>
              <w:top w:val="single" w:sz="4" w:space="0" w:color="auto"/>
              <w:bottom w:val="single" w:sz="4" w:space="0" w:color="auto"/>
            </w:tcBorders>
            <w:shd w:val="clear" w:color="000000" w:fill="D9D9D9" w:themeFill="background1" w:themeFillShade="D9"/>
            <w:vAlign w:val="center"/>
          </w:tcPr>
          <w:p w14:paraId="42EF1D30" w14:textId="28F10A27" w:rsidR="00B77C48" w:rsidRPr="005A4E8C" w:rsidRDefault="00B77C48" w:rsidP="00B77C48">
            <w:pPr>
              <w:pStyle w:val="Bezodstpw"/>
              <w:jc w:val="right"/>
              <w:rPr>
                <w:b/>
                <w:bCs/>
              </w:rPr>
            </w:pPr>
            <w:r w:rsidRPr="005A4E8C">
              <w:rPr>
                <w:b/>
                <w:bCs/>
              </w:rPr>
              <w:t>RAZEM</w:t>
            </w:r>
          </w:p>
        </w:tc>
        <w:tc>
          <w:tcPr>
            <w:tcW w:w="2690" w:type="dxa"/>
            <w:gridSpan w:val="3"/>
            <w:tcBorders>
              <w:top w:val="single" w:sz="4" w:space="0" w:color="auto"/>
              <w:bottom w:val="single" w:sz="4" w:space="0" w:color="auto"/>
            </w:tcBorders>
            <w:shd w:val="clear" w:color="000000" w:fill="auto"/>
            <w:vAlign w:val="center"/>
          </w:tcPr>
          <w:p w14:paraId="6A3F927A" w14:textId="182F8484" w:rsidR="00B77C48" w:rsidRPr="005A4E8C" w:rsidRDefault="00B77C48" w:rsidP="00B77C48">
            <w:pPr>
              <w:pStyle w:val="Bezodstpw"/>
              <w:jc w:val="right"/>
              <w:rPr>
                <w:b/>
                <w:bCs/>
              </w:rPr>
            </w:pPr>
            <w:r>
              <w:rPr>
                <w:b/>
                <w:bCs/>
              </w:rPr>
              <w:t>zł</w:t>
            </w:r>
          </w:p>
        </w:tc>
        <w:tc>
          <w:tcPr>
            <w:tcW w:w="4115" w:type="dxa"/>
            <w:gridSpan w:val="6"/>
            <w:tcBorders>
              <w:top w:val="single" w:sz="4" w:space="0" w:color="auto"/>
              <w:bottom w:val="single" w:sz="4" w:space="0" w:color="auto"/>
            </w:tcBorders>
            <w:shd w:val="clear" w:color="000000" w:fill="D9D9D9" w:themeFill="background1" w:themeFillShade="D9"/>
            <w:vAlign w:val="center"/>
          </w:tcPr>
          <w:p w14:paraId="23E33C92" w14:textId="555E2BAA" w:rsidR="00B77C48" w:rsidRPr="005A4E8C" w:rsidRDefault="00B77C48" w:rsidP="00B77C48">
            <w:pPr>
              <w:pStyle w:val="Bezodstpw"/>
              <w:jc w:val="right"/>
              <w:rPr>
                <w:b/>
                <w:bCs/>
              </w:rPr>
            </w:pPr>
            <w:r w:rsidRPr="005A4E8C">
              <w:rPr>
                <w:b/>
                <w:bCs/>
              </w:rPr>
              <w:t>100%</w:t>
            </w:r>
          </w:p>
        </w:tc>
      </w:tr>
      <w:tr w:rsidR="00B77C48" w:rsidRPr="00E55D86" w14:paraId="3FA56CE1" w14:textId="77777777" w:rsidTr="00BE4B6A">
        <w:trPr>
          <w:trHeight w:val="359"/>
        </w:trPr>
        <w:tc>
          <w:tcPr>
            <w:tcW w:w="10486" w:type="dxa"/>
            <w:gridSpan w:val="16"/>
            <w:tcBorders>
              <w:top w:val="single" w:sz="4" w:space="0" w:color="auto"/>
              <w:bottom w:val="single" w:sz="4" w:space="0" w:color="auto"/>
            </w:tcBorders>
            <w:shd w:val="clear" w:color="000000" w:fill="D9D9D9" w:themeFill="background1" w:themeFillShade="D9"/>
            <w:vAlign w:val="center"/>
          </w:tcPr>
          <w:p w14:paraId="500DE20A" w14:textId="09F47DC6" w:rsidR="00B77C48" w:rsidRPr="00757382" w:rsidRDefault="00B77C48" w:rsidP="00757382">
            <w:pPr>
              <w:pStyle w:val="Bezodstpw"/>
              <w:rPr>
                <w:b/>
                <w:bCs/>
              </w:rPr>
            </w:pPr>
            <w:r w:rsidRPr="00757382">
              <w:rPr>
                <w:b/>
                <w:bCs/>
              </w:rPr>
              <w:t xml:space="preserve">Środki na pokrycie  Wkładu Własnego PF (w przypadku PF </w:t>
            </w:r>
            <w:r w:rsidRPr="00757382">
              <w:rPr>
                <w:b/>
                <w:bCs/>
                <w:u w:val="single"/>
              </w:rPr>
              <w:t>działającego samodzielnie</w:t>
            </w:r>
            <w:r w:rsidRPr="00757382">
              <w:rPr>
                <w:b/>
                <w:bCs/>
              </w:rPr>
              <w:t>)</w:t>
            </w:r>
          </w:p>
        </w:tc>
      </w:tr>
      <w:tr w:rsidR="00B77C48" w:rsidRPr="00E55D86" w14:paraId="099EBFFA" w14:textId="77777777" w:rsidTr="000A415F">
        <w:trPr>
          <w:trHeight w:val="575"/>
        </w:trPr>
        <w:tc>
          <w:tcPr>
            <w:tcW w:w="3681" w:type="dxa"/>
            <w:gridSpan w:val="7"/>
            <w:tcBorders>
              <w:top w:val="single" w:sz="4" w:space="0" w:color="auto"/>
              <w:bottom w:val="single" w:sz="4" w:space="0" w:color="auto"/>
            </w:tcBorders>
            <w:shd w:val="clear" w:color="000000" w:fill="D9D9D9" w:themeFill="background1" w:themeFillShade="D9"/>
            <w:vAlign w:val="center"/>
          </w:tcPr>
          <w:p w14:paraId="38BCA1A5" w14:textId="0A1D39D3" w:rsidR="00B77C48" w:rsidRPr="00757382" w:rsidRDefault="00B77C48" w:rsidP="00757382">
            <w:pPr>
              <w:pStyle w:val="Bezodstpw"/>
            </w:pPr>
            <w:r w:rsidRPr="00757382">
              <w:t xml:space="preserve">Środki Własne PF </w:t>
            </w:r>
          </w:p>
        </w:tc>
        <w:tc>
          <w:tcPr>
            <w:tcW w:w="2690" w:type="dxa"/>
            <w:gridSpan w:val="3"/>
            <w:tcBorders>
              <w:top w:val="single" w:sz="4" w:space="0" w:color="auto"/>
              <w:bottom w:val="single" w:sz="4" w:space="0" w:color="auto"/>
            </w:tcBorders>
            <w:shd w:val="clear" w:color="000000" w:fill="auto"/>
            <w:vAlign w:val="center"/>
          </w:tcPr>
          <w:p w14:paraId="3791F821" w14:textId="6C699A26" w:rsidR="00B77C48" w:rsidRDefault="00757382" w:rsidP="00757382">
            <w:pPr>
              <w:pStyle w:val="Bezodstpw"/>
              <w:jc w:val="right"/>
              <w:rPr>
                <w:rFonts w:cstheme="minorHAnsi"/>
                <w:b/>
                <w:iCs/>
                <w:szCs w:val="20"/>
              </w:rPr>
            </w:pPr>
            <w:r>
              <w:t>zł</w:t>
            </w:r>
          </w:p>
        </w:tc>
        <w:tc>
          <w:tcPr>
            <w:tcW w:w="4115" w:type="dxa"/>
            <w:gridSpan w:val="6"/>
            <w:tcBorders>
              <w:top w:val="single" w:sz="4" w:space="0" w:color="auto"/>
              <w:bottom w:val="single" w:sz="4" w:space="0" w:color="auto"/>
            </w:tcBorders>
            <w:shd w:val="clear" w:color="000000" w:fill="auto"/>
            <w:vAlign w:val="center"/>
          </w:tcPr>
          <w:p w14:paraId="5CA6E4A7" w14:textId="676A380D" w:rsidR="00B77C48" w:rsidRDefault="00B77C48" w:rsidP="00757382">
            <w:pPr>
              <w:pStyle w:val="Bezodstpw"/>
            </w:pPr>
            <w:r>
              <w:t xml:space="preserve">Co stanowi ……………. % Wkładu Własnego PF </w:t>
            </w:r>
          </w:p>
        </w:tc>
      </w:tr>
      <w:tr w:rsidR="00757382" w:rsidRPr="00E55D86" w14:paraId="1EDC0DC0" w14:textId="77777777" w:rsidTr="000A415F">
        <w:trPr>
          <w:trHeight w:val="359"/>
        </w:trPr>
        <w:tc>
          <w:tcPr>
            <w:tcW w:w="3681" w:type="dxa"/>
            <w:gridSpan w:val="7"/>
            <w:tcBorders>
              <w:top w:val="single" w:sz="4" w:space="0" w:color="auto"/>
              <w:bottom w:val="single" w:sz="4" w:space="0" w:color="auto"/>
            </w:tcBorders>
            <w:shd w:val="clear" w:color="000000" w:fill="D9D9D9" w:themeFill="background1" w:themeFillShade="D9"/>
            <w:vAlign w:val="center"/>
          </w:tcPr>
          <w:p w14:paraId="3153491D" w14:textId="0A5E65A3" w:rsidR="00757382" w:rsidRPr="00757382" w:rsidRDefault="00757382" w:rsidP="00757382">
            <w:pPr>
              <w:pStyle w:val="Bezodstpw"/>
            </w:pPr>
            <w:r w:rsidRPr="00757382">
              <w:t>Wartość wnioskowana w ramach Linii finansowej II</w:t>
            </w:r>
          </w:p>
        </w:tc>
        <w:tc>
          <w:tcPr>
            <w:tcW w:w="2690" w:type="dxa"/>
            <w:gridSpan w:val="3"/>
            <w:tcBorders>
              <w:top w:val="single" w:sz="4" w:space="0" w:color="auto"/>
              <w:bottom w:val="single" w:sz="4" w:space="0" w:color="auto"/>
            </w:tcBorders>
            <w:shd w:val="clear" w:color="000000" w:fill="auto"/>
            <w:vAlign w:val="center"/>
          </w:tcPr>
          <w:p w14:paraId="632898E0" w14:textId="2C8208E9" w:rsidR="00757382" w:rsidRPr="00757382" w:rsidRDefault="00757382" w:rsidP="00757382">
            <w:pPr>
              <w:pStyle w:val="Bezodstpw"/>
              <w:jc w:val="right"/>
            </w:pPr>
            <w:r w:rsidRPr="00757382">
              <w:t>zł</w:t>
            </w:r>
          </w:p>
        </w:tc>
        <w:tc>
          <w:tcPr>
            <w:tcW w:w="4115" w:type="dxa"/>
            <w:gridSpan w:val="6"/>
            <w:tcBorders>
              <w:top w:val="single" w:sz="4" w:space="0" w:color="auto"/>
              <w:bottom w:val="single" w:sz="4" w:space="0" w:color="auto"/>
            </w:tcBorders>
            <w:shd w:val="clear" w:color="000000" w:fill="auto"/>
            <w:vAlign w:val="center"/>
          </w:tcPr>
          <w:p w14:paraId="277DC42F" w14:textId="5478341F" w:rsidR="00757382" w:rsidRPr="00757382" w:rsidRDefault="00757382" w:rsidP="00757382">
            <w:pPr>
              <w:pStyle w:val="Bezodstpw"/>
            </w:pPr>
            <w:r>
              <w:t>Co stanowi ……………. % Wkładu Własnego PF</w:t>
            </w:r>
          </w:p>
        </w:tc>
      </w:tr>
      <w:tr w:rsidR="00B77C48" w:rsidRPr="00E55D86" w14:paraId="43824D3B" w14:textId="77777777" w:rsidTr="00BE4B6A">
        <w:trPr>
          <w:trHeight w:val="484"/>
        </w:trPr>
        <w:tc>
          <w:tcPr>
            <w:tcW w:w="10486" w:type="dxa"/>
            <w:gridSpan w:val="16"/>
            <w:tcBorders>
              <w:top w:val="single" w:sz="4" w:space="0" w:color="auto"/>
              <w:bottom w:val="single" w:sz="4" w:space="0" w:color="auto"/>
            </w:tcBorders>
            <w:shd w:val="clear" w:color="000000" w:fill="D9D9D9"/>
            <w:vAlign w:val="center"/>
          </w:tcPr>
          <w:p w14:paraId="7C397674" w14:textId="616F67F8" w:rsidR="00B77C48" w:rsidRPr="00563E15" w:rsidRDefault="00B77C48" w:rsidP="00563E15">
            <w:pPr>
              <w:pStyle w:val="Bezodstpw"/>
              <w:rPr>
                <w:rFonts w:cstheme="minorHAnsi"/>
                <w:b/>
                <w:iCs/>
                <w:szCs w:val="20"/>
              </w:rPr>
            </w:pPr>
            <w:r w:rsidRPr="00563E15">
              <w:rPr>
                <w:b/>
                <w:bCs/>
              </w:rPr>
              <w:t xml:space="preserve">Środki na pokrycie  Wkładu Własnego PF (w przypadku PF </w:t>
            </w:r>
            <w:r w:rsidRPr="00563E15">
              <w:rPr>
                <w:b/>
                <w:bCs/>
                <w:u w:val="single"/>
              </w:rPr>
              <w:t>działającego w Konsorcjum</w:t>
            </w:r>
            <w:r w:rsidRPr="00563E15">
              <w:rPr>
                <w:b/>
                <w:bCs/>
              </w:rPr>
              <w:t>)</w:t>
            </w:r>
          </w:p>
        </w:tc>
      </w:tr>
      <w:tr w:rsidR="00B77C48" w:rsidRPr="00E55D86" w14:paraId="097351C8" w14:textId="77777777" w:rsidTr="000A415F">
        <w:trPr>
          <w:trHeight w:val="484"/>
        </w:trPr>
        <w:tc>
          <w:tcPr>
            <w:tcW w:w="3681" w:type="dxa"/>
            <w:gridSpan w:val="7"/>
            <w:vMerge w:val="restart"/>
            <w:tcBorders>
              <w:top w:val="single" w:sz="4" w:space="0" w:color="auto"/>
            </w:tcBorders>
            <w:shd w:val="clear" w:color="000000" w:fill="D9D9D9"/>
            <w:vAlign w:val="center"/>
          </w:tcPr>
          <w:p w14:paraId="549F25E5" w14:textId="01802496" w:rsidR="00B77C48" w:rsidRPr="00563E15" w:rsidRDefault="00B77C48" w:rsidP="00563E15">
            <w:pPr>
              <w:pStyle w:val="Bezodstpw"/>
              <w:rPr>
                <w:bCs/>
              </w:rPr>
            </w:pPr>
            <w:r w:rsidRPr="00563E15">
              <w:rPr>
                <w:bCs/>
              </w:rPr>
              <w:t xml:space="preserve">Konsorcjum </w:t>
            </w:r>
            <w:r w:rsidRPr="00563E15">
              <w:rPr>
                <w:bCs/>
                <w:i/>
                <w:iCs/>
              </w:rPr>
              <w:t xml:space="preserve">(należy podać </w:t>
            </w:r>
            <w:r w:rsidR="00563E15" w:rsidRPr="00563E15">
              <w:rPr>
                <w:bCs/>
                <w:i/>
                <w:iCs/>
              </w:rPr>
              <w:t>nazwy po</w:t>
            </w:r>
            <w:r w:rsidRPr="00563E15">
              <w:rPr>
                <w:bCs/>
                <w:i/>
                <w:iCs/>
              </w:rPr>
              <w:t>zostałych członków Konsorcjum, w zależności od liczby pozostałych członków dodać kolejne wiersze)</w:t>
            </w:r>
          </w:p>
        </w:tc>
        <w:tc>
          <w:tcPr>
            <w:tcW w:w="6805" w:type="dxa"/>
            <w:gridSpan w:val="9"/>
            <w:tcBorders>
              <w:top w:val="single" w:sz="4" w:space="0" w:color="auto"/>
              <w:bottom w:val="single" w:sz="4" w:space="0" w:color="auto"/>
            </w:tcBorders>
            <w:shd w:val="clear" w:color="000000" w:fill="D9D9D9"/>
            <w:vAlign w:val="center"/>
          </w:tcPr>
          <w:p w14:paraId="1F513537" w14:textId="04F72E64" w:rsidR="00B77C48" w:rsidRPr="00563E15" w:rsidRDefault="00B77C48" w:rsidP="00563E15">
            <w:pPr>
              <w:pStyle w:val="Bezodstpw"/>
              <w:jc w:val="center"/>
              <w:rPr>
                <w:bCs/>
              </w:rPr>
            </w:pPr>
            <w:r w:rsidRPr="00563E15">
              <w:rPr>
                <w:bCs/>
              </w:rPr>
              <w:t xml:space="preserve">Wartość środków przeznaczona na pokrycie  Wkładu Własnego </w:t>
            </w:r>
            <w:r w:rsidR="00563E15">
              <w:rPr>
                <w:bCs/>
              </w:rPr>
              <w:t xml:space="preserve">PF </w:t>
            </w:r>
            <w:r w:rsidRPr="00563E15">
              <w:rPr>
                <w:bCs/>
              </w:rPr>
              <w:t xml:space="preserve">przez jego poszczególnych członków </w:t>
            </w:r>
            <w:r w:rsidR="00563E15">
              <w:rPr>
                <w:bCs/>
              </w:rPr>
              <w:t xml:space="preserve">(zgodnie z </w:t>
            </w:r>
            <w:r w:rsidRPr="00563E15">
              <w:rPr>
                <w:bCs/>
              </w:rPr>
              <w:t>Umow</w:t>
            </w:r>
            <w:r w:rsidR="00563E15">
              <w:rPr>
                <w:bCs/>
              </w:rPr>
              <w:t>ą</w:t>
            </w:r>
            <w:r w:rsidRPr="00563E15">
              <w:rPr>
                <w:bCs/>
              </w:rPr>
              <w:t xml:space="preserve"> Konsorcjum</w:t>
            </w:r>
            <w:r w:rsidR="00563E15">
              <w:rPr>
                <w:bCs/>
              </w:rPr>
              <w:t>)</w:t>
            </w:r>
          </w:p>
        </w:tc>
      </w:tr>
      <w:tr w:rsidR="00B77C48" w:rsidRPr="00E55D86" w14:paraId="79E294A3" w14:textId="77777777" w:rsidTr="000A415F">
        <w:trPr>
          <w:trHeight w:val="484"/>
        </w:trPr>
        <w:tc>
          <w:tcPr>
            <w:tcW w:w="3681" w:type="dxa"/>
            <w:gridSpan w:val="7"/>
            <w:vMerge/>
            <w:tcBorders>
              <w:bottom w:val="single" w:sz="4" w:space="0" w:color="auto"/>
            </w:tcBorders>
            <w:shd w:val="clear" w:color="000000" w:fill="D9D9D9"/>
            <w:vAlign w:val="center"/>
          </w:tcPr>
          <w:p w14:paraId="378ADE81" w14:textId="77777777" w:rsidR="00B77C48" w:rsidRPr="00563E15" w:rsidRDefault="00B77C48" w:rsidP="00563E15">
            <w:pPr>
              <w:pStyle w:val="Bezodstpw"/>
              <w:rPr>
                <w:bCs/>
              </w:rPr>
            </w:pPr>
          </w:p>
        </w:tc>
        <w:tc>
          <w:tcPr>
            <w:tcW w:w="2550" w:type="dxa"/>
            <w:gridSpan w:val="2"/>
            <w:tcBorders>
              <w:top w:val="single" w:sz="4" w:space="0" w:color="auto"/>
              <w:bottom w:val="single" w:sz="4" w:space="0" w:color="auto"/>
            </w:tcBorders>
            <w:shd w:val="clear" w:color="000000" w:fill="D9D9D9"/>
            <w:vAlign w:val="center"/>
          </w:tcPr>
          <w:p w14:paraId="6586DD51" w14:textId="3A51712C" w:rsidR="00B77C48" w:rsidRPr="00563E15" w:rsidRDefault="00563E15" w:rsidP="00563E15">
            <w:pPr>
              <w:pStyle w:val="Bezodstpw"/>
              <w:jc w:val="center"/>
              <w:rPr>
                <w:bCs/>
              </w:rPr>
            </w:pPr>
            <w:r>
              <w:rPr>
                <w:bCs/>
              </w:rPr>
              <w:t>Wartość w zł</w:t>
            </w:r>
          </w:p>
        </w:tc>
        <w:tc>
          <w:tcPr>
            <w:tcW w:w="4255" w:type="dxa"/>
            <w:gridSpan w:val="7"/>
            <w:tcBorders>
              <w:top w:val="single" w:sz="4" w:space="0" w:color="auto"/>
              <w:bottom w:val="single" w:sz="4" w:space="0" w:color="auto"/>
            </w:tcBorders>
            <w:shd w:val="clear" w:color="000000" w:fill="D9D9D9"/>
            <w:vAlign w:val="center"/>
          </w:tcPr>
          <w:p w14:paraId="4ACB7209" w14:textId="69F31ADA" w:rsidR="00B77C48" w:rsidRPr="00563E15" w:rsidRDefault="000A415F" w:rsidP="000A415F">
            <w:pPr>
              <w:pStyle w:val="Bezodstpw"/>
              <w:jc w:val="center"/>
              <w:rPr>
                <w:bCs/>
              </w:rPr>
            </w:pPr>
            <w:r>
              <w:rPr>
                <w:bCs/>
              </w:rPr>
              <w:t>Udział % we Wkładzie Własnym PF</w:t>
            </w:r>
          </w:p>
        </w:tc>
      </w:tr>
      <w:tr w:rsidR="00563E15" w:rsidRPr="00E55D86" w14:paraId="4DC46E32" w14:textId="77777777" w:rsidTr="000A415F">
        <w:trPr>
          <w:trHeight w:val="484"/>
        </w:trPr>
        <w:tc>
          <w:tcPr>
            <w:tcW w:w="3681" w:type="dxa"/>
            <w:gridSpan w:val="7"/>
            <w:tcBorders>
              <w:top w:val="single" w:sz="4" w:space="0" w:color="auto"/>
              <w:bottom w:val="single" w:sz="4" w:space="0" w:color="auto"/>
            </w:tcBorders>
            <w:shd w:val="clear" w:color="000000" w:fill="auto"/>
            <w:vAlign w:val="center"/>
          </w:tcPr>
          <w:p w14:paraId="5A2633A3" w14:textId="54061706" w:rsidR="00563E15" w:rsidRPr="00563E15" w:rsidRDefault="00563E15" w:rsidP="00563E15">
            <w:pPr>
              <w:pStyle w:val="Bezodstpw"/>
              <w:rPr>
                <w:bCs/>
              </w:rPr>
            </w:pPr>
            <w:r w:rsidRPr="00563E15">
              <w:rPr>
                <w:bCs/>
              </w:rPr>
              <w:t xml:space="preserve">PF (Wnioskodawca) </w:t>
            </w:r>
            <w:r w:rsidR="000A415F">
              <w:rPr>
                <w:bCs/>
              </w:rPr>
              <w:t xml:space="preserve">– środki własne </w:t>
            </w:r>
          </w:p>
        </w:tc>
        <w:tc>
          <w:tcPr>
            <w:tcW w:w="2550" w:type="dxa"/>
            <w:gridSpan w:val="2"/>
            <w:tcBorders>
              <w:top w:val="single" w:sz="4" w:space="0" w:color="auto"/>
              <w:bottom w:val="single" w:sz="4" w:space="0" w:color="auto"/>
            </w:tcBorders>
            <w:shd w:val="clear" w:color="000000" w:fill="auto"/>
            <w:vAlign w:val="center"/>
          </w:tcPr>
          <w:p w14:paraId="0697CDD5" w14:textId="7C1D1395" w:rsidR="00563E15" w:rsidRPr="00563E15" w:rsidRDefault="00563E15" w:rsidP="00563E15">
            <w:pPr>
              <w:pStyle w:val="Bezodstpw"/>
              <w:jc w:val="right"/>
              <w:rPr>
                <w:bCs/>
              </w:rPr>
            </w:pPr>
            <w:r>
              <w:t>zł</w:t>
            </w:r>
          </w:p>
        </w:tc>
        <w:tc>
          <w:tcPr>
            <w:tcW w:w="4255" w:type="dxa"/>
            <w:gridSpan w:val="7"/>
            <w:tcBorders>
              <w:top w:val="single" w:sz="4" w:space="0" w:color="auto"/>
              <w:bottom w:val="single" w:sz="4" w:space="0" w:color="auto"/>
            </w:tcBorders>
            <w:shd w:val="clear" w:color="000000" w:fill="auto"/>
            <w:vAlign w:val="center"/>
          </w:tcPr>
          <w:p w14:paraId="08C02126" w14:textId="0285405B" w:rsidR="00563E15" w:rsidRPr="00563E15" w:rsidRDefault="00563E15" w:rsidP="00563E15">
            <w:pPr>
              <w:pStyle w:val="Bezodstpw"/>
              <w:rPr>
                <w:bCs/>
              </w:rPr>
            </w:pPr>
            <w:r>
              <w:t xml:space="preserve">Co stanowi ……………. % Wkładu Własnego PF </w:t>
            </w:r>
          </w:p>
        </w:tc>
      </w:tr>
      <w:tr w:rsidR="000A415F" w:rsidRPr="00E55D86" w14:paraId="680E3F65" w14:textId="77777777" w:rsidTr="000A415F">
        <w:trPr>
          <w:trHeight w:val="484"/>
        </w:trPr>
        <w:tc>
          <w:tcPr>
            <w:tcW w:w="3681" w:type="dxa"/>
            <w:gridSpan w:val="7"/>
            <w:tcBorders>
              <w:top w:val="single" w:sz="4" w:space="0" w:color="auto"/>
              <w:bottom w:val="single" w:sz="4" w:space="0" w:color="auto"/>
            </w:tcBorders>
            <w:shd w:val="clear" w:color="000000" w:fill="auto"/>
            <w:vAlign w:val="center"/>
          </w:tcPr>
          <w:p w14:paraId="0637C98F" w14:textId="1D77BF11" w:rsidR="000A415F" w:rsidRPr="00563E15" w:rsidRDefault="000A415F" w:rsidP="000A415F">
            <w:pPr>
              <w:pStyle w:val="Bezodstpw"/>
              <w:rPr>
                <w:bCs/>
              </w:rPr>
            </w:pPr>
            <w:r w:rsidRPr="00563E15">
              <w:rPr>
                <w:bCs/>
              </w:rPr>
              <w:t xml:space="preserve">PF (Wnioskodawca) </w:t>
            </w:r>
            <w:r>
              <w:rPr>
                <w:bCs/>
              </w:rPr>
              <w:t xml:space="preserve">– wartość wnioskowanej Linii finansowej II </w:t>
            </w:r>
          </w:p>
        </w:tc>
        <w:tc>
          <w:tcPr>
            <w:tcW w:w="2550" w:type="dxa"/>
            <w:gridSpan w:val="2"/>
            <w:tcBorders>
              <w:top w:val="single" w:sz="4" w:space="0" w:color="auto"/>
              <w:bottom w:val="single" w:sz="4" w:space="0" w:color="auto"/>
            </w:tcBorders>
            <w:shd w:val="clear" w:color="000000" w:fill="auto"/>
            <w:vAlign w:val="center"/>
          </w:tcPr>
          <w:p w14:paraId="253C2D52" w14:textId="797AAE88" w:rsidR="000A415F" w:rsidRDefault="000A415F" w:rsidP="000A415F">
            <w:pPr>
              <w:pStyle w:val="Bezodstpw"/>
              <w:jc w:val="right"/>
            </w:pPr>
            <w:r>
              <w:t>zł</w:t>
            </w:r>
          </w:p>
        </w:tc>
        <w:tc>
          <w:tcPr>
            <w:tcW w:w="4255" w:type="dxa"/>
            <w:gridSpan w:val="7"/>
            <w:tcBorders>
              <w:top w:val="single" w:sz="4" w:space="0" w:color="auto"/>
              <w:bottom w:val="single" w:sz="4" w:space="0" w:color="auto"/>
            </w:tcBorders>
            <w:shd w:val="clear" w:color="000000" w:fill="auto"/>
            <w:vAlign w:val="center"/>
          </w:tcPr>
          <w:p w14:paraId="6DAB1EDB" w14:textId="77777777" w:rsidR="00EA48EC" w:rsidRDefault="000A415F" w:rsidP="000A415F">
            <w:pPr>
              <w:pStyle w:val="Bezodstpw"/>
            </w:pPr>
            <w:r>
              <w:t>Co stanowi ……………. % Wkładu Własnego PF</w:t>
            </w:r>
          </w:p>
          <w:p w14:paraId="10A36960" w14:textId="468C6D69" w:rsidR="000A415F" w:rsidRDefault="00EA48EC" w:rsidP="000A415F">
            <w:pPr>
              <w:pStyle w:val="Bezodstpw"/>
            </w:pPr>
            <w:r>
              <w:t>Co stanowi ……………. % środków własnych PF</w:t>
            </w:r>
            <w:r w:rsidR="000A415F">
              <w:t xml:space="preserve"> </w:t>
            </w:r>
          </w:p>
        </w:tc>
      </w:tr>
      <w:tr w:rsidR="000A415F" w:rsidRPr="00E55D86" w14:paraId="5A536D33" w14:textId="77777777" w:rsidTr="000A415F">
        <w:trPr>
          <w:trHeight w:val="484"/>
        </w:trPr>
        <w:tc>
          <w:tcPr>
            <w:tcW w:w="3681" w:type="dxa"/>
            <w:gridSpan w:val="7"/>
            <w:tcBorders>
              <w:top w:val="single" w:sz="4" w:space="0" w:color="auto"/>
              <w:bottom w:val="single" w:sz="4" w:space="0" w:color="auto"/>
            </w:tcBorders>
            <w:shd w:val="clear" w:color="000000" w:fill="auto"/>
            <w:vAlign w:val="center"/>
          </w:tcPr>
          <w:p w14:paraId="3B9A2310" w14:textId="0AB98B1B" w:rsidR="000A415F" w:rsidRPr="00563E15" w:rsidRDefault="000A415F" w:rsidP="000A415F">
            <w:pPr>
              <w:pStyle w:val="Bezodstpw"/>
              <w:jc w:val="left"/>
              <w:rPr>
                <w:bCs/>
              </w:rPr>
            </w:pPr>
            <w:r w:rsidRPr="00563E15">
              <w:rPr>
                <w:bCs/>
              </w:rPr>
              <w:t xml:space="preserve">Członek Konsorcjum 2: …………………..…………………….. </w:t>
            </w:r>
          </w:p>
        </w:tc>
        <w:tc>
          <w:tcPr>
            <w:tcW w:w="2550" w:type="dxa"/>
            <w:gridSpan w:val="2"/>
            <w:tcBorders>
              <w:top w:val="single" w:sz="4" w:space="0" w:color="auto"/>
              <w:bottom w:val="single" w:sz="4" w:space="0" w:color="auto"/>
            </w:tcBorders>
            <w:shd w:val="clear" w:color="000000" w:fill="auto"/>
            <w:vAlign w:val="center"/>
          </w:tcPr>
          <w:p w14:paraId="233FFAA0" w14:textId="0E273262" w:rsidR="000A415F" w:rsidRPr="00563E15" w:rsidRDefault="000A415F" w:rsidP="000A415F">
            <w:pPr>
              <w:pStyle w:val="Bezodstpw"/>
              <w:jc w:val="right"/>
              <w:rPr>
                <w:bCs/>
              </w:rPr>
            </w:pPr>
            <w:r>
              <w:t>zł</w:t>
            </w:r>
          </w:p>
        </w:tc>
        <w:tc>
          <w:tcPr>
            <w:tcW w:w="4255" w:type="dxa"/>
            <w:gridSpan w:val="7"/>
            <w:tcBorders>
              <w:top w:val="single" w:sz="4" w:space="0" w:color="auto"/>
              <w:bottom w:val="single" w:sz="4" w:space="0" w:color="auto"/>
            </w:tcBorders>
            <w:shd w:val="clear" w:color="000000" w:fill="auto"/>
            <w:vAlign w:val="center"/>
          </w:tcPr>
          <w:p w14:paraId="687E8F7C" w14:textId="10C4A1FC" w:rsidR="000A415F" w:rsidRPr="00563E15" w:rsidRDefault="000A415F" w:rsidP="000A415F">
            <w:pPr>
              <w:pStyle w:val="Bezodstpw"/>
              <w:rPr>
                <w:bCs/>
              </w:rPr>
            </w:pPr>
            <w:r>
              <w:t xml:space="preserve">Co stanowi ……………. % Wkładu Własnego PF </w:t>
            </w:r>
          </w:p>
        </w:tc>
      </w:tr>
      <w:tr w:rsidR="000A415F" w:rsidRPr="00E55D86" w14:paraId="142DB9B7" w14:textId="77777777" w:rsidTr="000A415F">
        <w:trPr>
          <w:trHeight w:val="484"/>
        </w:trPr>
        <w:tc>
          <w:tcPr>
            <w:tcW w:w="3681" w:type="dxa"/>
            <w:gridSpan w:val="7"/>
            <w:tcBorders>
              <w:top w:val="single" w:sz="4" w:space="0" w:color="auto"/>
              <w:bottom w:val="single" w:sz="4" w:space="0" w:color="auto"/>
            </w:tcBorders>
            <w:shd w:val="clear" w:color="000000" w:fill="auto"/>
            <w:vAlign w:val="center"/>
          </w:tcPr>
          <w:p w14:paraId="498896BD" w14:textId="5C67CDB9" w:rsidR="000A415F" w:rsidRPr="00563E15" w:rsidRDefault="000A415F" w:rsidP="000A415F">
            <w:pPr>
              <w:pStyle w:val="Bezodstpw"/>
              <w:jc w:val="left"/>
              <w:rPr>
                <w:bCs/>
              </w:rPr>
            </w:pPr>
            <w:r w:rsidRPr="00563E15">
              <w:rPr>
                <w:bCs/>
              </w:rPr>
              <w:t>Członek Konsorcjum 3: …………………………………</w:t>
            </w:r>
            <w:r>
              <w:rPr>
                <w:bCs/>
              </w:rPr>
              <w:t>……….</w:t>
            </w:r>
          </w:p>
        </w:tc>
        <w:tc>
          <w:tcPr>
            <w:tcW w:w="2550" w:type="dxa"/>
            <w:gridSpan w:val="2"/>
            <w:tcBorders>
              <w:top w:val="single" w:sz="4" w:space="0" w:color="auto"/>
              <w:bottom w:val="single" w:sz="4" w:space="0" w:color="auto"/>
            </w:tcBorders>
            <w:shd w:val="clear" w:color="000000" w:fill="auto"/>
            <w:vAlign w:val="center"/>
          </w:tcPr>
          <w:p w14:paraId="180BBF09" w14:textId="3F65AFC5" w:rsidR="000A415F" w:rsidRPr="00563E15" w:rsidRDefault="000A415F" w:rsidP="000A415F">
            <w:pPr>
              <w:pStyle w:val="Bezodstpw"/>
              <w:jc w:val="right"/>
              <w:rPr>
                <w:bCs/>
              </w:rPr>
            </w:pPr>
            <w:r>
              <w:t>zł</w:t>
            </w:r>
          </w:p>
        </w:tc>
        <w:tc>
          <w:tcPr>
            <w:tcW w:w="4255" w:type="dxa"/>
            <w:gridSpan w:val="7"/>
            <w:tcBorders>
              <w:top w:val="single" w:sz="4" w:space="0" w:color="auto"/>
              <w:bottom w:val="single" w:sz="4" w:space="0" w:color="auto"/>
            </w:tcBorders>
            <w:shd w:val="clear" w:color="000000" w:fill="auto"/>
            <w:vAlign w:val="center"/>
          </w:tcPr>
          <w:p w14:paraId="15AC75BE" w14:textId="3B14E0B9" w:rsidR="000A415F" w:rsidRPr="00563E15" w:rsidRDefault="000A415F" w:rsidP="000A415F">
            <w:pPr>
              <w:pStyle w:val="Bezodstpw"/>
              <w:rPr>
                <w:bCs/>
              </w:rPr>
            </w:pPr>
            <w:r>
              <w:t xml:space="preserve">Co stanowi ……………. % Wkładu Własnego PF </w:t>
            </w:r>
          </w:p>
        </w:tc>
      </w:tr>
      <w:tr w:rsidR="000A415F" w:rsidRPr="00E55D86" w14:paraId="37FB0C64" w14:textId="77777777" w:rsidTr="000A415F">
        <w:trPr>
          <w:trHeight w:val="484"/>
        </w:trPr>
        <w:tc>
          <w:tcPr>
            <w:tcW w:w="3681" w:type="dxa"/>
            <w:gridSpan w:val="7"/>
            <w:tcBorders>
              <w:top w:val="single" w:sz="4" w:space="0" w:color="auto"/>
              <w:bottom w:val="single" w:sz="4" w:space="0" w:color="auto"/>
            </w:tcBorders>
            <w:shd w:val="clear" w:color="000000" w:fill="D9D9D9"/>
            <w:vAlign w:val="center"/>
          </w:tcPr>
          <w:p w14:paraId="151A7066" w14:textId="77777777" w:rsidR="000A415F" w:rsidRPr="009D0D30" w:rsidRDefault="000A415F" w:rsidP="000A415F">
            <w:pPr>
              <w:pStyle w:val="Bezodstpw"/>
            </w:pPr>
            <w:r w:rsidRPr="009D0D30">
              <w:t>Wnioskowane przez PF oprocentowanie dla Linii finansowej II:</w:t>
            </w:r>
          </w:p>
        </w:tc>
        <w:tc>
          <w:tcPr>
            <w:tcW w:w="2550" w:type="dxa"/>
            <w:gridSpan w:val="2"/>
            <w:tcBorders>
              <w:top w:val="single" w:sz="4" w:space="0" w:color="auto"/>
              <w:bottom w:val="single" w:sz="4" w:space="0" w:color="auto"/>
            </w:tcBorders>
            <w:shd w:val="clear" w:color="auto" w:fill="auto"/>
            <w:vAlign w:val="center"/>
          </w:tcPr>
          <w:p w14:paraId="0DEA4555" w14:textId="34FB7EDA" w:rsidR="000A415F" w:rsidRDefault="00E82F10" w:rsidP="000A415F">
            <w:pPr>
              <w:pStyle w:val="Bezodstpw"/>
            </w:pPr>
            <w:sdt>
              <w:sdtPr>
                <w:rPr>
                  <w:rFonts w:ascii="Arial" w:hAnsi="Arial" w:cs="Arial"/>
                </w:rPr>
                <w:id w:val="1478489823"/>
                <w14:checkbox>
                  <w14:checked w14:val="0"/>
                  <w14:checkedState w14:val="2612" w14:font="MS Gothic"/>
                  <w14:uncheckedState w14:val="2610" w14:font="MS Gothic"/>
                </w14:checkbox>
              </w:sdtPr>
              <w:sdtEndPr/>
              <w:sdtContent>
                <w:r w:rsidR="000A415F">
                  <w:rPr>
                    <w:rFonts w:ascii="MS Gothic" w:eastAsia="MS Gothic" w:hAnsi="MS Gothic" w:cs="Arial" w:hint="eastAsia"/>
                  </w:rPr>
                  <w:t>☐</w:t>
                </w:r>
              </w:sdtContent>
            </w:sdt>
            <w:r w:rsidR="000A415F" w:rsidRPr="00A51FAA">
              <w:t xml:space="preserve"> preferencyjne w ramach pomocy </w:t>
            </w:r>
            <w:r w:rsidR="000A415F" w:rsidRPr="001408E5">
              <w:rPr>
                <w:i/>
                <w:iCs/>
              </w:rPr>
              <w:t xml:space="preserve">de </w:t>
            </w:r>
            <w:proofErr w:type="spellStart"/>
            <w:r w:rsidR="000A415F">
              <w:rPr>
                <w:i/>
                <w:iCs/>
              </w:rPr>
              <w:t>minimis</w:t>
            </w:r>
            <w:proofErr w:type="spellEnd"/>
          </w:p>
        </w:tc>
        <w:tc>
          <w:tcPr>
            <w:tcW w:w="4255" w:type="dxa"/>
            <w:gridSpan w:val="7"/>
            <w:tcBorders>
              <w:top w:val="single" w:sz="4" w:space="0" w:color="auto"/>
              <w:bottom w:val="single" w:sz="4" w:space="0" w:color="auto"/>
            </w:tcBorders>
            <w:shd w:val="clear" w:color="auto" w:fill="auto"/>
            <w:vAlign w:val="center"/>
          </w:tcPr>
          <w:p w14:paraId="7A9818C4" w14:textId="584ECED9" w:rsidR="000A415F" w:rsidRPr="000A415F" w:rsidRDefault="00E82F10" w:rsidP="000A415F">
            <w:pPr>
              <w:pStyle w:val="Bezodstpw"/>
              <w:rPr>
                <w:bCs/>
              </w:rPr>
            </w:pPr>
            <w:sdt>
              <w:sdtPr>
                <w:rPr>
                  <w:rFonts w:ascii="Arial" w:hAnsi="Arial" w:cs="Arial"/>
                </w:rPr>
                <w:id w:val="-1973351624"/>
                <w14:checkbox>
                  <w14:checked w14:val="0"/>
                  <w14:checkedState w14:val="2612" w14:font="MS Gothic"/>
                  <w14:uncheckedState w14:val="2610" w14:font="MS Gothic"/>
                </w14:checkbox>
              </w:sdtPr>
              <w:sdtEndPr/>
              <w:sdtContent>
                <w:r w:rsidR="000A415F">
                  <w:rPr>
                    <w:rFonts w:ascii="MS Gothic" w:eastAsia="MS Gothic" w:hAnsi="MS Gothic" w:cs="Arial" w:hint="eastAsia"/>
                  </w:rPr>
                  <w:t>☐</w:t>
                </w:r>
              </w:sdtContent>
            </w:sdt>
            <w:r w:rsidR="000A415F" w:rsidRPr="00A51FAA">
              <w:rPr>
                <w:iCs/>
              </w:rPr>
              <w:t xml:space="preserve"> </w:t>
            </w:r>
            <w:r w:rsidR="000A415F">
              <w:rPr>
                <w:iCs/>
              </w:rPr>
              <w:t xml:space="preserve"> </w:t>
            </w:r>
            <w:r w:rsidR="000A415F" w:rsidRPr="00A51FAA">
              <w:rPr>
                <w:iCs/>
              </w:rPr>
              <w:t>rynkowe</w:t>
            </w:r>
          </w:p>
        </w:tc>
      </w:tr>
      <w:tr w:rsidR="00F20623" w:rsidRPr="00E55D86" w14:paraId="72CCABB6" w14:textId="77777777" w:rsidTr="009050AB">
        <w:trPr>
          <w:trHeight w:val="484"/>
        </w:trPr>
        <w:tc>
          <w:tcPr>
            <w:tcW w:w="3681" w:type="dxa"/>
            <w:gridSpan w:val="7"/>
            <w:tcBorders>
              <w:top w:val="single" w:sz="4" w:space="0" w:color="auto"/>
              <w:bottom w:val="single" w:sz="4" w:space="0" w:color="auto"/>
            </w:tcBorders>
            <w:shd w:val="clear" w:color="000000" w:fill="D9D9D9"/>
            <w:vAlign w:val="center"/>
          </w:tcPr>
          <w:p w14:paraId="48B1982C" w14:textId="26AFF704" w:rsidR="00F20623" w:rsidRPr="009D0D30" w:rsidRDefault="00F20623" w:rsidP="000A415F">
            <w:pPr>
              <w:pStyle w:val="Bezodstpw"/>
            </w:pPr>
            <w:r>
              <w:t>Wnioskowany</w:t>
            </w:r>
            <w:r w:rsidR="003C42D1">
              <w:t xml:space="preserve"> </w:t>
            </w:r>
            <w:r w:rsidR="00E82F10">
              <w:t xml:space="preserve">okres </w:t>
            </w:r>
            <w:bookmarkStart w:id="1" w:name="_GoBack"/>
            <w:bookmarkEnd w:id="1"/>
            <w:r w:rsidR="003C42D1">
              <w:t>wykorzystania</w:t>
            </w:r>
            <w:r>
              <w:t xml:space="preserve"> Linii finansowej II</w:t>
            </w:r>
            <w:r w:rsidR="00ED6071">
              <w:t>:</w:t>
            </w:r>
          </w:p>
        </w:tc>
        <w:tc>
          <w:tcPr>
            <w:tcW w:w="6805" w:type="dxa"/>
            <w:gridSpan w:val="9"/>
            <w:tcBorders>
              <w:top w:val="single" w:sz="4" w:space="0" w:color="auto"/>
              <w:bottom w:val="single" w:sz="4" w:space="0" w:color="auto"/>
            </w:tcBorders>
            <w:shd w:val="clear" w:color="auto" w:fill="auto"/>
            <w:vAlign w:val="center"/>
          </w:tcPr>
          <w:p w14:paraId="6C577912" w14:textId="00E9930A" w:rsidR="00F20623" w:rsidRDefault="00F20623" w:rsidP="000A415F">
            <w:pPr>
              <w:pStyle w:val="Bezodstpw"/>
              <w:rPr>
                <w:rFonts w:ascii="Arial" w:hAnsi="Arial" w:cs="Arial"/>
              </w:rPr>
            </w:pPr>
            <w:r>
              <w:rPr>
                <w:rFonts w:cstheme="minorHAnsi"/>
                <w:iCs/>
                <w:szCs w:val="20"/>
              </w:rPr>
              <w:t>…….. m-</w:t>
            </w:r>
            <w:proofErr w:type="spellStart"/>
            <w:r>
              <w:rPr>
                <w:rFonts w:cstheme="minorHAnsi"/>
                <w:iCs/>
                <w:szCs w:val="20"/>
              </w:rPr>
              <w:t>cy</w:t>
            </w:r>
            <w:proofErr w:type="spellEnd"/>
          </w:p>
        </w:tc>
      </w:tr>
      <w:tr w:rsidR="000A415F" w:rsidRPr="00E55D86" w14:paraId="53440A96" w14:textId="77777777" w:rsidTr="000A415F">
        <w:trPr>
          <w:trHeight w:val="690"/>
        </w:trPr>
        <w:tc>
          <w:tcPr>
            <w:tcW w:w="3681" w:type="dxa"/>
            <w:gridSpan w:val="7"/>
            <w:tcBorders>
              <w:top w:val="single" w:sz="4" w:space="0" w:color="auto"/>
              <w:bottom w:val="single" w:sz="4" w:space="0" w:color="auto"/>
            </w:tcBorders>
            <w:shd w:val="clear" w:color="auto" w:fill="D9D9D9" w:themeFill="background1" w:themeFillShade="D9"/>
            <w:vAlign w:val="center"/>
          </w:tcPr>
          <w:p w14:paraId="471F34EC" w14:textId="53C1A2F1" w:rsidR="000A415F" w:rsidRPr="009D0D30" w:rsidRDefault="000A415F" w:rsidP="000A415F">
            <w:pPr>
              <w:spacing w:after="0" w:line="240" w:lineRule="auto"/>
              <w:rPr>
                <w:rFonts w:cstheme="minorHAnsi"/>
                <w:szCs w:val="20"/>
              </w:rPr>
            </w:pPr>
            <w:r w:rsidRPr="009D0D30">
              <w:rPr>
                <w:rFonts w:cstheme="minorHAnsi"/>
                <w:szCs w:val="20"/>
              </w:rPr>
              <w:t xml:space="preserve">Wnioskowany okres karencji w spłacie </w:t>
            </w:r>
            <w:r w:rsidRPr="009D0D30">
              <w:rPr>
                <w:rFonts w:cstheme="minorHAnsi"/>
                <w:szCs w:val="20"/>
              </w:rPr>
              <w:br/>
            </w:r>
            <w:r w:rsidRPr="009D0D30">
              <w:rPr>
                <w:rFonts w:cstheme="minorHAnsi"/>
                <w:i/>
                <w:szCs w:val="20"/>
              </w:rPr>
              <w:t>(max. do zakończenia Okresu Budowy Portfela)</w:t>
            </w:r>
          </w:p>
        </w:tc>
        <w:tc>
          <w:tcPr>
            <w:tcW w:w="6805" w:type="dxa"/>
            <w:gridSpan w:val="9"/>
            <w:tcBorders>
              <w:top w:val="single" w:sz="4" w:space="0" w:color="auto"/>
            </w:tcBorders>
            <w:shd w:val="clear" w:color="auto" w:fill="auto"/>
            <w:vAlign w:val="center"/>
          </w:tcPr>
          <w:p w14:paraId="133E2CA9" w14:textId="554ABC3E" w:rsidR="000A415F" w:rsidRPr="00A51FAA" w:rsidRDefault="000A415F" w:rsidP="000A415F">
            <w:pPr>
              <w:spacing w:after="0" w:line="240" w:lineRule="auto"/>
              <w:rPr>
                <w:rFonts w:cstheme="minorHAnsi"/>
                <w:iCs/>
                <w:szCs w:val="20"/>
              </w:rPr>
            </w:pPr>
            <w:r>
              <w:rPr>
                <w:rFonts w:cstheme="minorHAnsi"/>
                <w:iCs/>
                <w:szCs w:val="20"/>
              </w:rPr>
              <w:t>…….. m-</w:t>
            </w:r>
            <w:proofErr w:type="spellStart"/>
            <w:r>
              <w:rPr>
                <w:rFonts w:cstheme="minorHAnsi"/>
                <w:iCs/>
                <w:szCs w:val="20"/>
              </w:rPr>
              <w:t>cy</w:t>
            </w:r>
            <w:proofErr w:type="spellEnd"/>
          </w:p>
        </w:tc>
      </w:tr>
      <w:tr w:rsidR="009D0D30" w:rsidRPr="00E55D86" w14:paraId="5BEB7A00" w14:textId="77777777" w:rsidTr="009D0D30">
        <w:trPr>
          <w:trHeight w:val="124"/>
        </w:trPr>
        <w:tc>
          <w:tcPr>
            <w:tcW w:w="3681" w:type="dxa"/>
            <w:gridSpan w:val="7"/>
            <w:vMerge w:val="restart"/>
            <w:shd w:val="clear" w:color="auto" w:fill="D9D9D9" w:themeFill="background1" w:themeFillShade="D9"/>
            <w:vAlign w:val="center"/>
          </w:tcPr>
          <w:p w14:paraId="29E21C40" w14:textId="77777777" w:rsidR="009D0D30" w:rsidRDefault="009D0D30" w:rsidP="009D0D30">
            <w:pPr>
              <w:pStyle w:val="Bezodstpw"/>
            </w:pPr>
            <w:proofErr w:type="spellStart"/>
            <w:r w:rsidRPr="009D0D30">
              <w:t>Transzowanie</w:t>
            </w:r>
            <w:proofErr w:type="spellEnd"/>
            <w:r w:rsidRPr="009D0D30">
              <w:t xml:space="preserve"> Linii finansowej II</w:t>
            </w:r>
          </w:p>
          <w:p w14:paraId="260399F6" w14:textId="52E3DCC5" w:rsidR="009D0D30" w:rsidRPr="009D0D30" w:rsidRDefault="009D0D30" w:rsidP="009D0D30">
            <w:pPr>
              <w:pStyle w:val="Bezodstpw"/>
              <w:rPr>
                <w:i/>
                <w:iCs/>
              </w:rPr>
            </w:pPr>
            <w:r w:rsidRPr="009D0D30">
              <w:rPr>
                <w:i/>
                <w:iCs/>
              </w:rPr>
              <w:t xml:space="preserve">(należy powielić wiersze w zależności </w:t>
            </w:r>
            <w:r>
              <w:rPr>
                <w:i/>
                <w:iCs/>
              </w:rPr>
              <w:br/>
            </w:r>
            <w:r w:rsidRPr="009D0D30">
              <w:rPr>
                <w:i/>
                <w:iCs/>
              </w:rPr>
              <w:t>od licz</w:t>
            </w:r>
            <w:r w:rsidR="00051C28">
              <w:rPr>
                <w:i/>
                <w:iCs/>
              </w:rPr>
              <w:t>b</w:t>
            </w:r>
            <w:r w:rsidRPr="009D0D30">
              <w:rPr>
                <w:i/>
                <w:iCs/>
              </w:rPr>
              <w:t>y transz)</w:t>
            </w:r>
          </w:p>
        </w:tc>
        <w:tc>
          <w:tcPr>
            <w:tcW w:w="3970" w:type="dxa"/>
            <w:gridSpan w:val="5"/>
            <w:tcBorders>
              <w:top w:val="single" w:sz="4" w:space="0" w:color="auto"/>
            </w:tcBorders>
            <w:shd w:val="clear" w:color="auto" w:fill="D9D9D9" w:themeFill="background1" w:themeFillShade="D9"/>
            <w:vAlign w:val="center"/>
          </w:tcPr>
          <w:p w14:paraId="3DCF0041" w14:textId="7385F4C9" w:rsidR="009D0D30" w:rsidRPr="009D0D30" w:rsidRDefault="009D0D30" w:rsidP="009D0D30">
            <w:pPr>
              <w:pStyle w:val="Bezodstpw"/>
              <w:rPr>
                <w:iCs/>
              </w:rPr>
            </w:pPr>
            <w:r w:rsidRPr="009D0D30">
              <w:rPr>
                <w:iCs/>
              </w:rPr>
              <w:t>Liczba planowanych do uruchomienia transz</w:t>
            </w:r>
          </w:p>
        </w:tc>
        <w:tc>
          <w:tcPr>
            <w:tcW w:w="2835" w:type="dxa"/>
            <w:gridSpan w:val="4"/>
            <w:tcBorders>
              <w:top w:val="single" w:sz="4" w:space="0" w:color="auto"/>
            </w:tcBorders>
            <w:shd w:val="clear" w:color="auto" w:fill="auto"/>
            <w:vAlign w:val="center"/>
          </w:tcPr>
          <w:p w14:paraId="273FF6CA" w14:textId="2A085F0A" w:rsidR="009D0D30" w:rsidRPr="00C76784" w:rsidRDefault="009D0D30" w:rsidP="000A415F">
            <w:pPr>
              <w:pStyle w:val="Akapitzlist"/>
              <w:spacing w:after="0" w:line="240" w:lineRule="auto"/>
              <w:ind w:left="75"/>
              <w:rPr>
                <w:rFonts w:cstheme="minorHAnsi"/>
                <w:i/>
                <w:color w:val="000000"/>
                <w:sz w:val="22"/>
              </w:rPr>
            </w:pPr>
          </w:p>
        </w:tc>
      </w:tr>
      <w:tr w:rsidR="009D0D30" w:rsidRPr="00E55D86" w14:paraId="4B6E647F" w14:textId="77777777" w:rsidTr="009D0D30">
        <w:trPr>
          <w:trHeight w:val="121"/>
        </w:trPr>
        <w:tc>
          <w:tcPr>
            <w:tcW w:w="3681" w:type="dxa"/>
            <w:gridSpan w:val="7"/>
            <w:vMerge/>
            <w:shd w:val="clear" w:color="auto" w:fill="D9D9D9" w:themeFill="background1" w:themeFillShade="D9"/>
            <w:vAlign w:val="center"/>
          </w:tcPr>
          <w:p w14:paraId="3E6A1036" w14:textId="77777777" w:rsidR="009D0D30" w:rsidRPr="009D0D30" w:rsidRDefault="009D0D30" w:rsidP="009D0D30">
            <w:pPr>
              <w:pStyle w:val="Bezodstpw"/>
            </w:pPr>
          </w:p>
        </w:tc>
        <w:tc>
          <w:tcPr>
            <w:tcW w:w="3970" w:type="dxa"/>
            <w:gridSpan w:val="5"/>
            <w:tcBorders>
              <w:top w:val="single" w:sz="4" w:space="0" w:color="auto"/>
            </w:tcBorders>
            <w:shd w:val="clear" w:color="auto" w:fill="D9D9D9" w:themeFill="background1" w:themeFillShade="D9"/>
            <w:vAlign w:val="center"/>
          </w:tcPr>
          <w:p w14:paraId="4AC2C64B" w14:textId="01CD57FB" w:rsidR="009D0D30" w:rsidRPr="009D0D30" w:rsidRDefault="009D0D30" w:rsidP="009D0D30">
            <w:pPr>
              <w:pStyle w:val="Bezodstpw"/>
              <w:rPr>
                <w:iCs/>
              </w:rPr>
            </w:pPr>
            <w:r w:rsidRPr="009D0D30">
              <w:rPr>
                <w:iCs/>
              </w:rPr>
              <w:t>Szacunkowy termin wypłaty I transzy</w:t>
            </w:r>
          </w:p>
        </w:tc>
        <w:tc>
          <w:tcPr>
            <w:tcW w:w="2835" w:type="dxa"/>
            <w:gridSpan w:val="4"/>
            <w:tcBorders>
              <w:top w:val="single" w:sz="4" w:space="0" w:color="auto"/>
            </w:tcBorders>
            <w:shd w:val="clear" w:color="auto" w:fill="auto"/>
            <w:vAlign w:val="center"/>
          </w:tcPr>
          <w:p w14:paraId="05FCB9BE" w14:textId="6EC305CF" w:rsidR="009D0D30" w:rsidRPr="009D0D30" w:rsidRDefault="009D0D30" w:rsidP="000A415F">
            <w:pPr>
              <w:pStyle w:val="Akapitzlist"/>
              <w:spacing w:after="0" w:line="240" w:lineRule="auto"/>
              <w:ind w:left="75"/>
              <w:rPr>
                <w:rFonts w:cstheme="minorHAnsi"/>
                <w:iCs/>
                <w:color w:val="000000"/>
                <w:szCs w:val="20"/>
              </w:rPr>
            </w:pPr>
          </w:p>
        </w:tc>
      </w:tr>
      <w:tr w:rsidR="009D0D30" w:rsidRPr="00E55D86" w14:paraId="6BEDAB35" w14:textId="77777777" w:rsidTr="009D0D30">
        <w:trPr>
          <w:trHeight w:val="121"/>
        </w:trPr>
        <w:tc>
          <w:tcPr>
            <w:tcW w:w="3681" w:type="dxa"/>
            <w:gridSpan w:val="7"/>
            <w:vMerge/>
            <w:shd w:val="clear" w:color="auto" w:fill="D9D9D9" w:themeFill="background1" w:themeFillShade="D9"/>
            <w:vAlign w:val="center"/>
          </w:tcPr>
          <w:p w14:paraId="651237FF" w14:textId="77777777" w:rsidR="009D0D30" w:rsidRPr="009D0D30" w:rsidRDefault="009D0D30" w:rsidP="009D0D30">
            <w:pPr>
              <w:pStyle w:val="Bezodstpw"/>
            </w:pPr>
          </w:p>
        </w:tc>
        <w:tc>
          <w:tcPr>
            <w:tcW w:w="3970" w:type="dxa"/>
            <w:gridSpan w:val="5"/>
            <w:tcBorders>
              <w:top w:val="single" w:sz="4" w:space="0" w:color="auto"/>
            </w:tcBorders>
            <w:shd w:val="clear" w:color="auto" w:fill="auto"/>
            <w:vAlign w:val="center"/>
          </w:tcPr>
          <w:p w14:paraId="32C9475A" w14:textId="355E64A0" w:rsidR="009D0D30" w:rsidRPr="009D0D30" w:rsidRDefault="009D0D30" w:rsidP="009D0D30">
            <w:pPr>
              <w:pStyle w:val="Bezodstpw"/>
              <w:rPr>
                <w:iCs/>
              </w:rPr>
            </w:pPr>
            <w:r w:rsidRPr="009D0D30">
              <w:rPr>
                <w:iCs/>
              </w:rPr>
              <w:t xml:space="preserve">Szacunkowy termin wypłaty </w:t>
            </w:r>
            <w:r>
              <w:rPr>
                <w:iCs/>
              </w:rPr>
              <w:t xml:space="preserve">… </w:t>
            </w:r>
            <w:r w:rsidRPr="009D0D30">
              <w:rPr>
                <w:iCs/>
              </w:rPr>
              <w:t>transzy</w:t>
            </w:r>
          </w:p>
        </w:tc>
        <w:tc>
          <w:tcPr>
            <w:tcW w:w="2835" w:type="dxa"/>
            <w:gridSpan w:val="4"/>
            <w:tcBorders>
              <w:top w:val="single" w:sz="4" w:space="0" w:color="auto"/>
            </w:tcBorders>
            <w:shd w:val="clear" w:color="auto" w:fill="auto"/>
            <w:vAlign w:val="center"/>
          </w:tcPr>
          <w:p w14:paraId="06FB2601" w14:textId="413F41BA" w:rsidR="009D0D30" w:rsidRPr="009D0D30" w:rsidRDefault="009D0D30" w:rsidP="000A415F">
            <w:pPr>
              <w:pStyle w:val="Akapitzlist"/>
              <w:spacing w:after="0" w:line="240" w:lineRule="auto"/>
              <w:ind w:left="75"/>
              <w:rPr>
                <w:rFonts w:cstheme="minorHAnsi"/>
                <w:iCs/>
                <w:color w:val="000000"/>
                <w:szCs w:val="20"/>
              </w:rPr>
            </w:pPr>
          </w:p>
        </w:tc>
      </w:tr>
      <w:tr w:rsidR="000A415F" w:rsidRPr="00E55D86" w14:paraId="432AC05C" w14:textId="77777777" w:rsidTr="000A415F">
        <w:trPr>
          <w:trHeight w:val="270"/>
        </w:trPr>
        <w:tc>
          <w:tcPr>
            <w:tcW w:w="3681" w:type="dxa"/>
            <w:gridSpan w:val="7"/>
            <w:shd w:val="clear" w:color="auto" w:fill="D9D9D9" w:themeFill="background1" w:themeFillShade="D9"/>
            <w:vAlign w:val="center"/>
          </w:tcPr>
          <w:p w14:paraId="37B358A5" w14:textId="5F0DD07D" w:rsidR="000A415F" w:rsidRPr="009D0D30" w:rsidRDefault="000A415F" w:rsidP="009D0D30">
            <w:pPr>
              <w:pStyle w:val="Bezodstpw"/>
            </w:pPr>
            <w:r w:rsidRPr="009D0D30">
              <w:t>Spłata Linii finansowej II w ratach</w:t>
            </w:r>
          </w:p>
        </w:tc>
        <w:tc>
          <w:tcPr>
            <w:tcW w:w="2690" w:type="dxa"/>
            <w:gridSpan w:val="3"/>
            <w:tcBorders>
              <w:top w:val="single" w:sz="4" w:space="0" w:color="auto"/>
              <w:bottom w:val="single" w:sz="4" w:space="0" w:color="auto"/>
            </w:tcBorders>
            <w:shd w:val="clear" w:color="auto" w:fill="auto"/>
            <w:vAlign w:val="center"/>
          </w:tcPr>
          <w:p w14:paraId="765C7320" w14:textId="40493C13" w:rsidR="000A415F" w:rsidRPr="009D0D30" w:rsidRDefault="00E82F10" w:rsidP="009D0D30">
            <w:pPr>
              <w:pStyle w:val="Bezodstpw"/>
              <w:rPr>
                <w:rFonts w:cs="Arial"/>
              </w:rPr>
            </w:pPr>
            <w:sdt>
              <w:sdtPr>
                <w:rPr>
                  <w:rFonts w:cs="Arial"/>
                </w:rPr>
                <w:id w:val="1985814391"/>
                <w14:checkbox>
                  <w14:checked w14:val="0"/>
                  <w14:checkedState w14:val="2612" w14:font="MS Gothic"/>
                  <w14:uncheckedState w14:val="2610" w14:font="MS Gothic"/>
                </w14:checkbox>
              </w:sdtPr>
              <w:sdtEndPr/>
              <w:sdtContent>
                <w:r w:rsidR="009D0D30" w:rsidRPr="009D0D30">
                  <w:rPr>
                    <w:rFonts w:ascii="MS Gothic" w:eastAsia="MS Gothic" w:hAnsi="MS Gothic" w:cs="Arial" w:hint="eastAsia"/>
                  </w:rPr>
                  <w:t>☐</w:t>
                </w:r>
              </w:sdtContent>
            </w:sdt>
            <w:r w:rsidR="009D0D30" w:rsidRPr="009D0D30">
              <w:t xml:space="preserve"> </w:t>
            </w:r>
            <w:r w:rsidR="000A415F" w:rsidRPr="009D0D30">
              <w:t>malejących</w:t>
            </w:r>
          </w:p>
        </w:tc>
        <w:tc>
          <w:tcPr>
            <w:tcW w:w="4115" w:type="dxa"/>
            <w:gridSpan w:val="6"/>
            <w:tcBorders>
              <w:top w:val="single" w:sz="4" w:space="0" w:color="auto"/>
              <w:bottom w:val="single" w:sz="4" w:space="0" w:color="auto"/>
            </w:tcBorders>
            <w:shd w:val="clear" w:color="auto" w:fill="auto"/>
            <w:vAlign w:val="center"/>
          </w:tcPr>
          <w:p w14:paraId="15ED1426" w14:textId="5D582CB4" w:rsidR="000A415F" w:rsidRPr="009D0D30" w:rsidRDefault="009D0D30" w:rsidP="009D0D30">
            <w:pPr>
              <w:pStyle w:val="Bezodstpw"/>
              <w:rPr>
                <w:rFonts w:cs="Arial"/>
              </w:rPr>
            </w:pPr>
            <w:r w:rsidRPr="009D0D30">
              <w:rPr>
                <w:rFonts w:cs="Arial"/>
              </w:rPr>
              <w:t xml:space="preserve">  </w:t>
            </w:r>
            <w:sdt>
              <w:sdtPr>
                <w:rPr>
                  <w:rFonts w:cs="Arial"/>
                </w:rPr>
                <w:id w:val="2141832419"/>
                <w14:checkbox>
                  <w14:checked w14:val="0"/>
                  <w14:checkedState w14:val="2612" w14:font="MS Gothic"/>
                  <w14:uncheckedState w14:val="2610" w14:font="MS Gothic"/>
                </w14:checkbox>
              </w:sdtPr>
              <w:sdtEndPr/>
              <w:sdtContent>
                <w:r w:rsidRPr="009D0D30">
                  <w:rPr>
                    <w:rFonts w:ascii="MS Gothic" w:eastAsia="MS Gothic" w:hAnsi="MS Gothic" w:cs="Arial" w:hint="eastAsia"/>
                  </w:rPr>
                  <w:t>☐</w:t>
                </w:r>
              </w:sdtContent>
            </w:sdt>
            <w:r w:rsidRPr="009D0D30">
              <w:rPr>
                <w:rFonts w:cs="Arial"/>
              </w:rPr>
              <w:t xml:space="preserve"> </w:t>
            </w:r>
            <w:r w:rsidR="000A415F" w:rsidRPr="009D0D30">
              <w:rPr>
                <w:rFonts w:cs="Arial"/>
              </w:rPr>
              <w:t xml:space="preserve">równych  </w:t>
            </w:r>
          </w:p>
        </w:tc>
      </w:tr>
      <w:tr w:rsidR="000A415F" w:rsidRPr="00E55D86" w14:paraId="34D0C9D7" w14:textId="77777777" w:rsidTr="00BE4B6A">
        <w:trPr>
          <w:trHeight w:val="270"/>
        </w:trPr>
        <w:tc>
          <w:tcPr>
            <w:tcW w:w="10486" w:type="dxa"/>
            <w:gridSpan w:val="16"/>
            <w:shd w:val="clear" w:color="auto" w:fill="D9D9D9" w:themeFill="background1" w:themeFillShade="D9"/>
            <w:vAlign w:val="center"/>
          </w:tcPr>
          <w:p w14:paraId="6D2B650E" w14:textId="72A99086" w:rsidR="000A415F" w:rsidRPr="007A4356" w:rsidRDefault="009D0D30" w:rsidP="000A415F">
            <w:pPr>
              <w:pStyle w:val="Bezodstpw"/>
              <w:jc w:val="center"/>
              <w:rPr>
                <w:rFonts w:eastAsia="Times New Roman"/>
                <w:b/>
                <w:bCs/>
                <w:lang w:eastAsia="pl-PL"/>
              </w:rPr>
            </w:pPr>
            <w:r>
              <w:rPr>
                <w:b/>
                <w:bCs/>
              </w:rPr>
              <w:t xml:space="preserve">III. </w:t>
            </w:r>
            <w:r w:rsidR="000A415F" w:rsidRPr="007A4356">
              <w:rPr>
                <w:b/>
                <w:bCs/>
              </w:rPr>
              <w:t>Zabezpieczenie Linii finansowej II</w:t>
            </w:r>
          </w:p>
        </w:tc>
      </w:tr>
      <w:tr w:rsidR="000A415F" w:rsidRPr="00E55D86" w14:paraId="4EBADB40" w14:textId="77777777" w:rsidTr="00BE4B6A">
        <w:trPr>
          <w:trHeight w:val="324"/>
        </w:trPr>
        <w:tc>
          <w:tcPr>
            <w:tcW w:w="10486" w:type="dxa"/>
            <w:gridSpan w:val="16"/>
            <w:shd w:val="clear" w:color="auto" w:fill="D9D9D9" w:themeFill="background1" w:themeFillShade="D9"/>
            <w:vAlign w:val="center"/>
          </w:tcPr>
          <w:p w14:paraId="39BACF98" w14:textId="2CAD5B2B" w:rsidR="000A415F" w:rsidRPr="007A4356" w:rsidRDefault="000A415F" w:rsidP="000A415F">
            <w:pPr>
              <w:pStyle w:val="Bezodstpw"/>
              <w:rPr>
                <w:b/>
                <w:bCs/>
                <w:highlight w:val="yellow"/>
              </w:rPr>
            </w:pPr>
            <w:r w:rsidRPr="007A4356">
              <w:rPr>
                <w:b/>
                <w:bCs/>
              </w:rPr>
              <w:t>obligatoryjne:</w:t>
            </w:r>
          </w:p>
        </w:tc>
      </w:tr>
      <w:tr w:rsidR="000A415F" w:rsidRPr="00E55D86" w14:paraId="09C587B9" w14:textId="77777777" w:rsidTr="000A415F">
        <w:trPr>
          <w:trHeight w:val="229"/>
        </w:trPr>
        <w:tc>
          <w:tcPr>
            <w:tcW w:w="703" w:type="dxa"/>
            <w:shd w:val="clear" w:color="000000" w:fill="D9D9D9"/>
            <w:vAlign w:val="center"/>
            <w:hideMark/>
          </w:tcPr>
          <w:sdt>
            <w:sdtPr>
              <w:rPr>
                <w:rFonts w:ascii="Arial" w:hAnsi="Arial" w:cs="Arial"/>
                <w:szCs w:val="20"/>
              </w:rPr>
              <w:id w:val="-1068966178"/>
              <w14:checkbox>
                <w14:checked w14:val="1"/>
                <w14:checkedState w14:val="2612" w14:font="MS Gothic"/>
                <w14:uncheckedState w14:val="2610" w14:font="MS Gothic"/>
              </w14:checkbox>
            </w:sdtPr>
            <w:sdtEndPr/>
            <w:sdtContent>
              <w:p w14:paraId="48DC0B68" w14:textId="0710DBC6" w:rsidR="000A415F" w:rsidRPr="00E55D86" w:rsidRDefault="000A415F" w:rsidP="000A415F">
                <w:pPr>
                  <w:pStyle w:val="Bezodstpw"/>
                  <w:rPr>
                    <w:bCs/>
                    <w:szCs w:val="20"/>
                  </w:rPr>
                </w:pPr>
                <w:r w:rsidRPr="00C76784">
                  <w:rPr>
                    <w:rFonts w:ascii="MS Gothic" w:eastAsia="MS Gothic" w:hAnsi="MS Gothic" w:cs="Arial" w:hint="eastAsia"/>
                    <w:szCs w:val="20"/>
                  </w:rPr>
                  <w:t>☒</w:t>
                </w:r>
              </w:p>
            </w:sdtContent>
          </w:sdt>
        </w:tc>
        <w:tc>
          <w:tcPr>
            <w:tcW w:w="9783" w:type="dxa"/>
            <w:gridSpan w:val="15"/>
            <w:tcBorders>
              <w:top w:val="single" w:sz="4" w:space="0" w:color="auto"/>
              <w:bottom w:val="single" w:sz="4" w:space="0" w:color="auto"/>
            </w:tcBorders>
            <w:shd w:val="clear" w:color="000000" w:fill="auto"/>
            <w:vAlign w:val="center"/>
            <w:hideMark/>
          </w:tcPr>
          <w:p w14:paraId="3CAE6781" w14:textId="69E8B67C" w:rsidR="000A415F" w:rsidRPr="00E55D86" w:rsidRDefault="000A415F" w:rsidP="000A415F">
            <w:pPr>
              <w:pStyle w:val="Bezodstpw"/>
              <w:rPr>
                <w:bCs/>
                <w:szCs w:val="20"/>
              </w:rPr>
            </w:pPr>
            <w:r w:rsidRPr="00E55D86">
              <w:rPr>
                <w:bCs/>
                <w:szCs w:val="20"/>
              </w:rPr>
              <w:t xml:space="preserve">weksel własny </w:t>
            </w:r>
            <w:r w:rsidRPr="006C37DC">
              <w:rPr>
                <w:bCs/>
                <w:i/>
                <w:szCs w:val="20"/>
              </w:rPr>
              <w:t>in blanco</w:t>
            </w:r>
            <w:r w:rsidRPr="00E55D86">
              <w:rPr>
                <w:bCs/>
                <w:szCs w:val="20"/>
              </w:rPr>
              <w:t xml:space="preserve"> wystawiony przez </w:t>
            </w:r>
            <w:r>
              <w:rPr>
                <w:bCs/>
                <w:szCs w:val="20"/>
              </w:rPr>
              <w:t>PF</w:t>
            </w:r>
            <w:r w:rsidRPr="00E55D86">
              <w:rPr>
                <w:bCs/>
                <w:szCs w:val="20"/>
              </w:rPr>
              <w:t xml:space="preserve"> wraz z deklaracją wekslową, opatrzony klauzulą "bez protestu"</w:t>
            </w:r>
          </w:p>
        </w:tc>
      </w:tr>
      <w:tr w:rsidR="000A415F" w:rsidRPr="00E55D86" w14:paraId="6EEEAB86" w14:textId="77777777" w:rsidTr="000A415F">
        <w:trPr>
          <w:trHeight w:val="201"/>
        </w:trPr>
        <w:tc>
          <w:tcPr>
            <w:tcW w:w="703" w:type="dxa"/>
            <w:shd w:val="clear" w:color="000000" w:fill="D9D9D9"/>
            <w:vAlign w:val="center"/>
            <w:hideMark/>
          </w:tcPr>
          <w:sdt>
            <w:sdtPr>
              <w:rPr>
                <w:rFonts w:ascii="Arial" w:hAnsi="Arial" w:cs="Arial"/>
                <w:szCs w:val="20"/>
              </w:rPr>
              <w:id w:val="-503513416"/>
              <w14:checkbox>
                <w14:checked w14:val="1"/>
                <w14:checkedState w14:val="2612" w14:font="MS Gothic"/>
                <w14:uncheckedState w14:val="2610" w14:font="MS Gothic"/>
              </w14:checkbox>
            </w:sdtPr>
            <w:sdtEndPr/>
            <w:sdtContent>
              <w:p w14:paraId="79F47F19" w14:textId="522E5A8A" w:rsidR="000A415F" w:rsidRPr="00C76784" w:rsidRDefault="000A415F" w:rsidP="000A415F">
                <w:pPr>
                  <w:pStyle w:val="Bezodstpw"/>
                  <w:rPr>
                    <w:rFonts w:ascii="Arial" w:hAnsi="Arial" w:cs="Arial"/>
                    <w:szCs w:val="20"/>
                  </w:rPr>
                </w:pPr>
                <w:r w:rsidRPr="00C76784">
                  <w:rPr>
                    <w:rFonts w:ascii="MS Gothic" w:eastAsia="MS Gothic" w:hAnsi="MS Gothic" w:cs="Arial" w:hint="eastAsia"/>
                    <w:szCs w:val="20"/>
                  </w:rPr>
                  <w:t>☒</w:t>
                </w:r>
              </w:p>
            </w:sdtContent>
          </w:sdt>
        </w:tc>
        <w:tc>
          <w:tcPr>
            <w:tcW w:w="9783" w:type="dxa"/>
            <w:gridSpan w:val="15"/>
            <w:tcBorders>
              <w:top w:val="single" w:sz="4" w:space="0" w:color="auto"/>
              <w:bottom w:val="single" w:sz="4" w:space="0" w:color="auto"/>
            </w:tcBorders>
            <w:shd w:val="clear" w:color="000000" w:fill="auto"/>
            <w:vAlign w:val="center"/>
            <w:hideMark/>
          </w:tcPr>
          <w:p w14:paraId="33BCD972" w14:textId="34DE47E4" w:rsidR="000A415F" w:rsidRPr="00E55D86" w:rsidRDefault="000A415F" w:rsidP="000A415F">
            <w:pPr>
              <w:pStyle w:val="Bezodstpw"/>
              <w:rPr>
                <w:szCs w:val="20"/>
              </w:rPr>
            </w:pPr>
            <w:r w:rsidRPr="00E55D86">
              <w:rPr>
                <w:bCs/>
                <w:szCs w:val="20"/>
              </w:rPr>
              <w:t xml:space="preserve">pełnomocnictwo do </w:t>
            </w:r>
            <w:r w:rsidRPr="007C0A77">
              <w:rPr>
                <w:bCs/>
                <w:i/>
                <w:iCs/>
                <w:szCs w:val="20"/>
              </w:rPr>
              <w:t>Rachunku własnego PF do uruchomienia środków</w:t>
            </w:r>
          </w:p>
        </w:tc>
      </w:tr>
      <w:tr w:rsidR="000A415F" w:rsidRPr="00E55D86" w14:paraId="3B311322" w14:textId="77777777" w:rsidTr="000A415F">
        <w:trPr>
          <w:trHeight w:val="201"/>
        </w:trPr>
        <w:tc>
          <w:tcPr>
            <w:tcW w:w="703" w:type="dxa"/>
            <w:shd w:val="clear" w:color="000000" w:fill="D9D9D9"/>
            <w:vAlign w:val="center"/>
          </w:tcPr>
          <w:sdt>
            <w:sdtPr>
              <w:rPr>
                <w:rFonts w:ascii="Arial" w:hAnsi="Arial" w:cs="Arial"/>
                <w:szCs w:val="20"/>
              </w:rPr>
              <w:id w:val="-1344319859"/>
              <w14:checkbox>
                <w14:checked w14:val="1"/>
                <w14:checkedState w14:val="2612" w14:font="MS Gothic"/>
                <w14:uncheckedState w14:val="2610" w14:font="MS Gothic"/>
              </w14:checkbox>
            </w:sdtPr>
            <w:sdtEndPr/>
            <w:sdtContent>
              <w:p w14:paraId="50ECCB9F" w14:textId="1333E32D" w:rsidR="000A415F" w:rsidRPr="00C76784" w:rsidRDefault="000A415F" w:rsidP="000A415F">
                <w:pPr>
                  <w:pStyle w:val="Bezodstpw"/>
                  <w:rPr>
                    <w:rFonts w:ascii="Arial" w:hAnsi="Arial" w:cs="Arial"/>
                    <w:szCs w:val="20"/>
                  </w:rPr>
                </w:pPr>
                <w:r w:rsidRPr="00C76784">
                  <w:rPr>
                    <w:rFonts w:ascii="MS Gothic" w:eastAsia="MS Gothic" w:hAnsi="MS Gothic" w:cs="Arial" w:hint="eastAsia"/>
                    <w:szCs w:val="20"/>
                  </w:rPr>
                  <w:t>☒</w:t>
                </w:r>
              </w:p>
            </w:sdtContent>
          </w:sdt>
        </w:tc>
        <w:tc>
          <w:tcPr>
            <w:tcW w:w="9783" w:type="dxa"/>
            <w:gridSpan w:val="15"/>
            <w:tcBorders>
              <w:top w:val="single" w:sz="4" w:space="0" w:color="auto"/>
              <w:bottom w:val="single" w:sz="4" w:space="0" w:color="auto"/>
            </w:tcBorders>
            <w:shd w:val="clear" w:color="000000" w:fill="auto"/>
            <w:vAlign w:val="center"/>
          </w:tcPr>
          <w:p w14:paraId="274C74FF" w14:textId="49D92123" w:rsidR="000A415F" w:rsidRPr="00E55D86" w:rsidRDefault="000A415F" w:rsidP="000A415F">
            <w:pPr>
              <w:pStyle w:val="Bezodstpw"/>
              <w:rPr>
                <w:bCs/>
                <w:szCs w:val="20"/>
              </w:rPr>
            </w:pPr>
            <w:r>
              <w:rPr>
                <w:bCs/>
                <w:szCs w:val="20"/>
              </w:rPr>
              <w:t xml:space="preserve">oświadczenie o dobrowolnym poddaniu się egzekucji, o którym mowa w art. 777 </w:t>
            </w:r>
            <w:r w:rsidRPr="000F680E">
              <w:rPr>
                <w:bCs/>
                <w:szCs w:val="20"/>
              </w:rPr>
              <w:t>§</w:t>
            </w:r>
            <w:r>
              <w:rPr>
                <w:bCs/>
                <w:szCs w:val="20"/>
              </w:rPr>
              <w:t xml:space="preserve"> 1 pkt 5) Kodeksu postępowania cywilnego w formie aktu notarialnego</w:t>
            </w:r>
          </w:p>
        </w:tc>
      </w:tr>
      <w:tr w:rsidR="000A415F" w:rsidRPr="00E55D86" w14:paraId="77830EFE" w14:textId="77777777" w:rsidTr="00BE4B6A">
        <w:trPr>
          <w:trHeight w:val="462"/>
        </w:trPr>
        <w:tc>
          <w:tcPr>
            <w:tcW w:w="10486" w:type="dxa"/>
            <w:gridSpan w:val="16"/>
            <w:shd w:val="clear" w:color="000000" w:fill="D9D9D9"/>
            <w:vAlign w:val="center"/>
          </w:tcPr>
          <w:p w14:paraId="175D75F6" w14:textId="2E3A2F0C" w:rsidR="000A415F" w:rsidRPr="006259C9" w:rsidRDefault="000A415F" w:rsidP="000A415F">
            <w:pPr>
              <w:pStyle w:val="Bezodstpw"/>
            </w:pPr>
            <w:r w:rsidRPr="007A4356">
              <w:rPr>
                <w:b/>
                <w:bCs/>
              </w:rPr>
              <w:lastRenderedPageBreak/>
              <w:t>dodatkowe</w:t>
            </w:r>
            <w:r>
              <w:t xml:space="preserve">, zgodnie z </w:t>
            </w:r>
            <w:r w:rsidRPr="001408E5">
              <w:rPr>
                <w:i/>
                <w:iCs/>
              </w:rPr>
              <w:t>Kart</w:t>
            </w:r>
            <w:r>
              <w:rPr>
                <w:i/>
                <w:iCs/>
              </w:rPr>
              <w:t>ą</w:t>
            </w:r>
            <w:r w:rsidRPr="001408E5">
              <w:rPr>
                <w:i/>
                <w:iCs/>
              </w:rPr>
              <w:t xml:space="preserve"> Produktu</w:t>
            </w:r>
            <w:r>
              <w:rPr>
                <w:i/>
                <w:iCs/>
              </w:rPr>
              <w:t xml:space="preserve"> – </w:t>
            </w:r>
            <w:r w:rsidRPr="001408E5">
              <w:rPr>
                <w:i/>
                <w:iCs/>
              </w:rPr>
              <w:t>Linia Finansowa II</w:t>
            </w:r>
          </w:p>
        </w:tc>
      </w:tr>
      <w:tr w:rsidR="000A415F" w:rsidRPr="00E55D86" w14:paraId="6C8095AE" w14:textId="77777777" w:rsidTr="000A415F">
        <w:trPr>
          <w:trHeight w:val="416"/>
        </w:trPr>
        <w:tc>
          <w:tcPr>
            <w:tcW w:w="3523" w:type="dxa"/>
            <w:gridSpan w:val="6"/>
            <w:tcBorders>
              <w:top w:val="single" w:sz="4" w:space="0" w:color="auto"/>
              <w:bottom w:val="single" w:sz="4" w:space="0" w:color="auto"/>
            </w:tcBorders>
            <w:shd w:val="clear" w:color="auto" w:fill="D9D9D9" w:themeFill="background1" w:themeFillShade="D9"/>
            <w:vAlign w:val="center"/>
          </w:tcPr>
          <w:p w14:paraId="184186AC" w14:textId="68B95137" w:rsidR="000A415F" w:rsidRPr="00F25F3F" w:rsidRDefault="000A415F" w:rsidP="000A415F">
            <w:pPr>
              <w:pStyle w:val="Bezodstpw"/>
              <w:jc w:val="center"/>
              <w:rPr>
                <w:szCs w:val="20"/>
              </w:rPr>
            </w:pPr>
            <w:r w:rsidRPr="00F25F3F">
              <w:rPr>
                <w:szCs w:val="20"/>
              </w:rPr>
              <w:t>Rodzaj zabezpieczenia</w:t>
            </w:r>
          </w:p>
        </w:tc>
        <w:tc>
          <w:tcPr>
            <w:tcW w:w="2848" w:type="dxa"/>
            <w:gridSpan w:val="4"/>
            <w:tcBorders>
              <w:top w:val="single" w:sz="4" w:space="0" w:color="auto"/>
              <w:bottom w:val="single" w:sz="4" w:space="0" w:color="auto"/>
            </w:tcBorders>
            <w:shd w:val="clear" w:color="auto" w:fill="D9D9D9" w:themeFill="background1" w:themeFillShade="D9"/>
            <w:vAlign w:val="center"/>
          </w:tcPr>
          <w:p w14:paraId="24D83C6B" w14:textId="245AD6C7" w:rsidR="000A415F" w:rsidRPr="00F25F3F" w:rsidRDefault="000A415F" w:rsidP="000A415F">
            <w:pPr>
              <w:pStyle w:val="Bezodstpw"/>
              <w:jc w:val="center"/>
              <w:rPr>
                <w:szCs w:val="20"/>
              </w:rPr>
            </w:pPr>
            <w:r w:rsidRPr="00F25F3F">
              <w:rPr>
                <w:szCs w:val="20"/>
              </w:rPr>
              <w:t>Opis zabezpieczenia</w:t>
            </w:r>
          </w:p>
        </w:tc>
        <w:tc>
          <w:tcPr>
            <w:tcW w:w="4115" w:type="dxa"/>
            <w:gridSpan w:val="6"/>
            <w:tcBorders>
              <w:top w:val="single" w:sz="4" w:space="0" w:color="auto"/>
              <w:bottom w:val="single" w:sz="4" w:space="0" w:color="auto"/>
            </w:tcBorders>
            <w:shd w:val="clear" w:color="auto" w:fill="D9D9D9" w:themeFill="background1" w:themeFillShade="D9"/>
            <w:vAlign w:val="center"/>
          </w:tcPr>
          <w:p w14:paraId="64BAC767" w14:textId="234E620B" w:rsidR="000A415F" w:rsidRPr="00F25F3F" w:rsidRDefault="000A415F" w:rsidP="000A415F">
            <w:pPr>
              <w:pStyle w:val="Bezodstpw"/>
              <w:jc w:val="center"/>
              <w:rPr>
                <w:szCs w:val="20"/>
              </w:rPr>
            </w:pPr>
            <w:r w:rsidRPr="00F25F3F">
              <w:rPr>
                <w:szCs w:val="20"/>
              </w:rPr>
              <w:t>Wartość zabezpieczenia</w:t>
            </w:r>
          </w:p>
        </w:tc>
      </w:tr>
      <w:tr w:rsidR="000A415F" w:rsidRPr="00E55D86" w14:paraId="4DD6D2EE" w14:textId="77777777" w:rsidTr="000A415F">
        <w:trPr>
          <w:trHeight w:val="416"/>
        </w:trPr>
        <w:tc>
          <w:tcPr>
            <w:tcW w:w="3523" w:type="dxa"/>
            <w:gridSpan w:val="6"/>
            <w:tcBorders>
              <w:top w:val="single" w:sz="4" w:space="0" w:color="auto"/>
              <w:bottom w:val="single" w:sz="4" w:space="0" w:color="auto"/>
            </w:tcBorders>
            <w:shd w:val="clear" w:color="auto" w:fill="auto"/>
            <w:vAlign w:val="center"/>
          </w:tcPr>
          <w:p w14:paraId="26F65007" w14:textId="4D97A3E3" w:rsidR="000A415F" w:rsidRPr="00F25F3F" w:rsidRDefault="000A415F" w:rsidP="000A415F">
            <w:pPr>
              <w:pStyle w:val="Bezodstpw"/>
              <w:rPr>
                <w:szCs w:val="20"/>
              </w:rPr>
            </w:pPr>
          </w:p>
        </w:tc>
        <w:tc>
          <w:tcPr>
            <w:tcW w:w="2848" w:type="dxa"/>
            <w:gridSpan w:val="4"/>
            <w:tcBorders>
              <w:top w:val="single" w:sz="4" w:space="0" w:color="auto"/>
              <w:bottom w:val="single" w:sz="4" w:space="0" w:color="auto"/>
            </w:tcBorders>
            <w:shd w:val="clear" w:color="auto" w:fill="auto"/>
            <w:vAlign w:val="center"/>
          </w:tcPr>
          <w:p w14:paraId="5268DA35" w14:textId="6DF0E53F" w:rsidR="000A415F" w:rsidRPr="00F25F3F" w:rsidRDefault="000A415F" w:rsidP="000A415F">
            <w:pPr>
              <w:pStyle w:val="Bezodstpw"/>
              <w:rPr>
                <w:szCs w:val="20"/>
              </w:rPr>
            </w:pPr>
          </w:p>
        </w:tc>
        <w:tc>
          <w:tcPr>
            <w:tcW w:w="4115" w:type="dxa"/>
            <w:gridSpan w:val="6"/>
            <w:tcBorders>
              <w:top w:val="single" w:sz="4" w:space="0" w:color="auto"/>
              <w:bottom w:val="single" w:sz="4" w:space="0" w:color="auto"/>
            </w:tcBorders>
            <w:shd w:val="clear" w:color="auto" w:fill="auto"/>
            <w:vAlign w:val="center"/>
          </w:tcPr>
          <w:p w14:paraId="1B880FE7" w14:textId="092BBCA6" w:rsidR="000A415F" w:rsidRPr="00F25F3F" w:rsidRDefault="000A415F" w:rsidP="000A415F">
            <w:pPr>
              <w:pStyle w:val="Bezodstpw"/>
              <w:rPr>
                <w:szCs w:val="20"/>
              </w:rPr>
            </w:pPr>
          </w:p>
        </w:tc>
      </w:tr>
      <w:tr w:rsidR="000A415F" w:rsidRPr="00E55D86" w14:paraId="1849527D" w14:textId="77777777" w:rsidTr="000A415F">
        <w:trPr>
          <w:trHeight w:val="416"/>
        </w:trPr>
        <w:tc>
          <w:tcPr>
            <w:tcW w:w="3523" w:type="dxa"/>
            <w:gridSpan w:val="6"/>
            <w:tcBorders>
              <w:top w:val="single" w:sz="4" w:space="0" w:color="auto"/>
              <w:bottom w:val="single" w:sz="4" w:space="0" w:color="auto"/>
            </w:tcBorders>
            <w:shd w:val="clear" w:color="auto" w:fill="auto"/>
            <w:vAlign w:val="center"/>
          </w:tcPr>
          <w:p w14:paraId="1919800D" w14:textId="77777777" w:rsidR="000A415F" w:rsidRPr="00F25F3F" w:rsidRDefault="000A415F" w:rsidP="000A415F">
            <w:pPr>
              <w:pStyle w:val="Bezodstpw"/>
              <w:rPr>
                <w:szCs w:val="20"/>
              </w:rPr>
            </w:pPr>
          </w:p>
        </w:tc>
        <w:tc>
          <w:tcPr>
            <w:tcW w:w="2848" w:type="dxa"/>
            <w:gridSpan w:val="4"/>
            <w:tcBorders>
              <w:top w:val="single" w:sz="4" w:space="0" w:color="auto"/>
              <w:bottom w:val="single" w:sz="4" w:space="0" w:color="auto"/>
            </w:tcBorders>
            <w:shd w:val="clear" w:color="auto" w:fill="auto"/>
            <w:vAlign w:val="center"/>
          </w:tcPr>
          <w:p w14:paraId="02522B4C" w14:textId="77777777" w:rsidR="000A415F" w:rsidRPr="00F25F3F" w:rsidRDefault="000A415F" w:rsidP="000A415F">
            <w:pPr>
              <w:pStyle w:val="Bezodstpw"/>
              <w:rPr>
                <w:szCs w:val="20"/>
              </w:rPr>
            </w:pPr>
          </w:p>
        </w:tc>
        <w:tc>
          <w:tcPr>
            <w:tcW w:w="4115" w:type="dxa"/>
            <w:gridSpan w:val="6"/>
            <w:tcBorders>
              <w:top w:val="single" w:sz="4" w:space="0" w:color="auto"/>
              <w:bottom w:val="single" w:sz="4" w:space="0" w:color="auto"/>
            </w:tcBorders>
            <w:shd w:val="clear" w:color="auto" w:fill="auto"/>
            <w:vAlign w:val="center"/>
          </w:tcPr>
          <w:p w14:paraId="2553BB68" w14:textId="77777777" w:rsidR="000A415F" w:rsidRPr="00F25F3F" w:rsidRDefault="000A415F" w:rsidP="000A415F">
            <w:pPr>
              <w:pStyle w:val="Bezodstpw"/>
              <w:rPr>
                <w:szCs w:val="20"/>
              </w:rPr>
            </w:pPr>
          </w:p>
        </w:tc>
      </w:tr>
      <w:tr w:rsidR="000A415F" w:rsidRPr="00E55D86" w14:paraId="585BDF55" w14:textId="77777777" w:rsidTr="00BE4B6A">
        <w:trPr>
          <w:trHeight w:val="352"/>
        </w:trPr>
        <w:tc>
          <w:tcPr>
            <w:tcW w:w="10486" w:type="dxa"/>
            <w:gridSpan w:val="16"/>
            <w:shd w:val="clear" w:color="auto" w:fill="D9D9D9" w:themeFill="background1" w:themeFillShade="D9"/>
            <w:vAlign w:val="center"/>
          </w:tcPr>
          <w:p w14:paraId="679EF64D" w14:textId="1D8C0352" w:rsidR="000A415F" w:rsidRPr="007A4356" w:rsidRDefault="000A415F" w:rsidP="000A415F">
            <w:pPr>
              <w:pStyle w:val="Bezodstpw"/>
              <w:jc w:val="center"/>
              <w:rPr>
                <w:b/>
                <w:bCs/>
              </w:rPr>
            </w:pPr>
            <w:r w:rsidRPr="007A4356">
              <w:rPr>
                <w:b/>
                <w:bCs/>
              </w:rPr>
              <w:t>I</w:t>
            </w:r>
            <w:r w:rsidR="009D0D30">
              <w:rPr>
                <w:b/>
                <w:bCs/>
              </w:rPr>
              <w:t>V</w:t>
            </w:r>
            <w:r w:rsidRPr="007A4356">
              <w:rPr>
                <w:b/>
                <w:bCs/>
              </w:rPr>
              <w:t>. INFORMACJE NT. PF (ZDOLNOŚĆ OPERACYJNA I PRAWNA) ORAZ ZAMÓWIENIA PUBLICZNEGO</w:t>
            </w:r>
          </w:p>
        </w:tc>
      </w:tr>
      <w:tr w:rsidR="000A415F" w:rsidRPr="00E55D86" w14:paraId="36A464BC" w14:textId="77777777" w:rsidTr="00BE4B6A">
        <w:trPr>
          <w:trHeight w:val="352"/>
        </w:trPr>
        <w:tc>
          <w:tcPr>
            <w:tcW w:w="10486" w:type="dxa"/>
            <w:gridSpan w:val="16"/>
            <w:shd w:val="clear" w:color="auto" w:fill="D9D9D9" w:themeFill="background1" w:themeFillShade="D9"/>
            <w:vAlign w:val="center"/>
          </w:tcPr>
          <w:p w14:paraId="159CACF8" w14:textId="16E0460C" w:rsidR="000A415F" w:rsidRPr="002B42AD" w:rsidRDefault="000A415F" w:rsidP="000A415F">
            <w:pPr>
              <w:pStyle w:val="Bezodstpw"/>
            </w:pPr>
            <w:r w:rsidRPr="002B42AD">
              <w:rPr>
                <w:szCs w:val="20"/>
              </w:rPr>
              <w:t>I</w:t>
            </w:r>
            <w:r w:rsidR="009D0D30">
              <w:rPr>
                <w:szCs w:val="20"/>
              </w:rPr>
              <w:t>V</w:t>
            </w:r>
            <w:r w:rsidRPr="002B42AD">
              <w:rPr>
                <w:szCs w:val="20"/>
              </w:rPr>
              <w:t xml:space="preserve">.1. Charakterystyka dotychczasowej działalności PF </w:t>
            </w:r>
            <w:r w:rsidRPr="007A4356">
              <w:rPr>
                <w:i/>
                <w:iCs/>
                <w:szCs w:val="20"/>
              </w:rPr>
              <w:t xml:space="preserve">[należy wskazać i opisać w syntetyczny sposób przedmiot i podstawowe obszary działalności, ze szczególnym uwzględnieniem działalności polegającej na wspieraniu przedsiębiorstw za pomocą pożyczek lub poręczeń (należy podać szacunkowy udział przychodów osiągniętych z działalności pożyczkowej lub poręczeniowej </w:t>
            </w:r>
            <w:r w:rsidR="00EA48EC">
              <w:rPr>
                <w:i/>
                <w:iCs/>
                <w:szCs w:val="20"/>
              </w:rPr>
              <w:br/>
            </w:r>
            <w:r w:rsidRPr="007A4356">
              <w:rPr>
                <w:i/>
                <w:iCs/>
                <w:szCs w:val="20"/>
              </w:rPr>
              <w:t xml:space="preserve">w przychodach ogółem PF – stan na </w:t>
            </w:r>
            <w:r w:rsidRPr="007A4356">
              <w:rPr>
                <w:i/>
                <w:iCs/>
              </w:rPr>
              <w:t>ostatni dzień roku poprzedzającego rok złożenia Wniosku o udzielenie Linii finansowej II</w:t>
            </w:r>
            <w:r w:rsidRPr="007A4356">
              <w:rPr>
                <w:i/>
                <w:iCs/>
                <w:szCs w:val="20"/>
              </w:rPr>
              <w:t>). Należy wskazać przede wszystkim liczbę i wartość projektów zrealizowanych/realizowanych ze środków publicznych w okresie ostatnich 3 lat kalendarzowych przed złożeniem Wniosku u udzielenie Linii finansowej II, dotyczących udzielania pożyczek/poręczeń MŚP, a także zakres rzeczowy tych projektów. Maksymalnie 7 000 znaków]</w:t>
            </w:r>
            <w:r w:rsidRPr="002B42AD">
              <w:rPr>
                <w:szCs w:val="20"/>
              </w:rPr>
              <w:t xml:space="preserve">.  </w:t>
            </w:r>
          </w:p>
        </w:tc>
      </w:tr>
      <w:tr w:rsidR="000A415F" w:rsidRPr="00E55D86" w14:paraId="6AF8A064" w14:textId="77777777" w:rsidTr="00BE4B6A">
        <w:trPr>
          <w:trHeight w:val="352"/>
        </w:trPr>
        <w:tc>
          <w:tcPr>
            <w:tcW w:w="10486" w:type="dxa"/>
            <w:gridSpan w:val="16"/>
            <w:tcBorders>
              <w:bottom w:val="single" w:sz="4" w:space="0" w:color="auto"/>
            </w:tcBorders>
            <w:shd w:val="clear" w:color="auto" w:fill="auto"/>
            <w:vAlign w:val="center"/>
          </w:tcPr>
          <w:p w14:paraId="5602E508" w14:textId="77777777" w:rsidR="000A415F" w:rsidRDefault="000A415F" w:rsidP="000A415F"/>
          <w:p w14:paraId="644FF861" w14:textId="62724D0D" w:rsidR="000A415F" w:rsidRPr="002B42AD" w:rsidRDefault="000A415F" w:rsidP="000A415F"/>
        </w:tc>
      </w:tr>
      <w:tr w:rsidR="000A415F" w:rsidRPr="00E55D86" w14:paraId="0125EFCB" w14:textId="77777777" w:rsidTr="00BE4B6A">
        <w:trPr>
          <w:trHeight w:val="419"/>
        </w:trPr>
        <w:tc>
          <w:tcPr>
            <w:tcW w:w="10486" w:type="dxa"/>
            <w:gridSpan w:val="16"/>
            <w:tcBorders>
              <w:top w:val="single" w:sz="4" w:space="0" w:color="auto"/>
              <w:bottom w:val="single" w:sz="4" w:space="0" w:color="auto"/>
            </w:tcBorders>
            <w:shd w:val="clear" w:color="auto" w:fill="D9D9D9" w:themeFill="background1" w:themeFillShade="D9"/>
            <w:vAlign w:val="center"/>
          </w:tcPr>
          <w:p w14:paraId="495FC569" w14:textId="0293153A" w:rsidR="000A415F" w:rsidRPr="003605BE" w:rsidRDefault="000A415F" w:rsidP="000A415F">
            <w:pPr>
              <w:spacing w:after="60"/>
              <w:jc w:val="center"/>
              <w:rPr>
                <w:rFonts w:cstheme="minorHAnsi"/>
                <w:i/>
                <w:szCs w:val="20"/>
              </w:rPr>
            </w:pPr>
            <w:r w:rsidRPr="00E55D86">
              <w:rPr>
                <w:rFonts w:cstheme="minorHAnsi"/>
                <w:szCs w:val="20"/>
              </w:rPr>
              <w:t>I</w:t>
            </w:r>
            <w:r w:rsidR="009D0D30">
              <w:rPr>
                <w:rFonts w:cstheme="minorHAnsi"/>
                <w:szCs w:val="20"/>
              </w:rPr>
              <w:t>V</w:t>
            </w:r>
            <w:r w:rsidRPr="00E55D86">
              <w:rPr>
                <w:rFonts w:cstheme="minorHAnsi"/>
                <w:szCs w:val="20"/>
              </w:rPr>
              <w:t xml:space="preserve">.2. Działalność i doświadczenie </w:t>
            </w:r>
            <w:r>
              <w:rPr>
                <w:rFonts w:cstheme="minorHAnsi"/>
                <w:szCs w:val="20"/>
              </w:rPr>
              <w:t>PF</w:t>
            </w:r>
            <w:r w:rsidRPr="00E55D86">
              <w:rPr>
                <w:rFonts w:cstheme="minorHAnsi"/>
                <w:szCs w:val="20"/>
              </w:rPr>
              <w:t xml:space="preserve"> w zakresie wspierania przedsiębiorstw za pomocą pożyczek lub poręczeń, ze szczególnym u</w:t>
            </w:r>
            <w:r w:rsidRPr="003605BE">
              <w:rPr>
                <w:rFonts w:cstheme="minorHAnsi"/>
                <w:szCs w:val="20"/>
              </w:rPr>
              <w:t>względnieniem sektora MŚP [</w:t>
            </w:r>
            <w:r w:rsidRPr="003605BE">
              <w:rPr>
                <w:rFonts w:cstheme="minorHAnsi"/>
                <w:i/>
                <w:szCs w:val="20"/>
              </w:rPr>
              <w:t>należy opisać zakres podmiotowy (grupy odbiorców) i przedmiotowy udzielanych instrumentów finansowych (oferta produktowa, ze szczególnym uwzględnieniem oferty dla sektora MŚP).</w:t>
            </w:r>
          </w:p>
          <w:p w14:paraId="3EB3185B" w14:textId="4FB64017" w:rsidR="000A415F" w:rsidRPr="001408E5" w:rsidRDefault="000A415F" w:rsidP="000A415F">
            <w:pPr>
              <w:spacing w:after="0"/>
              <w:rPr>
                <w:rFonts w:cstheme="minorHAnsi"/>
                <w:i/>
                <w:szCs w:val="20"/>
                <w:highlight w:val="yellow"/>
              </w:rPr>
            </w:pPr>
            <w:r w:rsidRPr="00C85F00">
              <w:rPr>
                <w:rFonts w:cstheme="minorHAnsi"/>
                <w:i/>
                <w:szCs w:val="20"/>
              </w:rPr>
              <w:t>Należy</w:t>
            </w:r>
            <w:r>
              <w:rPr>
                <w:rFonts w:cstheme="minorHAnsi"/>
                <w:i/>
                <w:szCs w:val="20"/>
              </w:rPr>
              <w:t xml:space="preserve"> wypełnić poniższe tabele 1-5 oraz </w:t>
            </w:r>
            <w:r w:rsidRPr="00C85F00">
              <w:rPr>
                <w:rFonts w:cstheme="minorHAnsi"/>
                <w:i/>
                <w:szCs w:val="20"/>
              </w:rPr>
              <w:t xml:space="preserve">wskazać </w:t>
            </w:r>
            <w:r>
              <w:rPr>
                <w:rFonts w:cstheme="minorHAnsi"/>
                <w:i/>
                <w:szCs w:val="20"/>
              </w:rPr>
              <w:t>w</w:t>
            </w:r>
            <w:r w:rsidRPr="00C85F00">
              <w:rPr>
                <w:rFonts w:cstheme="minorHAnsi"/>
                <w:i/>
                <w:szCs w:val="20"/>
              </w:rPr>
              <w:t>artość kapitału pożyczkowego/poręczeniowego na ostatni dzień roku poprzedzającego rok złożenia Wniosku o udzielenie Linii finansowej II</w:t>
            </w:r>
            <w:r>
              <w:rPr>
                <w:rFonts w:cstheme="minorHAnsi"/>
                <w:i/>
                <w:szCs w:val="20"/>
              </w:rPr>
              <w:t>.</w:t>
            </w:r>
            <w:r w:rsidRPr="00C85F00">
              <w:rPr>
                <w:rFonts w:cstheme="minorHAnsi"/>
                <w:i/>
                <w:szCs w:val="20"/>
              </w:rPr>
              <w:t xml:space="preserve"> </w:t>
            </w:r>
          </w:p>
          <w:p w14:paraId="61877F6C" w14:textId="2E1DA8C4" w:rsidR="000A415F" w:rsidRDefault="000A415F" w:rsidP="000A415F">
            <w:pPr>
              <w:spacing w:after="120"/>
              <w:rPr>
                <w:rFonts w:cstheme="minorHAnsi"/>
                <w:i/>
                <w:szCs w:val="20"/>
              </w:rPr>
            </w:pPr>
            <w:r w:rsidRPr="00E55D86">
              <w:rPr>
                <w:rFonts w:cstheme="minorHAnsi"/>
                <w:i/>
                <w:szCs w:val="20"/>
              </w:rPr>
              <w:t>W przypadku ubiegania się o Linię finansową</w:t>
            </w:r>
            <w:r>
              <w:rPr>
                <w:rFonts w:cstheme="minorHAnsi"/>
                <w:i/>
                <w:szCs w:val="20"/>
              </w:rPr>
              <w:t xml:space="preserve"> II</w:t>
            </w:r>
            <w:r w:rsidRPr="00E55D86">
              <w:rPr>
                <w:rFonts w:cstheme="minorHAnsi"/>
                <w:i/>
                <w:szCs w:val="20"/>
              </w:rPr>
              <w:t xml:space="preserve"> na cel B – dla już zawartej Umowy zamówienia publicznego </w:t>
            </w:r>
            <w:r>
              <w:rPr>
                <w:rFonts w:cstheme="minorHAnsi"/>
                <w:i/>
                <w:szCs w:val="20"/>
              </w:rPr>
              <w:t>PF</w:t>
            </w:r>
            <w:r w:rsidRPr="00E55D86">
              <w:rPr>
                <w:rFonts w:cstheme="minorHAnsi"/>
                <w:i/>
                <w:szCs w:val="20"/>
              </w:rPr>
              <w:t xml:space="preserve"> uzupełnia również </w:t>
            </w:r>
            <w:r w:rsidR="00EA48EC">
              <w:rPr>
                <w:rFonts w:cstheme="minorHAnsi"/>
                <w:i/>
                <w:szCs w:val="20"/>
              </w:rPr>
              <w:t>t</w:t>
            </w:r>
            <w:r w:rsidRPr="00E55D86">
              <w:rPr>
                <w:rFonts w:cstheme="minorHAnsi"/>
                <w:i/>
                <w:szCs w:val="20"/>
              </w:rPr>
              <w:t>abel</w:t>
            </w:r>
            <w:r w:rsidR="00EA48EC">
              <w:rPr>
                <w:rFonts w:cstheme="minorHAnsi"/>
                <w:i/>
                <w:szCs w:val="20"/>
              </w:rPr>
              <w:t>ę</w:t>
            </w:r>
            <w:r w:rsidRPr="00E55D86">
              <w:rPr>
                <w:rFonts w:cstheme="minorHAnsi"/>
                <w:i/>
                <w:szCs w:val="20"/>
              </w:rPr>
              <w:t xml:space="preserve"> </w:t>
            </w:r>
            <w:r>
              <w:rPr>
                <w:rFonts w:cstheme="minorHAnsi"/>
                <w:i/>
                <w:szCs w:val="20"/>
              </w:rPr>
              <w:t>6.</w:t>
            </w:r>
            <w:r w:rsidRPr="00E55D86">
              <w:rPr>
                <w:rFonts w:cstheme="minorHAnsi"/>
                <w:i/>
                <w:szCs w:val="20"/>
              </w:rPr>
              <w:t xml:space="preserve">, przedstawiając dane nt. dotychczasowego stanu realizacji zamówienia publicznego przez </w:t>
            </w:r>
            <w:r>
              <w:rPr>
                <w:rFonts w:cstheme="minorHAnsi"/>
                <w:i/>
                <w:szCs w:val="20"/>
              </w:rPr>
              <w:t>PF</w:t>
            </w:r>
            <w:r w:rsidRPr="00E55D86">
              <w:rPr>
                <w:rFonts w:cstheme="minorHAnsi"/>
                <w:i/>
                <w:szCs w:val="20"/>
              </w:rPr>
              <w:t>. Dane należy uzupełnić narastająco wg stanu na ostatni dzień miesiąca poprzedzającego miesiąc złożenia Wniosku o udzielenie Linii finansowe</w:t>
            </w:r>
            <w:r>
              <w:rPr>
                <w:rFonts w:cstheme="minorHAnsi"/>
                <w:i/>
                <w:szCs w:val="20"/>
              </w:rPr>
              <w:t>j II</w:t>
            </w:r>
            <w:r w:rsidRPr="00E55D86">
              <w:rPr>
                <w:rFonts w:cstheme="minorHAnsi"/>
                <w:i/>
                <w:szCs w:val="20"/>
              </w:rPr>
              <w:t>.</w:t>
            </w:r>
            <w:r>
              <w:rPr>
                <w:rFonts w:cstheme="minorHAnsi"/>
                <w:i/>
                <w:szCs w:val="20"/>
              </w:rPr>
              <w:t xml:space="preserve"> </w:t>
            </w:r>
            <w:r w:rsidR="00EA48EC">
              <w:rPr>
                <w:rFonts w:cstheme="minorHAnsi"/>
                <w:i/>
                <w:szCs w:val="20"/>
              </w:rPr>
              <w:br/>
            </w:r>
            <w:r>
              <w:rPr>
                <w:rFonts w:cstheme="minorHAnsi"/>
                <w:i/>
                <w:szCs w:val="20"/>
              </w:rPr>
              <w:t>W przypadku udzielania kilku instrumentów finansowych w ramach realizowanego zamówienia należy odpowiednio powielić wiersze tabeli. Jeśli nie dotyczy – komórki w Tabeli 6. zaznaczyć jako „nie dotyczy”.</w:t>
            </w:r>
            <w:r w:rsidRPr="00E55D86">
              <w:rPr>
                <w:rFonts w:cstheme="minorHAnsi"/>
                <w:i/>
                <w:szCs w:val="20"/>
              </w:rPr>
              <w:t xml:space="preserve"> </w:t>
            </w:r>
          </w:p>
          <w:p w14:paraId="2630367E" w14:textId="1781672C" w:rsidR="000A415F" w:rsidRDefault="000A415F" w:rsidP="000A415F">
            <w:pPr>
              <w:spacing w:after="120"/>
              <w:jc w:val="left"/>
              <w:rPr>
                <w:rFonts w:cstheme="minorHAnsi"/>
                <w:i/>
                <w:szCs w:val="20"/>
              </w:rPr>
            </w:pPr>
            <w:r>
              <w:rPr>
                <w:rFonts w:cstheme="minorHAnsi"/>
                <w:i/>
                <w:szCs w:val="20"/>
              </w:rPr>
              <w:t>W przypadku ubiegania się o Linię finansową II na realizację Prawa Opcji, należy powielić Tabelę 6. i wskazać dane zarówno w ramach realizacji zamówienia podstawowego, jak i w ramach realizacji Prawa Opcji.</w:t>
            </w:r>
          </w:p>
          <w:p w14:paraId="369805DE" w14:textId="22A7349A" w:rsidR="000A415F" w:rsidRPr="00963FB3" w:rsidRDefault="000A415F" w:rsidP="000A415F">
            <w:pPr>
              <w:spacing w:after="0"/>
              <w:jc w:val="left"/>
              <w:rPr>
                <w:rFonts w:cstheme="minorHAnsi"/>
                <w:b/>
                <w:bCs/>
                <w:color w:val="000000"/>
                <w:szCs w:val="20"/>
              </w:rPr>
            </w:pPr>
            <w:r w:rsidRPr="00E55D86">
              <w:rPr>
                <w:rFonts w:cstheme="minorHAnsi"/>
                <w:i/>
                <w:szCs w:val="20"/>
              </w:rPr>
              <w:t xml:space="preserve">W przypadku gdy okres działalności </w:t>
            </w:r>
            <w:r>
              <w:rPr>
                <w:rFonts w:cstheme="minorHAnsi"/>
                <w:i/>
                <w:szCs w:val="20"/>
              </w:rPr>
              <w:t>PF</w:t>
            </w:r>
            <w:r w:rsidRPr="00E55D86">
              <w:rPr>
                <w:rFonts w:cstheme="minorHAnsi"/>
                <w:i/>
                <w:szCs w:val="20"/>
              </w:rPr>
              <w:t xml:space="preserve"> jest krótszy</w:t>
            </w:r>
            <w:r>
              <w:rPr>
                <w:rFonts w:cstheme="minorHAnsi"/>
                <w:i/>
                <w:szCs w:val="20"/>
              </w:rPr>
              <w:t xml:space="preserve"> niż 3 lata</w:t>
            </w:r>
            <w:r w:rsidRPr="00E55D86">
              <w:rPr>
                <w:rFonts w:cstheme="minorHAnsi"/>
                <w:i/>
                <w:szCs w:val="20"/>
              </w:rPr>
              <w:t xml:space="preserve">, należy przedstawić wymagane dane adekwatnie jak wyżej wskazano dla okresu działalności </w:t>
            </w:r>
            <w:r>
              <w:rPr>
                <w:rFonts w:cstheme="minorHAnsi"/>
                <w:i/>
                <w:szCs w:val="20"/>
              </w:rPr>
              <w:t>PF</w:t>
            </w:r>
            <w:r w:rsidRPr="00E55D86">
              <w:rPr>
                <w:rFonts w:cstheme="minorHAnsi"/>
                <w:i/>
                <w:szCs w:val="20"/>
              </w:rPr>
              <w:t>].</w:t>
            </w:r>
          </w:p>
        </w:tc>
      </w:tr>
      <w:tr w:rsidR="000A415F" w:rsidRPr="00E55D86" w14:paraId="76101704" w14:textId="77777777" w:rsidTr="00BE4B6A">
        <w:trPr>
          <w:trHeight w:val="419"/>
        </w:trPr>
        <w:tc>
          <w:tcPr>
            <w:tcW w:w="10486" w:type="dxa"/>
            <w:gridSpan w:val="16"/>
            <w:tcBorders>
              <w:top w:val="single" w:sz="4" w:space="0" w:color="auto"/>
              <w:bottom w:val="single" w:sz="4" w:space="0" w:color="auto"/>
            </w:tcBorders>
            <w:shd w:val="clear" w:color="auto" w:fill="auto"/>
            <w:vAlign w:val="center"/>
          </w:tcPr>
          <w:p w14:paraId="1829071C" w14:textId="7B0F3493" w:rsidR="000A415F" w:rsidRPr="001326D2" w:rsidRDefault="000A415F" w:rsidP="000A415F">
            <w:pPr>
              <w:rPr>
                <w:rFonts w:cstheme="minorHAnsi"/>
                <w:i/>
                <w:sz w:val="18"/>
                <w:szCs w:val="18"/>
                <w:vertAlign w:val="superscript"/>
              </w:rPr>
            </w:pPr>
            <w:r>
              <w:rPr>
                <w:rFonts w:cstheme="minorHAnsi"/>
                <w:i/>
                <w:sz w:val="18"/>
                <w:szCs w:val="18"/>
              </w:rPr>
              <w:t>Tabela 1. L</w:t>
            </w:r>
            <w:r w:rsidRPr="004852B6">
              <w:rPr>
                <w:rFonts w:cstheme="minorHAnsi"/>
                <w:i/>
                <w:sz w:val="18"/>
                <w:szCs w:val="18"/>
              </w:rPr>
              <w:t>iczb</w:t>
            </w:r>
            <w:r>
              <w:rPr>
                <w:rFonts w:cstheme="minorHAnsi"/>
                <w:i/>
                <w:sz w:val="18"/>
                <w:szCs w:val="18"/>
              </w:rPr>
              <w:t>a</w:t>
            </w:r>
            <w:r w:rsidRPr="004852B6">
              <w:rPr>
                <w:rFonts w:cstheme="minorHAnsi"/>
                <w:i/>
                <w:sz w:val="18"/>
                <w:szCs w:val="18"/>
              </w:rPr>
              <w:t xml:space="preserve"> i wartość aktywnych (pozostających do spłaty/odblokowania) instrumentów finansowych dla MŚP udzielonych w okresie ostatnich 3 lat kalendarzowych przed złożeniem Wniosku o udzielenie Linii finansowej</w:t>
            </w:r>
            <w:r>
              <w:rPr>
                <w:rFonts w:cstheme="minorHAnsi"/>
                <w:i/>
                <w:sz w:val="18"/>
                <w:szCs w:val="18"/>
              </w:rPr>
              <w:t xml:space="preserve"> II</w:t>
            </w:r>
            <w:r w:rsidRPr="004852B6">
              <w:rPr>
                <w:rFonts w:cstheme="minorHAnsi"/>
                <w:i/>
                <w:sz w:val="18"/>
                <w:szCs w:val="18"/>
              </w:rPr>
              <w:t>, na ostatni dzień roku poprzedzającego rok złożenia Wniosku o udzielenie Linii finansowej</w:t>
            </w:r>
            <w:r>
              <w:rPr>
                <w:rFonts w:cstheme="minorHAnsi"/>
                <w:i/>
                <w:sz w:val="18"/>
                <w:szCs w:val="18"/>
              </w:rPr>
              <w:t xml:space="preserve"> II</w:t>
            </w:r>
          </w:p>
          <w:tbl>
            <w:tblPr>
              <w:tblStyle w:val="Tabela-Siatka"/>
              <w:tblW w:w="9356" w:type="dxa"/>
              <w:tblInd w:w="482" w:type="dxa"/>
              <w:tblLayout w:type="fixed"/>
              <w:tblLook w:val="04A0" w:firstRow="1" w:lastRow="0" w:firstColumn="1" w:lastColumn="0" w:noHBand="0" w:noVBand="1"/>
            </w:tblPr>
            <w:tblGrid>
              <w:gridCol w:w="1419"/>
              <w:gridCol w:w="2692"/>
              <w:gridCol w:w="2551"/>
              <w:gridCol w:w="2694"/>
            </w:tblGrid>
            <w:tr w:rsidR="000A415F" w14:paraId="4E1955FB" w14:textId="77777777" w:rsidTr="001D0AC6">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28639" w14:textId="77777777" w:rsidR="000A415F" w:rsidRDefault="000A415F" w:rsidP="000A415F">
                  <w:pPr>
                    <w:jc w:val="left"/>
                    <w:rPr>
                      <w:rFonts w:cstheme="minorHAnsi"/>
                      <w:sz w:val="18"/>
                      <w:szCs w:val="18"/>
                    </w:rPr>
                  </w:pPr>
                  <w:r>
                    <w:rPr>
                      <w:rFonts w:cstheme="minorHAnsi"/>
                      <w:sz w:val="18"/>
                      <w:szCs w:val="18"/>
                    </w:rPr>
                    <w:t xml:space="preserve">Opis </w:t>
                  </w:r>
                </w:p>
              </w:tc>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43CBA" w14:textId="77777777" w:rsidR="000A415F" w:rsidRDefault="000A415F" w:rsidP="000A415F">
                  <w:pPr>
                    <w:jc w:val="center"/>
                    <w:rPr>
                      <w:rFonts w:cstheme="minorHAnsi"/>
                      <w:sz w:val="18"/>
                      <w:szCs w:val="18"/>
                    </w:rPr>
                  </w:pPr>
                  <w:r w:rsidRPr="00B06D16">
                    <w:rPr>
                      <w:rFonts w:cstheme="minorHAnsi"/>
                      <w:sz w:val="18"/>
                      <w:szCs w:val="18"/>
                    </w:rPr>
                    <w:t>rok n-3</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FAADDE" w14:textId="77777777" w:rsidR="000A415F" w:rsidRDefault="000A415F" w:rsidP="000A415F">
                  <w:pPr>
                    <w:jc w:val="center"/>
                    <w:rPr>
                      <w:rFonts w:cstheme="minorHAnsi"/>
                      <w:sz w:val="18"/>
                      <w:szCs w:val="18"/>
                    </w:rPr>
                  </w:pPr>
                  <w:r w:rsidRPr="00B06D16">
                    <w:rPr>
                      <w:rFonts w:cstheme="minorHAnsi"/>
                      <w:sz w:val="18"/>
                      <w:szCs w:val="18"/>
                    </w:rPr>
                    <w:t>rok n-2</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D190D" w14:textId="77777777" w:rsidR="000A415F" w:rsidRDefault="000A415F" w:rsidP="000A415F">
                  <w:pPr>
                    <w:jc w:val="center"/>
                    <w:rPr>
                      <w:rFonts w:cstheme="minorHAnsi"/>
                      <w:sz w:val="18"/>
                      <w:szCs w:val="18"/>
                    </w:rPr>
                  </w:pPr>
                  <w:r w:rsidRPr="00B06D16">
                    <w:rPr>
                      <w:rFonts w:cstheme="minorHAnsi"/>
                      <w:sz w:val="18"/>
                      <w:szCs w:val="18"/>
                    </w:rPr>
                    <w:t>rok poprzedni (n-1)</w:t>
                  </w:r>
                </w:p>
              </w:tc>
            </w:tr>
            <w:tr w:rsidR="000A415F" w14:paraId="1B0F748C" w14:textId="77777777" w:rsidTr="001D0AC6">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45DA5" w14:textId="77777777" w:rsidR="000A415F" w:rsidRDefault="000A415F" w:rsidP="000A415F">
                  <w:pPr>
                    <w:jc w:val="left"/>
                    <w:rPr>
                      <w:rFonts w:cstheme="minorHAnsi"/>
                      <w:sz w:val="18"/>
                      <w:szCs w:val="18"/>
                    </w:rPr>
                  </w:pPr>
                  <w:r>
                    <w:rPr>
                      <w:rFonts w:cstheme="minorHAnsi"/>
                      <w:sz w:val="18"/>
                      <w:szCs w:val="18"/>
                    </w:rPr>
                    <w:t>Liczba</w:t>
                  </w:r>
                </w:p>
              </w:tc>
              <w:tc>
                <w:tcPr>
                  <w:tcW w:w="2692" w:type="dxa"/>
                  <w:tcBorders>
                    <w:top w:val="single" w:sz="4" w:space="0" w:color="auto"/>
                    <w:left w:val="single" w:sz="4" w:space="0" w:color="auto"/>
                    <w:bottom w:val="single" w:sz="4" w:space="0" w:color="auto"/>
                    <w:right w:val="single" w:sz="4" w:space="0" w:color="auto"/>
                  </w:tcBorders>
                  <w:hideMark/>
                </w:tcPr>
                <w:p w14:paraId="6B894626" w14:textId="77777777" w:rsidR="000A415F" w:rsidRDefault="000A415F" w:rsidP="000A415F">
                  <w:pPr>
                    <w:jc w:val="center"/>
                    <w:rPr>
                      <w:rFonts w:cstheme="minorHAnsi"/>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14:paraId="0C551D63" w14:textId="77777777" w:rsidR="000A415F" w:rsidRDefault="000A415F" w:rsidP="000A415F">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14:paraId="385522ED" w14:textId="77777777" w:rsidR="000A415F" w:rsidRDefault="000A415F" w:rsidP="000A415F">
                  <w:pPr>
                    <w:jc w:val="center"/>
                    <w:rPr>
                      <w:rFonts w:cstheme="minorHAnsi"/>
                      <w:sz w:val="18"/>
                      <w:szCs w:val="18"/>
                    </w:rPr>
                  </w:pPr>
                </w:p>
              </w:tc>
            </w:tr>
            <w:tr w:rsidR="000A415F" w14:paraId="2B3C10E3" w14:textId="77777777" w:rsidTr="001D0AC6">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6CC6B" w14:textId="77777777" w:rsidR="000A415F" w:rsidRDefault="000A415F" w:rsidP="000A415F">
                  <w:pPr>
                    <w:jc w:val="left"/>
                    <w:rPr>
                      <w:rFonts w:cstheme="minorHAnsi"/>
                      <w:sz w:val="18"/>
                      <w:szCs w:val="18"/>
                    </w:rPr>
                  </w:pPr>
                  <w:r>
                    <w:rPr>
                      <w:rFonts w:cstheme="minorHAnsi"/>
                      <w:sz w:val="18"/>
                      <w:szCs w:val="18"/>
                    </w:rPr>
                    <w:t>Wartość</w:t>
                  </w:r>
                </w:p>
              </w:tc>
              <w:tc>
                <w:tcPr>
                  <w:tcW w:w="2692" w:type="dxa"/>
                  <w:tcBorders>
                    <w:top w:val="single" w:sz="4" w:space="0" w:color="auto"/>
                    <w:left w:val="single" w:sz="4" w:space="0" w:color="auto"/>
                    <w:bottom w:val="single" w:sz="4" w:space="0" w:color="auto"/>
                    <w:right w:val="single" w:sz="4" w:space="0" w:color="auto"/>
                  </w:tcBorders>
                  <w:hideMark/>
                </w:tcPr>
                <w:p w14:paraId="290CE922" w14:textId="77777777" w:rsidR="000A415F" w:rsidRDefault="000A415F" w:rsidP="000A415F">
                  <w:pPr>
                    <w:jc w:val="center"/>
                    <w:rPr>
                      <w:rFonts w:cstheme="minorHAnsi"/>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14:paraId="6F588308" w14:textId="77777777" w:rsidR="000A415F" w:rsidRDefault="000A415F" w:rsidP="000A415F">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14:paraId="31A7C743" w14:textId="77777777" w:rsidR="000A415F" w:rsidRDefault="000A415F" w:rsidP="000A415F">
                  <w:pPr>
                    <w:jc w:val="center"/>
                    <w:rPr>
                      <w:rFonts w:cstheme="minorHAnsi"/>
                      <w:sz w:val="18"/>
                      <w:szCs w:val="18"/>
                    </w:rPr>
                  </w:pPr>
                </w:p>
              </w:tc>
            </w:tr>
          </w:tbl>
          <w:p w14:paraId="3A609055" w14:textId="77777777" w:rsidR="000A415F" w:rsidRDefault="000A415F" w:rsidP="000A415F">
            <w:pPr>
              <w:pStyle w:val="Akapitzlist"/>
              <w:spacing w:after="0"/>
              <w:rPr>
                <w:rFonts w:cstheme="minorHAnsi"/>
                <w:i/>
                <w:sz w:val="18"/>
                <w:szCs w:val="18"/>
              </w:rPr>
            </w:pPr>
          </w:p>
          <w:p w14:paraId="258DEBBD" w14:textId="7F0AAF13" w:rsidR="000A415F" w:rsidRPr="006B53A9" w:rsidRDefault="000A415F" w:rsidP="000A415F">
            <w:pPr>
              <w:rPr>
                <w:rFonts w:cstheme="minorHAnsi"/>
                <w:i/>
                <w:sz w:val="18"/>
                <w:szCs w:val="18"/>
              </w:rPr>
            </w:pPr>
            <w:r w:rsidRPr="006B53A9">
              <w:rPr>
                <w:rFonts w:cstheme="minorHAnsi"/>
                <w:i/>
                <w:sz w:val="18"/>
                <w:szCs w:val="18"/>
              </w:rPr>
              <w:t xml:space="preserve">Tabela </w:t>
            </w:r>
            <w:r>
              <w:rPr>
                <w:rFonts w:cstheme="minorHAnsi"/>
                <w:i/>
                <w:sz w:val="18"/>
                <w:szCs w:val="18"/>
              </w:rPr>
              <w:t>2</w:t>
            </w:r>
            <w:r w:rsidRPr="006B53A9">
              <w:rPr>
                <w:rFonts w:cstheme="minorHAnsi"/>
                <w:i/>
                <w:sz w:val="18"/>
                <w:szCs w:val="18"/>
              </w:rPr>
              <w:t xml:space="preserve">. </w:t>
            </w:r>
            <w:r>
              <w:rPr>
                <w:rFonts w:cstheme="minorHAnsi"/>
                <w:i/>
                <w:sz w:val="18"/>
                <w:szCs w:val="18"/>
              </w:rPr>
              <w:t>Liczba</w:t>
            </w:r>
            <w:r w:rsidRPr="006B53A9">
              <w:rPr>
                <w:rFonts w:cstheme="minorHAnsi"/>
                <w:i/>
                <w:sz w:val="18"/>
                <w:szCs w:val="18"/>
              </w:rPr>
              <w:t xml:space="preserve"> i wartość zaległego kapitału z tytułu pożyczek dla MŚP lub wypłaconych poręczeń dla MŚP, w okresie ostatnich 3 lat kalendarzowych przed złożeniem Wniosku o udzielenie Linii finansowej, na ostatni dzień roku poprzedzającego rok złożenia Wniosku o udzielenie Linii finansowej</w:t>
            </w:r>
            <w:r>
              <w:rPr>
                <w:rFonts w:cstheme="minorHAnsi"/>
                <w:i/>
                <w:sz w:val="18"/>
                <w:szCs w:val="18"/>
              </w:rPr>
              <w:t xml:space="preserve"> II</w:t>
            </w:r>
          </w:p>
          <w:tbl>
            <w:tblPr>
              <w:tblStyle w:val="Tabela-Siatka"/>
              <w:tblW w:w="9360" w:type="dxa"/>
              <w:tblInd w:w="482" w:type="dxa"/>
              <w:tblLayout w:type="fixed"/>
              <w:tblLook w:val="04A0" w:firstRow="1" w:lastRow="0" w:firstColumn="1" w:lastColumn="0" w:noHBand="0" w:noVBand="1"/>
            </w:tblPr>
            <w:tblGrid>
              <w:gridCol w:w="1461"/>
              <w:gridCol w:w="2654"/>
              <w:gridCol w:w="2551"/>
              <w:gridCol w:w="2694"/>
            </w:tblGrid>
            <w:tr w:rsidR="000A415F" w14:paraId="52FD3014" w14:textId="77777777" w:rsidTr="00C76784">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989DA" w14:textId="77777777" w:rsidR="000A415F" w:rsidRDefault="000A415F" w:rsidP="000A415F">
                  <w:pPr>
                    <w:pStyle w:val="Akapitzlist"/>
                    <w:ind w:left="0"/>
                    <w:jc w:val="left"/>
                    <w:rPr>
                      <w:rFonts w:cstheme="minorHAnsi"/>
                      <w:sz w:val="18"/>
                      <w:szCs w:val="18"/>
                    </w:rPr>
                  </w:pPr>
                  <w:r>
                    <w:rPr>
                      <w:rFonts w:cstheme="minorHAnsi"/>
                      <w:sz w:val="18"/>
                      <w:szCs w:val="18"/>
                    </w:rPr>
                    <w:t>Opis</w:t>
                  </w:r>
                </w:p>
              </w:tc>
              <w:tc>
                <w:tcPr>
                  <w:tcW w:w="2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A4205" w14:textId="77777777" w:rsidR="000A415F" w:rsidRDefault="000A415F" w:rsidP="000A415F">
                  <w:pPr>
                    <w:pStyle w:val="Akapitzlist"/>
                    <w:ind w:left="0"/>
                    <w:jc w:val="center"/>
                    <w:rPr>
                      <w:rFonts w:cstheme="minorHAnsi"/>
                      <w:sz w:val="18"/>
                      <w:szCs w:val="18"/>
                    </w:rPr>
                  </w:pPr>
                  <w:r w:rsidRPr="00B06D16">
                    <w:rPr>
                      <w:rFonts w:cstheme="minorHAnsi"/>
                      <w:sz w:val="18"/>
                      <w:szCs w:val="18"/>
                    </w:rPr>
                    <w:t>rok n-3</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37AC8" w14:textId="77777777" w:rsidR="000A415F" w:rsidRDefault="000A415F" w:rsidP="000A415F">
                  <w:pPr>
                    <w:pStyle w:val="Akapitzlist"/>
                    <w:ind w:left="0"/>
                    <w:jc w:val="center"/>
                    <w:rPr>
                      <w:rFonts w:cstheme="minorHAnsi"/>
                      <w:sz w:val="18"/>
                      <w:szCs w:val="18"/>
                    </w:rPr>
                  </w:pPr>
                  <w:r w:rsidRPr="00520761">
                    <w:rPr>
                      <w:rFonts w:cstheme="minorHAnsi"/>
                      <w:sz w:val="18"/>
                      <w:szCs w:val="18"/>
                    </w:rPr>
                    <w:t>rok n-</w:t>
                  </w:r>
                  <w:r>
                    <w:rPr>
                      <w:rFonts w:cstheme="minorHAnsi"/>
                      <w:sz w:val="18"/>
                      <w:szCs w:val="18"/>
                    </w:rPr>
                    <w:t>2</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A10A4" w14:textId="77777777" w:rsidR="000A415F" w:rsidRDefault="000A415F" w:rsidP="000A415F">
                  <w:pPr>
                    <w:pStyle w:val="Akapitzlist"/>
                    <w:ind w:left="0"/>
                    <w:jc w:val="center"/>
                    <w:rPr>
                      <w:rFonts w:cstheme="minorHAnsi"/>
                      <w:sz w:val="18"/>
                      <w:szCs w:val="18"/>
                    </w:rPr>
                  </w:pPr>
                  <w:r w:rsidRPr="00520761">
                    <w:rPr>
                      <w:rFonts w:cstheme="minorHAnsi"/>
                      <w:sz w:val="18"/>
                      <w:szCs w:val="18"/>
                    </w:rPr>
                    <w:t>rok poprzedni (n-1)</w:t>
                  </w:r>
                </w:p>
              </w:tc>
            </w:tr>
            <w:tr w:rsidR="000A415F" w14:paraId="3D87DFB8" w14:textId="77777777" w:rsidTr="00C76784">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A5A90" w14:textId="77777777" w:rsidR="000A415F" w:rsidRDefault="000A415F" w:rsidP="000A415F">
                  <w:pPr>
                    <w:pStyle w:val="Akapitzlist"/>
                    <w:ind w:left="0"/>
                    <w:jc w:val="left"/>
                    <w:rPr>
                      <w:rFonts w:cstheme="minorHAnsi"/>
                      <w:sz w:val="18"/>
                      <w:szCs w:val="18"/>
                    </w:rPr>
                  </w:pPr>
                  <w:r>
                    <w:rPr>
                      <w:rFonts w:cstheme="minorHAnsi"/>
                      <w:sz w:val="18"/>
                      <w:szCs w:val="18"/>
                    </w:rPr>
                    <w:t>Liczba</w:t>
                  </w:r>
                </w:p>
              </w:tc>
              <w:tc>
                <w:tcPr>
                  <w:tcW w:w="2654" w:type="dxa"/>
                  <w:tcBorders>
                    <w:top w:val="single" w:sz="4" w:space="0" w:color="auto"/>
                    <w:left w:val="single" w:sz="4" w:space="0" w:color="auto"/>
                    <w:bottom w:val="single" w:sz="4" w:space="0" w:color="auto"/>
                    <w:right w:val="single" w:sz="4" w:space="0" w:color="auto"/>
                  </w:tcBorders>
                  <w:hideMark/>
                </w:tcPr>
                <w:p w14:paraId="31E12459" w14:textId="77777777" w:rsidR="000A415F" w:rsidRDefault="000A415F" w:rsidP="000A415F">
                  <w:pPr>
                    <w:pStyle w:val="Akapitzlist"/>
                    <w:ind w:left="0"/>
                    <w:jc w:val="center"/>
                    <w:rPr>
                      <w:rFonts w:cstheme="minorHAnsi"/>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14:paraId="253C4299" w14:textId="77777777" w:rsidR="000A415F" w:rsidRDefault="000A415F" w:rsidP="000A415F">
                  <w:pPr>
                    <w:pStyle w:val="Akapitzlist"/>
                    <w:ind w:left="0"/>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14:paraId="13D3C060" w14:textId="77777777" w:rsidR="000A415F" w:rsidRDefault="000A415F" w:rsidP="000A415F">
                  <w:pPr>
                    <w:pStyle w:val="Akapitzlist"/>
                    <w:ind w:left="0"/>
                    <w:jc w:val="center"/>
                    <w:rPr>
                      <w:rFonts w:cstheme="minorHAnsi"/>
                      <w:sz w:val="18"/>
                      <w:szCs w:val="18"/>
                    </w:rPr>
                  </w:pPr>
                </w:p>
              </w:tc>
            </w:tr>
            <w:tr w:rsidR="000A415F" w14:paraId="7AA5097F" w14:textId="77777777" w:rsidTr="00C76784">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9E5C34" w14:textId="77777777" w:rsidR="000A415F" w:rsidRDefault="000A415F" w:rsidP="000A415F">
                  <w:pPr>
                    <w:pStyle w:val="Akapitzlist"/>
                    <w:ind w:left="0"/>
                    <w:jc w:val="left"/>
                    <w:rPr>
                      <w:rFonts w:cstheme="minorHAnsi"/>
                      <w:sz w:val="18"/>
                      <w:szCs w:val="18"/>
                    </w:rPr>
                  </w:pPr>
                  <w:r>
                    <w:rPr>
                      <w:rFonts w:cstheme="minorHAnsi"/>
                      <w:sz w:val="18"/>
                      <w:szCs w:val="18"/>
                    </w:rPr>
                    <w:t>Wartość</w:t>
                  </w:r>
                </w:p>
              </w:tc>
              <w:tc>
                <w:tcPr>
                  <w:tcW w:w="2654" w:type="dxa"/>
                  <w:tcBorders>
                    <w:top w:val="single" w:sz="4" w:space="0" w:color="auto"/>
                    <w:left w:val="single" w:sz="4" w:space="0" w:color="auto"/>
                    <w:bottom w:val="single" w:sz="4" w:space="0" w:color="auto"/>
                    <w:right w:val="single" w:sz="4" w:space="0" w:color="auto"/>
                  </w:tcBorders>
                  <w:hideMark/>
                </w:tcPr>
                <w:p w14:paraId="7643FFDE" w14:textId="77777777" w:rsidR="000A415F" w:rsidRDefault="000A415F" w:rsidP="000A415F">
                  <w:pPr>
                    <w:pStyle w:val="Akapitzlist"/>
                    <w:ind w:left="0"/>
                    <w:jc w:val="center"/>
                    <w:rPr>
                      <w:rFonts w:cstheme="minorHAnsi"/>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14:paraId="29BBE4B5" w14:textId="77777777" w:rsidR="000A415F" w:rsidRDefault="000A415F" w:rsidP="000A415F">
                  <w:pPr>
                    <w:pStyle w:val="Akapitzlist"/>
                    <w:ind w:left="0"/>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14:paraId="2841AD60" w14:textId="77777777" w:rsidR="000A415F" w:rsidRDefault="000A415F" w:rsidP="000A415F">
                  <w:pPr>
                    <w:pStyle w:val="Akapitzlist"/>
                    <w:ind w:left="0"/>
                    <w:jc w:val="center"/>
                    <w:rPr>
                      <w:rFonts w:cstheme="minorHAnsi"/>
                      <w:sz w:val="18"/>
                      <w:szCs w:val="18"/>
                    </w:rPr>
                  </w:pPr>
                </w:p>
              </w:tc>
            </w:tr>
          </w:tbl>
          <w:p w14:paraId="286A543C" w14:textId="77777777" w:rsidR="000A415F" w:rsidRDefault="000A415F" w:rsidP="000A415F">
            <w:pPr>
              <w:pStyle w:val="Akapitzlist"/>
              <w:spacing w:after="0"/>
              <w:rPr>
                <w:rFonts w:cstheme="minorHAnsi"/>
                <w:i/>
                <w:sz w:val="18"/>
                <w:szCs w:val="18"/>
              </w:rPr>
            </w:pPr>
          </w:p>
          <w:p w14:paraId="122E4875" w14:textId="65FD9D24" w:rsidR="000A415F" w:rsidRPr="00B06D16" w:rsidRDefault="000A415F" w:rsidP="000A415F">
            <w:pPr>
              <w:rPr>
                <w:rFonts w:cstheme="minorHAnsi"/>
                <w:i/>
                <w:sz w:val="18"/>
                <w:szCs w:val="18"/>
              </w:rPr>
            </w:pPr>
            <w:r w:rsidRPr="00B06D16">
              <w:rPr>
                <w:rFonts w:cstheme="minorHAnsi"/>
                <w:i/>
                <w:sz w:val="18"/>
                <w:szCs w:val="18"/>
              </w:rPr>
              <w:lastRenderedPageBreak/>
              <w:t xml:space="preserve">Tabela 3. </w:t>
            </w:r>
            <w:r w:rsidRPr="006B53A9">
              <w:rPr>
                <w:rFonts w:cstheme="minorHAnsi"/>
                <w:i/>
                <w:sz w:val="18"/>
                <w:szCs w:val="18"/>
              </w:rPr>
              <w:t>Średnia w</w:t>
            </w:r>
            <w:r>
              <w:rPr>
                <w:rFonts w:cstheme="minorHAnsi"/>
                <w:i/>
                <w:sz w:val="18"/>
                <w:szCs w:val="18"/>
              </w:rPr>
              <w:t xml:space="preserve">artość </w:t>
            </w:r>
            <w:r w:rsidRPr="006B53A9">
              <w:rPr>
                <w:rFonts w:cstheme="minorHAnsi"/>
                <w:i/>
                <w:sz w:val="18"/>
                <w:szCs w:val="18"/>
              </w:rPr>
              <w:t>i średni okres zapadalności udzielonych instrumentów finansowych dla MŚP w okresie ostatnich 3 lat kalendarzowych przed złożeniem Wniosku u udzielenie Linii finansowej</w:t>
            </w:r>
            <w:r>
              <w:rPr>
                <w:rFonts w:cstheme="minorHAnsi"/>
                <w:i/>
                <w:sz w:val="18"/>
                <w:szCs w:val="18"/>
              </w:rPr>
              <w:t xml:space="preserve"> II</w:t>
            </w:r>
          </w:p>
          <w:tbl>
            <w:tblPr>
              <w:tblStyle w:val="Tabela-Siatka"/>
              <w:tblW w:w="9360" w:type="dxa"/>
              <w:tblInd w:w="482" w:type="dxa"/>
              <w:tblLayout w:type="fixed"/>
              <w:tblLook w:val="04A0" w:firstRow="1" w:lastRow="0" w:firstColumn="1" w:lastColumn="0" w:noHBand="0" w:noVBand="1"/>
            </w:tblPr>
            <w:tblGrid>
              <w:gridCol w:w="1419"/>
              <w:gridCol w:w="1984"/>
              <w:gridCol w:w="1942"/>
              <w:gridCol w:w="1942"/>
              <w:gridCol w:w="2073"/>
            </w:tblGrid>
            <w:tr w:rsidR="000A415F" w14:paraId="07BD43A0" w14:textId="77777777" w:rsidTr="00C76784">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E6EFF" w14:textId="77777777" w:rsidR="000A415F" w:rsidRDefault="000A415F" w:rsidP="000A415F">
                  <w:pPr>
                    <w:pStyle w:val="Akapitzlist"/>
                    <w:ind w:left="0"/>
                    <w:jc w:val="center"/>
                    <w:rPr>
                      <w:rFonts w:cstheme="minorHAnsi"/>
                      <w:sz w:val="18"/>
                      <w:szCs w:val="18"/>
                    </w:rPr>
                  </w:pPr>
                  <w:r>
                    <w:rPr>
                      <w:rFonts w:cstheme="minorHAnsi"/>
                      <w:sz w:val="18"/>
                      <w:szCs w:val="18"/>
                    </w:rPr>
                    <w:t>Opis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4F2D9" w14:textId="77777777" w:rsidR="000A415F" w:rsidRDefault="000A415F" w:rsidP="000A415F">
                  <w:pPr>
                    <w:pStyle w:val="Akapitzlist"/>
                    <w:ind w:left="0"/>
                    <w:jc w:val="center"/>
                    <w:rPr>
                      <w:rFonts w:cstheme="minorHAnsi"/>
                      <w:sz w:val="18"/>
                      <w:szCs w:val="18"/>
                    </w:rPr>
                  </w:pPr>
                  <w:r w:rsidRPr="00B9571D">
                    <w:rPr>
                      <w:rFonts w:cstheme="minorHAnsi"/>
                      <w:sz w:val="18"/>
                      <w:szCs w:val="18"/>
                    </w:rPr>
                    <w:t>rok n-3</w:t>
                  </w:r>
                </w:p>
              </w:tc>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529E0" w14:textId="77777777" w:rsidR="000A415F" w:rsidRDefault="000A415F" w:rsidP="000A415F">
                  <w:pPr>
                    <w:pStyle w:val="Akapitzlist"/>
                    <w:ind w:left="0"/>
                    <w:jc w:val="center"/>
                    <w:rPr>
                      <w:rFonts w:cstheme="minorHAnsi"/>
                      <w:sz w:val="18"/>
                      <w:szCs w:val="18"/>
                    </w:rPr>
                  </w:pPr>
                  <w:r w:rsidRPr="00B9571D">
                    <w:rPr>
                      <w:rFonts w:cstheme="minorHAnsi"/>
                      <w:sz w:val="18"/>
                      <w:szCs w:val="18"/>
                    </w:rPr>
                    <w:t>rok n-2</w:t>
                  </w:r>
                </w:p>
              </w:tc>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45550" w14:textId="77777777" w:rsidR="000A415F" w:rsidRDefault="000A415F" w:rsidP="000A415F">
                  <w:pPr>
                    <w:pStyle w:val="Akapitzlist"/>
                    <w:ind w:left="0"/>
                    <w:jc w:val="center"/>
                    <w:rPr>
                      <w:rFonts w:cstheme="minorHAnsi"/>
                      <w:sz w:val="18"/>
                      <w:szCs w:val="18"/>
                    </w:rPr>
                  </w:pPr>
                  <w:r w:rsidRPr="00B9571D">
                    <w:rPr>
                      <w:rFonts w:cstheme="minorHAnsi"/>
                      <w:sz w:val="18"/>
                      <w:szCs w:val="18"/>
                    </w:rPr>
                    <w:t>rok poprzedni (n-1)</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996DD" w14:textId="77777777" w:rsidR="000A415F" w:rsidRDefault="000A415F" w:rsidP="000A415F">
                  <w:pPr>
                    <w:pStyle w:val="Akapitzlist"/>
                    <w:ind w:left="0"/>
                    <w:jc w:val="center"/>
                    <w:rPr>
                      <w:rFonts w:cstheme="minorHAnsi"/>
                      <w:sz w:val="18"/>
                      <w:szCs w:val="18"/>
                    </w:rPr>
                  </w:pPr>
                  <w:r>
                    <w:rPr>
                      <w:rFonts w:cstheme="minorHAnsi"/>
                      <w:sz w:val="18"/>
                      <w:szCs w:val="18"/>
                    </w:rPr>
                    <w:t>Średnia</w:t>
                  </w:r>
                </w:p>
              </w:tc>
            </w:tr>
            <w:tr w:rsidR="000A415F" w14:paraId="0D939E4D" w14:textId="77777777" w:rsidTr="00C76784">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81278" w14:textId="77777777" w:rsidR="000A415F" w:rsidRDefault="000A415F" w:rsidP="000A415F">
                  <w:pPr>
                    <w:pStyle w:val="Akapitzlist"/>
                    <w:ind w:left="0"/>
                    <w:jc w:val="center"/>
                    <w:rPr>
                      <w:rFonts w:cstheme="minorHAnsi"/>
                      <w:sz w:val="18"/>
                      <w:szCs w:val="18"/>
                    </w:rPr>
                  </w:pPr>
                  <w:r>
                    <w:rPr>
                      <w:rFonts w:cstheme="minorHAnsi"/>
                      <w:sz w:val="18"/>
                      <w:szCs w:val="18"/>
                    </w:rPr>
                    <w:t>Średnia wartość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64938B0" w14:textId="77777777" w:rsidR="000A415F" w:rsidRDefault="000A415F" w:rsidP="000A415F">
                  <w:pPr>
                    <w:pStyle w:val="Akapitzlist"/>
                    <w:ind w:left="0"/>
                    <w:jc w:val="center"/>
                    <w:rPr>
                      <w:rFonts w:cstheme="minorHAnsi"/>
                      <w:sz w:val="18"/>
                      <w:szCs w:val="18"/>
                    </w:rPr>
                  </w:pPr>
                </w:p>
              </w:tc>
              <w:tc>
                <w:tcPr>
                  <w:tcW w:w="1942" w:type="dxa"/>
                  <w:tcBorders>
                    <w:top w:val="single" w:sz="4" w:space="0" w:color="auto"/>
                    <w:left w:val="single" w:sz="4" w:space="0" w:color="auto"/>
                    <w:bottom w:val="single" w:sz="4" w:space="0" w:color="auto"/>
                    <w:right w:val="single" w:sz="4" w:space="0" w:color="auto"/>
                  </w:tcBorders>
                  <w:vAlign w:val="center"/>
                  <w:hideMark/>
                </w:tcPr>
                <w:p w14:paraId="32107DE1" w14:textId="77777777" w:rsidR="000A415F" w:rsidRDefault="000A415F" w:rsidP="000A415F">
                  <w:pPr>
                    <w:pStyle w:val="Akapitzlist"/>
                    <w:ind w:left="0"/>
                    <w:jc w:val="center"/>
                    <w:rPr>
                      <w:rFonts w:cstheme="minorHAnsi"/>
                      <w:sz w:val="18"/>
                      <w:szCs w:val="18"/>
                    </w:rPr>
                  </w:pPr>
                </w:p>
              </w:tc>
              <w:tc>
                <w:tcPr>
                  <w:tcW w:w="1942" w:type="dxa"/>
                  <w:tcBorders>
                    <w:top w:val="single" w:sz="4" w:space="0" w:color="auto"/>
                    <w:left w:val="single" w:sz="4" w:space="0" w:color="auto"/>
                    <w:bottom w:val="single" w:sz="4" w:space="0" w:color="auto"/>
                    <w:right w:val="single" w:sz="4" w:space="0" w:color="auto"/>
                  </w:tcBorders>
                  <w:vAlign w:val="center"/>
                  <w:hideMark/>
                </w:tcPr>
                <w:p w14:paraId="3DB9DE54" w14:textId="77777777" w:rsidR="000A415F" w:rsidRDefault="000A415F" w:rsidP="000A415F">
                  <w:pPr>
                    <w:pStyle w:val="Akapitzlist"/>
                    <w:ind w:left="0"/>
                    <w:rPr>
                      <w:rFonts w:cstheme="minorHAnsi"/>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1E932232" w14:textId="77777777" w:rsidR="000A415F" w:rsidRDefault="000A415F" w:rsidP="000A415F">
                  <w:pPr>
                    <w:pStyle w:val="Akapitzlist"/>
                    <w:ind w:left="0"/>
                    <w:rPr>
                      <w:rFonts w:cstheme="minorHAnsi"/>
                      <w:sz w:val="18"/>
                      <w:szCs w:val="18"/>
                    </w:rPr>
                  </w:pPr>
                </w:p>
              </w:tc>
            </w:tr>
            <w:tr w:rsidR="000A415F" w14:paraId="5AAC7220" w14:textId="77777777" w:rsidTr="00C76784">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2CA40C" w14:textId="77777777" w:rsidR="000A415F" w:rsidRDefault="000A415F" w:rsidP="000A415F">
                  <w:pPr>
                    <w:pStyle w:val="Akapitzlist"/>
                    <w:ind w:left="0"/>
                    <w:jc w:val="center"/>
                    <w:rPr>
                      <w:rFonts w:cstheme="minorHAnsi"/>
                      <w:sz w:val="18"/>
                      <w:szCs w:val="18"/>
                    </w:rPr>
                  </w:pPr>
                  <w:r>
                    <w:rPr>
                      <w:rFonts w:cstheme="minorHAnsi"/>
                      <w:sz w:val="18"/>
                      <w:szCs w:val="18"/>
                    </w:rPr>
                    <w:t>Średni okres zapadalności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9E436B" w14:textId="77777777" w:rsidR="000A415F" w:rsidRDefault="000A415F" w:rsidP="000A415F">
                  <w:pPr>
                    <w:pStyle w:val="Akapitzlist"/>
                    <w:ind w:left="0"/>
                    <w:jc w:val="center"/>
                    <w:rPr>
                      <w:rFonts w:cstheme="minorHAnsi"/>
                      <w:sz w:val="18"/>
                      <w:szCs w:val="18"/>
                    </w:rPr>
                  </w:pPr>
                </w:p>
              </w:tc>
              <w:tc>
                <w:tcPr>
                  <w:tcW w:w="1942" w:type="dxa"/>
                  <w:tcBorders>
                    <w:top w:val="single" w:sz="4" w:space="0" w:color="auto"/>
                    <w:left w:val="single" w:sz="4" w:space="0" w:color="auto"/>
                    <w:bottom w:val="single" w:sz="4" w:space="0" w:color="auto"/>
                    <w:right w:val="single" w:sz="4" w:space="0" w:color="auto"/>
                  </w:tcBorders>
                  <w:vAlign w:val="center"/>
                  <w:hideMark/>
                </w:tcPr>
                <w:p w14:paraId="5C8D1871" w14:textId="77777777" w:rsidR="000A415F" w:rsidRDefault="000A415F" w:rsidP="000A415F">
                  <w:pPr>
                    <w:pStyle w:val="Akapitzlist"/>
                    <w:ind w:left="0"/>
                    <w:jc w:val="center"/>
                    <w:rPr>
                      <w:rFonts w:cstheme="minorHAnsi"/>
                      <w:sz w:val="18"/>
                      <w:szCs w:val="18"/>
                    </w:rPr>
                  </w:pPr>
                </w:p>
              </w:tc>
              <w:tc>
                <w:tcPr>
                  <w:tcW w:w="1942" w:type="dxa"/>
                  <w:tcBorders>
                    <w:top w:val="single" w:sz="4" w:space="0" w:color="auto"/>
                    <w:left w:val="single" w:sz="4" w:space="0" w:color="auto"/>
                    <w:bottom w:val="single" w:sz="4" w:space="0" w:color="auto"/>
                    <w:right w:val="single" w:sz="4" w:space="0" w:color="auto"/>
                  </w:tcBorders>
                  <w:vAlign w:val="center"/>
                  <w:hideMark/>
                </w:tcPr>
                <w:p w14:paraId="2BEF8636" w14:textId="77777777" w:rsidR="000A415F" w:rsidRDefault="000A415F" w:rsidP="000A415F">
                  <w:pPr>
                    <w:pStyle w:val="Akapitzlist"/>
                    <w:ind w:left="0"/>
                    <w:jc w:val="center"/>
                    <w:rPr>
                      <w:rFonts w:cstheme="minorHAnsi"/>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1EFC9352" w14:textId="77777777" w:rsidR="000A415F" w:rsidRDefault="000A415F" w:rsidP="000A415F">
                  <w:pPr>
                    <w:pStyle w:val="Akapitzlist"/>
                    <w:ind w:left="0"/>
                    <w:jc w:val="center"/>
                    <w:rPr>
                      <w:rFonts w:cstheme="minorHAnsi"/>
                      <w:sz w:val="18"/>
                      <w:szCs w:val="18"/>
                    </w:rPr>
                  </w:pPr>
                </w:p>
              </w:tc>
            </w:tr>
          </w:tbl>
          <w:p w14:paraId="5686FADC" w14:textId="77777777" w:rsidR="000A415F" w:rsidRDefault="000A415F" w:rsidP="000A415F">
            <w:pPr>
              <w:rPr>
                <w:rFonts w:cstheme="minorHAnsi"/>
                <w:sz w:val="18"/>
                <w:szCs w:val="18"/>
              </w:rPr>
            </w:pPr>
          </w:p>
          <w:p w14:paraId="24A31E74" w14:textId="11BFD284" w:rsidR="000A415F" w:rsidRPr="006B53A9" w:rsidRDefault="000A415F" w:rsidP="000A415F">
            <w:pPr>
              <w:rPr>
                <w:rFonts w:cstheme="minorHAnsi"/>
                <w:i/>
                <w:sz w:val="18"/>
                <w:szCs w:val="18"/>
              </w:rPr>
            </w:pPr>
            <w:r w:rsidRPr="000B4880">
              <w:rPr>
                <w:rFonts w:cstheme="minorHAnsi"/>
                <w:sz w:val="18"/>
                <w:szCs w:val="18"/>
              </w:rPr>
              <w:t xml:space="preserve">Tabela </w:t>
            </w:r>
            <w:r>
              <w:rPr>
                <w:rFonts w:cstheme="minorHAnsi"/>
                <w:sz w:val="18"/>
                <w:szCs w:val="18"/>
              </w:rPr>
              <w:t>4</w:t>
            </w:r>
            <w:r w:rsidRPr="000B4880">
              <w:rPr>
                <w:rFonts w:cstheme="minorHAnsi"/>
                <w:sz w:val="18"/>
                <w:szCs w:val="18"/>
              </w:rPr>
              <w:t>.</w:t>
            </w:r>
            <w:r>
              <w:rPr>
                <w:rFonts w:cstheme="minorHAnsi"/>
                <w:sz w:val="18"/>
                <w:szCs w:val="18"/>
              </w:rPr>
              <w:t xml:space="preserve"> </w:t>
            </w:r>
            <w:r>
              <w:rPr>
                <w:rFonts w:cstheme="minorHAnsi"/>
                <w:i/>
                <w:sz w:val="18"/>
                <w:szCs w:val="18"/>
              </w:rPr>
              <w:t>Liczba i wartość instrumentów finansowych dla MŚP udzielonych w okresie ostatnich 3 lat kalendarzowych przed złożeniem Wniosku o udzielenie Linii finansowej II</w:t>
            </w:r>
          </w:p>
          <w:tbl>
            <w:tblPr>
              <w:tblStyle w:val="Tabela-Siatka"/>
              <w:tblW w:w="0" w:type="auto"/>
              <w:tblLayout w:type="fixed"/>
              <w:tblLook w:val="04A0" w:firstRow="1" w:lastRow="0" w:firstColumn="1" w:lastColumn="0" w:noHBand="0" w:noVBand="1"/>
            </w:tblPr>
            <w:tblGrid>
              <w:gridCol w:w="2269"/>
              <w:gridCol w:w="2046"/>
              <w:gridCol w:w="2047"/>
              <w:gridCol w:w="2047"/>
              <w:gridCol w:w="1937"/>
            </w:tblGrid>
            <w:tr w:rsidR="000A415F" w:rsidRPr="000B4880" w14:paraId="43648239" w14:textId="77777777" w:rsidTr="00C76784">
              <w:tc>
                <w:tcPr>
                  <w:tcW w:w="2269" w:type="dxa"/>
                  <w:shd w:val="clear" w:color="auto" w:fill="D9D9D9" w:themeFill="background1" w:themeFillShade="D9"/>
                </w:tcPr>
                <w:p w14:paraId="20D4000A" w14:textId="77777777" w:rsidR="000A415F" w:rsidRPr="000B4880" w:rsidRDefault="000A415F" w:rsidP="000A415F">
                  <w:pPr>
                    <w:jc w:val="center"/>
                    <w:rPr>
                      <w:rFonts w:cstheme="minorHAnsi"/>
                      <w:sz w:val="18"/>
                      <w:szCs w:val="18"/>
                    </w:rPr>
                  </w:pPr>
                  <w:r w:rsidRPr="000B4880">
                    <w:rPr>
                      <w:rFonts w:cstheme="minorHAnsi"/>
                      <w:sz w:val="18"/>
                      <w:szCs w:val="18"/>
                    </w:rPr>
                    <w:t xml:space="preserve">Opis </w:t>
                  </w:r>
                </w:p>
              </w:tc>
              <w:tc>
                <w:tcPr>
                  <w:tcW w:w="2046" w:type="dxa"/>
                  <w:shd w:val="clear" w:color="auto" w:fill="D9D9D9" w:themeFill="background1" w:themeFillShade="D9"/>
                </w:tcPr>
                <w:p w14:paraId="00124672" w14:textId="77777777" w:rsidR="000A415F" w:rsidRPr="000B4880" w:rsidRDefault="000A415F" w:rsidP="000A415F">
                  <w:pPr>
                    <w:jc w:val="center"/>
                    <w:rPr>
                      <w:rFonts w:cstheme="minorHAnsi"/>
                      <w:sz w:val="18"/>
                      <w:szCs w:val="18"/>
                    </w:rPr>
                  </w:pPr>
                  <w:r>
                    <w:rPr>
                      <w:rFonts w:cstheme="minorHAnsi"/>
                      <w:sz w:val="18"/>
                      <w:szCs w:val="18"/>
                    </w:rPr>
                    <w:t>rok n-3</w:t>
                  </w:r>
                </w:p>
              </w:tc>
              <w:tc>
                <w:tcPr>
                  <w:tcW w:w="2047" w:type="dxa"/>
                  <w:shd w:val="clear" w:color="auto" w:fill="D9D9D9" w:themeFill="background1" w:themeFillShade="D9"/>
                </w:tcPr>
                <w:p w14:paraId="5825297A" w14:textId="77777777" w:rsidR="000A415F" w:rsidRPr="000B4880" w:rsidRDefault="000A415F" w:rsidP="000A415F">
                  <w:pPr>
                    <w:jc w:val="center"/>
                    <w:rPr>
                      <w:rFonts w:cstheme="minorHAnsi"/>
                      <w:sz w:val="18"/>
                      <w:szCs w:val="18"/>
                    </w:rPr>
                  </w:pPr>
                  <w:r>
                    <w:rPr>
                      <w:rFonts w:cstheme="minorHAnsi"/>
                      <w:sz w:val="18"/>
                      <w:szCs w:val="18"/>
                    </w:rPr>
                    <w:t>rok n-2</w:t>
                  </w:r>
                </w:p>
              </w:tc>
              <w:tc>
                <w:tcPr>
                  <w:tcW w:w="2047" w:type="dxa"/>
                  <w:shd w:val="clear" w:color="auto" w:fill="D9D9D9" w:themeFill="background1" w:themeFillShade="D9"/>
                </w:tcPr>
                <w:p w14:paraId="24B511A7" w14:textId="77777777" w:rsidR="000A415F" w:rsidRPr="000B4880" w:rsidRDefault="000A415F" w:rsidP="000A415F">
                  <w:pPr>
                    <w:jc w:val="center"/>
                    <w:rPr>
                      <w:rFonts w:cstheme="minorHAnsi"/>
                      <w:sz w:val="18"/>
                      <w:szCs w:val="18"/>
                    </w:rPr>
                  </w:pPr>
                  <w:r>
                    <w:rPr>
                      <w:rFonts w:cstheme="minorHAnsi"/>
                      <w:sz w:val="18"/>
                      <w:szCs w:val="18"/>
                    </w:rPr>
                    <w:t>rok poprzedni (n-1)</w:t>
                  </w:r>
                </w:p>
              </w:tc>
              <w:tc>
                <w:tcPr>
                  <w:tcW w:w="1937" w:type="dxa"/>
                  <w:shd w:val="clear" w:color="auto" w:fill="D9D9D9" w:themeFill="background1" w:themeFillShade="D9"/>
                </w:tcPr>
                <w:p w14:paraId="5172FD19" w14:textId="77777777" w:rsidR="000A415F" w:rsidRPr="000B4880" w:rsidRDefault="000A415F" w:rsidP="000A415F">
                  <w:pPr>
                    <w:jc w:val="center"/>
                    <w:rPr>
                      <w:rFonts w:cstheme="minorHAnsi"/>
                      <w:sz w:val="18"/>
                      <w:szCs w:val="18"/>
                    </w:rPr>
                  </w:pPr>
                  <w:r w:rsidRPr="000B4880">
                    <w:rPr>
                      <w:rFonts w:cstheme="minorHAnsi"/>
                      <w:sz w:val="18"/>
                      <w:szCs w:val="18"/>
                    </w:rPr>
                    <w:t xml:space="preserve">Razem – suma </w:t>
                  </w:r>
                </w:p>
              </w:tc>
            </w:tr>
            <w:tr w:rsidR="000A415F" w:rsidRPr="000B4880" w14:paraId="24937559" w14:textId="77777777" w:rsidTr="00C76784">
              <w:tc>
                <w:tcPr>
                  <w:tcW w:w="2269" w:type="dxa"/>
                  <w:shd w:val="clear" w:color="auto" w:fill="D9D9D9" w:themeFill="background1" w:themeFillShade="D9"/>
                </w:tcPr>
                <w:p w14:paraId="01E48BE5" w14:textId="77777777" w:rsidR="000A415F" w:rsidRPr="00CD64A7" w:rsidRDefault="000A415F" w:rsidP="000A415F">
                  <w:pPr>
                    <w:jc w:val="center"/>
                    <w:rPr>
                      <w:rFonts w:cstheme="minorHAnsi"/>
                      <w:sz w:val="18"/>
                      <w:szCs w:val="18"/>
                    </w:rPr>
                  </w:pPr>
                  <w:r w:rsidRPr="00CD64A7">
                    <w:rPr>
                      <w:rFonts w:cstheme="minorHAnsi"/>
                      <w:sz w:val="18"/>
                      <w:szCs w:val="18"/>
                    </w:rPr>
                    <w:t>Liczba instrumentów finansowych udzielonych przez PF na rzecz MŚP</w:t>
                  </w:r>
                </w:p>
              </w:tc>
              <w:tc>
                <w:tcPr>
                  <w:tcW w:w="2046" w:type="dxa"/>
                </w:tcPr>
                <w:p w14:paraId="37D772BC" w14:textId="77777777" w:rsidR="000A415F" w:rsidRPr="000B4880" w:rsidRDefault="000A415F" w:rsidP="000A415F">
                  <w:pPr>
                    <w:jc w:val="center"/>
                    <w:rPr>
                      <w:rFonts w:cstheme="minorHAnsi"/>
                      <w:sz w:val="18"/>
                      <w:szCs w:val="18"/>
                    </w:rPr>
                  </w:pPr>
                </w:p>
              </w:tc>
              <w:tc>
                <w:tcPr>
                  <w:tcW w:w="2047" w:type="dxa"/>
                </w:tcPr>
                <w:p w14:paraId="5F596605" w14:textId="77777777" w:rsidR="000A415F" w:rsidRPr="000B4880" w:rsidRDefault="000A415F" w:rsidP="000A415F">
                  <w:pPr>
                    <w:jc w:val="center"/>
                    <w:rPr>
                      <w:rFonts w:cstheme="minorHAnsi"/>
                      <w:sz w:val="18"/>
                      <w:szCs w:val="18"/>
                    </w:rPr>
                  </w:pPr>
                </w:p>
              </w:tc>
              <w:tc>
                <w:tcPr>
                  <w:tcW w:w="2047" w:type="dxa"/>
                </w:tcPr>
                <w:p w14:paraId="03ABC8DA" w14:textId="77777777" w:rsidR="000A415F" w:rsidRPr="000B4880" w:rsidRDefault="000A415F" w:rsidP="000A415F">
                  <w:pPr>
                    <w:jc w:val="center"/>
                    <w:rPr>
                      <w:rFonts w:cstheme="minorHAnsi"/>
                      <w:sz w:val="18"/>
                      <w:szCs w:val="18"/>
                    </w:rPr>
                  </w:pPr>
                </w:p>
              </w:tc>
              <w:tc>
                <w:tcPr>
                  <w:tcW w:w="1937" w:type="dxa"/>
                </w:tcPr>
                <w:p w14:paraId="70451069" w14:textId="77777777" w:rsidR="000A415F" w:rsidRPr="000B4880" w:rsidRDefault="000A415F" w:rsidP="000A415F">
                  <w:pPr>
                    <w:jc w:val="center"/>
                    <w:rPr>
                      <w:rFonts w:cstheme="minorHAnsi"/>
                      <w:sz w:val="18"/>
                      <w:szCs w:val="18"/>
                    </w:rPr>
                  </w:pPr>
                </w:p>
              </w:tc>
            </w:tr>
            <w:tr w:rsidR="000A415F" w:rsidRPr="000B4880" w14:paraId="5C9E9D98" w14:textId="77777777" w:rsidTr="00C76784">
              <w:tc>
                <w:tcPr>
                  <w:tcW w:w="2269" w:type="dxa"/>
                  <w:shd w:val="clear" w:color="auto" w:fill="D9D9D9" w:themeFill="background1" w:themeFillShade="D9"/>
                </w:tcPr>
                <w:p w14:paraId="48098BB5" w14:textId="77777777" w:rsidR="000A415F" w:rsidRPr="00A42057" w:rsidRDefault="000A415F" w:rsidP="000A415F">
                  <w:pPr>
                    <w:jc w:val="center"/>
                    <w:rPr>
                      <w:rFonts w:cstheme="minorHAnsi"/>
                      <w:sz w:val="18"/>
                      <w:szCs w:val="18"/>
                    </w:rPr>
                  </w:pPr>
                  <w:r w:rsidRPr="00A42057">
                    <w:rPr>
                      <w:rFonts w:cstheme="minorHAnsi"/>
                      <w:sz w:val="18"/>
                      <w:szCs w:val="18"/>
                    </w:rPr>
                    <w:t xml:space="preserve">W tym: liczba instrumentów finansowych udzielonych na rzecz MŚP </w:t>
                  </w:r>
                  <w:r w:rsidRPr="00A42057">
                    <w:rPr>
                      <w:rFonts w:cstheme="minorHAnsi"/>
                      <w:sz w:val="18"/>
                      <w:szCs w:val="18"/>
                    </w:rPr>
                    <w:br/>
                    <w:t xml:space="preserve">w województwie wielkopolskim </w:t>
                  </w:r>
                </w:p>
              </w:tc>
              <w:tc>
                <w:tcPr>
                  <w:tcW w:w="2046" w:type="dxa"/>
                </w:tcPr>
                <w:p w14:paraId="31417752" w14:textId="77777777" w:rsidR="000A415F" w:rsidRPr="000B4880" w:rsidRDefault="000A415F" w:rsidP="000A415F">
                  <w:pPr>
                    <w:jc w:val="center"/>
                    <w:rPr>
                      <w:rFonts w:cstheme="minorHAnsi"/>
                      <w:sz w:val="18"/>
                      <w:szCs w:val="18"/>
                    </w:rPr>
                  </w:pPr>
                </w:p>
              </w:tc>
              <w:tc>
                <w:tcPr>
                  <w:tcW w:w="2047" w:type="dxa"/>
                </w:tcPr>
                <w:p w14:paraId="378B5317" w14:textId="77777777" w:rsidR="000A415F" w:rsidRPr="000B4880" w:rsidRDefault="000A415F" w:rsidP="000A415F">
                  <w:pPr>
                    <w:jc w:val="center"/>
                    <w:rPr>
                      <w:rFonts w:cstheme="minorHAnsi"/>
                      <w:sz w:val="18"/>
                      <w:szCs w:val="18"/>
                    </w:rPr>
                  </w:pPr>
                </w:p>
              </w:tc>
              <w:tc>
                <w:tcPr>
                  <w:tcW w:w="2047" w:type="dxa"/>
                </w:tcPr>
                <w:p w14:paraId="76FF6C13" w14:textId="77777777" w:rsidR="000A415F" w:rsidRPr="000B4880" w:rsidRDefault="000A415F" w:rsidP="000A415F">
                  <w:pPr>
                    <w:jc w:val="center"/>
                    <w:rPr>
                      <w:rFonts w:cstheme="minorHAnsi"/>
                      <w:sz w:val="18"/>
                      <w:szCs w:val="18"/>
                    </w:rPr>
                  </w:pPr>
                </w:p>
              </w:tc>
              <w:tc>
                <w:tcPr>
                  <w:tcW w:w="1937" w:type="dxa"/>
                </w:tcPr>
                <w:p w14:paraId="3FE2031F" w14:textId="77777777" w:rsidR="000A415F" w:rsidRPr="000B4880" w:rsidRDefault="000A415F" w:rsidP="000A415F">
                  <w:pPr>
                    <w:jc w:val="center"/>
                    <w:rPr>
                      <w:rFonts w:cstheme="minorHAnsi"/>
                      <w:sz w:val="18"/>
                      <w:szCs w:val="18"/>
                    </w:rPr>
                  </w:pPr>
                </w:p>
              </w:tc>
            </w:tr>
            <w:tr w:rsidR="000A415F" w:rsidRPr="000B4880" w14:paraId="58E1E03B" w14:textId="77777777" w:rsidTr="00C76784">
              <w:tc>
                <w:tcPr>
                  <w:tcW w:w="2269" w:type="dxa"/>
                  <w:shd w:val="clear" w:color="auto" w:fill="D9D9D9" w:themeFill="background1" w:themeFillShade="D9"/>
                </w:tcPr>
                <w:p w14:paraId="4C10A82F" w14:textId="77777777" w:rsidR="000A415F" w:rsidRPr="00CD64A7" w:rsidRDefault="000A415F" w:rsidP="000A415F">
                  <w:pPr>
                    <w:jc w:val="center"/>
                    <w:rPr>
                      <w:rFonts w:cstheme="minorHAnsi"/>
                      <w:sz w:val="18"/>
                      <w:szCs w:val="18"/>
                    </w:rPr>
                  </w:pPr>
                  <w:r w:rsidRPr="00CD64A7">
                    <w:rPr>
                      <w:rFonts w:cstheme="minorHAnsi"/>
                      <w:sz w:val="18"/>
                      <w:szCs w:val="18"/>
                    </w:rPr>
                    <w:t>Wartość instrumentów finansowych udzielonych przez PF na rzecz MŚP</w:t>
                  </w:r>
                </w:p>
              </w:tc>
              <w:tc>
                <w:tcPr>
                  <w:tcW w:w="2046" w:type="dxa"/>
                </w:tcPr>
                <w:p w14:paraId="3610F65B" w14:textId="77777777" w:rsidR="000A415F" w:rsidRPr="000B4880" w:rsidRDefault="000A415F" w:rsidP="000A415F">
                  <w:pPr>
                    <w:jc w:val="center"/>
                    <w:rPr>
                      <w:rFonts w:cstheme="minorHAnsi"/>
                      <w:sz w:val="18"/>
                      <w:szCs w:val="18"/>
                    </w:rPr>
                  </w:pPr>
                </w:p>
              </w:tc>
              <w:tc>
                <w:tcPr>
                  <w:tcW w:w="2047" w:type="dxa"/>
                </w:tcPr>
                <w:p w14:paraId="43C7CE62" w14:textId="77777777" w:rsidR="000A415F" w:rsidRPr="000B4880" w:rsidRDefault="000A415F" w:rsidP="000A415F">
                  <w:pPr>
                    <w:jc w:val="center"/>
                    <w:rPr>
                      <w:rFonts w:cstheme="minorHAnsi"/>
                      <w:sz w:val="18"/>
                      <w:szCs w:val="18"/>
                    </w:rPr>
                  </w:pPr>
                </w:p>
              </w:tc>
              <w:tc>
                <w:tcPr>
                  <w:tcW w:w="2047" w:type="dxa"/>
                </w:tcPr>
                <w:p w14:paraId="634570D2" w14:textId="77777777" w:rsidR="000A415F" w:rsidRPr="000B4880" w:rsidRDefault="000A415F" w:rsidP="000A415F">
                  <w:pPr>
                    <w:jc w:val="center"/>
                    <w:rPr>
                      <w:rFonts w:cstheme="minorHAnsi"/>
                      <w:sz w:val="18"/>
                      <w:szCs w:val="18"/>
                    </w:rPr>
                  </w:pPr>
                </w:p>
              </w:tc>
              <w:tc>
                <w:tcPr>
                  <w:tcW w:w="1937" w:type="dxa"/>
                </w:tcPr>
                <w:p w14:paraId="7A0625B7" w14:textId="77777777" w:rsidR="000A415F" w:rsidRPr="000B4880" w:rsidRDefault="000A415F" w:rsidP="000A415F">
                  <w:pPr>
                    <w:jc w:val="center"/>
                    <w:rPr>
                      <w:rFonts w:cstheme="minorHAnsi"/>
                      <w:sz w:val="18"/>
                      <w:szCs w:val="18"/>
                    </w:rPr>
                  </w:pPr>
                </w:p>
              </w:tc>
            </w:tr>
            <w:tr w:rsidR="000A415F" w:rsidRPr="000B4880" w14:paraId="1F12A692" w14:textId="77777777" w:rsidTr="00C76784">
              <w:tc>
                <w:tcPr>
                  <w:tcW w:w="2269" w:type="dxa"/>
                  <w:shd w:val="clear" w:color="auto" w:fill="D9D9D9" w:themeFill="background1" w:themeFillShade="D9"/>
                </w:tcPr>
                <w:p w14:paraId="6C640FEC" w14:textId="77777777" w:rsidR="000A415F" w:rsidRPr="00A42057" w:rsidRDefault="000A415F" w:rsidP="000A415F">
                  <w:pPr>
                    <w:jc w:val="center"/>
                    <w:rPr>
                      <w:rFonts w:cstheme="minorHAnsi"/>
                      <w:sz w:val="18"/>
                      <w:szCs w:val="18"/>
                    </w:rPr>
                  </w:pPr>
                  <w:r w:rsidRPr="00A42057">
                    <w:rPr>
                      <w:rFonts w:cstheme="minorHAnsi"/>
                      <w:sz w:val="18"/>
                      <w:szCs w:val="18"/>
                    </w:rPr>
                    <w:t xml:space="preserve">W tym: wartość instrumentów finansowych udzielonych na rzecz MŚP </w:t>
                  </w:r>
                  <w:r w:rsidRPr="00A42057">
                    <w:rPr>
                      <w:rFonts w:cstheme="minorHAnsi"/>
                      <w:sz w:val="18"/>
                      <w:szCs w:val="18"/>
                    </w:rPr>
                    <w:br/>
                    <w:t>w województwie wielkopolskim [PLN]</w:t>
                  </w:r>
                </w:p>
              </w:tc>
              <w:tc>
                <w:tcPr>
                  <w:tcW w:w="2046" w:type="dxa"/>
                </w:tcPr>
                <w:p w14:paraId="55C3BE6E" w14:textId="77777777" w:rsidR="000A415F" w:rsidRPr="000B4880" w:rsidRDefault="000A415F" w:rsidP="000A415F">
                  <w:pPr>
                    <w:jc w:val="center"/>
                    <w:rPr>
                      <w:rFonts w:cstheme="minorHAnsi"/>
                      <w:sz w:val="18"/>
                      <w:szCs w:val="18"/>
                    </w:rPr>
                  </w:pPr>
                </w:p>
              </w:tc>
              <w:tc>
                <w:tcPr>
                  <w:tcW w:w="2047" w:type="dxa"/>
                </w:tcPr>
                <w:p w14:paraId="516D58CD" w14:textId="77777777" w:rsidR="000A415F" w:rsidRPr="000B4880" w:rsidRDefault="000A415F" w:rsidP="000A415F">
                  <w:pPr>
                    <w:jc w:val="center"/>
                    <w:rPr>
                      <w:rFonts w:cstheme="minorHAnsi"/>
                      <w:sz w:val="18"/>
                      <w:szCs w:val="18"/>
                    </w:rPr>
                  </w:pPr>
                </w:p>
              </w:tc>
              <w:tc>
                <w:tcPr>
                  <w:tcW w:w="2047" w:type="dxa"/>
                </w:tcPr>
                <w:p w14:paraId="6AF49E51" w14:textId="77777777" w:rsidR="000A415F" w:rsidRPr="000B4880" w:rsidRDefault="000A415F" w:rsidP="000A415F">
                  <w:pPr>
                    <w:jc w:val="center"/>
                    <w:rPr>
                      <w:rFonts w:cstheme="minorHAnsi"/>
                      <w:sz w:val="18"/>
                      <w:szCs w:val="18"/>
                    </w:rPr>
                  </w:pPr>
                </w:p>
              </w:tc>
              <w:tc>
                <w:tcPr>
                  <w:tcW w:w="1937" w:type="dxa"/>
                </w:tcPr>
                <w:p w14:paraId="456A6E34" w14:textId="77777777" w:rsidR="000A415F" w:rsidRPr="000B4880" w:rsidRDefault="000A415F" w:rsidP="000A415F">
                  <w:pPr>
                    <w:jc w:val="center"/>
                    <w:rPr>
                      <w:rFonts w:cstheme="minorHAnsi"/>
                      <w:sz w:val="18"/>
                      <w:szCs w:val="18"/>
                    </w:rPr>
                  </w:pPr>
                </w:p>
              </w:tc>
            </w:tr>
          </w:tbl>
          <w:p w14:paraId="298CF52C" w14:textId="1BB534D1" w:rsidR="000A415F" w:rsidRDefault="000A415F" w:rsidP="000A415F">
            <w:pPr>
              <w:spacing w:before="200"/>
              <w:rPr>
                <w:rFonts w:cstheme="minorHAnsi"/>
                <w:sz w:val="18"/>
                <w:szCs w:val="18"/>
              </w:rPr>
            </w:pPr>
            <w:r w:rsidRPr="00CD64A7">
              <w:rPr>
                <w:rFonts w:cstheme="minorHAnsi"/>
                <w:sz w:val="18"/>
                <w:szCs w:val="18"/>
              </w:rPr>
              <w:t xml:space="preserve">Tabela 5. </w:t>
            </w:r>
            <w:r w:rsidRPr="00CD64A7">
              <w:rPr>
                <w:rFonts w:cstheme="minorHAnsi"/>
                <w:i/>
                <w:sz w:val="18"/>
                <w:szCs w:val="20"/>
              </w:rPr>
              <w:t>S</w:t>
            </w:r>
            <w:r w:rsidRPr="006B53A9">
              <w:rPr>
                <w:rFonts w:cstheme="minorHAnsi"/>
                <w:i/>
                <w:sz w:val="18"/>
                <w:szCs w:val="20"/>
              </w:rPr>
              <w:t>truktur</w:t>
            </w:r>
            <w:r w:rsidRPr="00CD64A7">
              <w:rPr>
                <w:rFonts w:cstheme="minorHAnsi"/>
                <w:i/>
                <w:sz w:val="18"/>
                <w:szCs w:val="20"/>
              </w:rPr>
              <w:t>a</w:t>
            </w:r>
            <w:r w:rsidRPr="006B53A9">
              <w:rPr>
                <w:rFonts w:cstheme="minorHAnsi"/>
                <w:i/>
                <w:sz w:val="18"/>
                <w:szCs w:val="20"/>
              </w:rPr>
              <w:t xml:space="preserve"> portfela instrumentów finansowych dla MŚP udzielonych w okresie ostatnich 3 lat kalendarzowych przed złożeniem Wniosku o udzielenie Linii finansowej</w:t>
            </w:r>
            <w:r>
              <w:rPr>
                <w:rFonts w:cstheme="minorHAnsi"/>
                <w:i/>
                <w:sz w:val="18"/>
                <w:szCs w:val="20"/>
              </w:rPr>
              <w:t xml:space="preserve"> II</w:t>
            </w:r>
          </w:p>
          <w:tbl>
            <w:tblPr>
              <w:tblStyle w:val="Tabela-Siatka"/>
              <w:tblW w:w="10348" w:type="dxa"/>
              <w:tblLayout w:type="fixed"/>
              <w:tblLook w:val="04A0" w:firstRow="1" w:lastRow="0" w:firstColumn="1" w:lastColumn="0" w:noHBand="0" w:noVBand="1"/>
            </w:tblPr>
            <w:tblGrid>
              <w:gridCol w:w="2753"/>
              <w:gridCol w:w="1985"/>
              <w:gridCol w:w="1842"/>
              <w:gridCol w:w="1843"/>
              <w:gridCol w:w="1925"/>
            </w:tblGrid>
            <w:tr w:rsidR="000A415F" w14:paraId="48634D99" w14:textId="77777777" w:rsidTr="00C76784">
              <w:trPr>
                <w:trHeight w:val="319"/>
              </w:trPr>
              <w:tc>
                <w:tcPr>
                  <w:tcW w:w="2753" w:type="dxa"/>
                  <w:shd w:val="clear" w:color="auto" w:fill="D9D9D9" w:themeFill="background1" w:themeFillShade="D9"/>
                </w:tcPr>
                <w:p w14:paraId="1FA6736D" w14:textId="77777777" w:rsidR="000A415F" w:rsidRDefault="000A415F" w:rsidP="000A415F">
                  <w:pPr>
                    <w:jc w:val="left"/>
                    <w:rPr>
                      <w:rFonts w:cstheme="minorHAnsi"/>
                      <w:sz w:val="18"/>
                      <w:szCs w:val="18"/>
                    </w:rPr>
                  </w:pPr>
                  <w:r>
                    <w:rPr>
                      <w:rFonts w:cstheme="minorHAnsi"/>
                      <w:sz w:val="18"/>
                      <w:szCs w:val="18"/>
                    </w:rPr>
                    <w:t xml:space="preserve">Opis </w:t>
                  </w:r>
                </w:p>
              </w:tc>
              <w:tc>
                <w:tcPr>
                  <w:tcW w:w="1985" w:type="dxa"/>
                  <w:shd w:val="clear" w:color="auto" w:fill="D9D9D9" w:themeFill="background1" w:themeFillShade="D9"/>
                </w:tcPr>
                <w:p w14:paraId="4FA6D94A" w14:textId="77777777" w:rsidR="000A415F" w:rsidRDefault="000A415F" w:rsidP="000A415F">
                  <w:pPr>
                    <w:jc w:val="left"/>
                    <w:rPr>
                      <w:rFonts w:cstheme="minorHAnsi"/>
                      <w:sz w:val="18"/>
                      <w:szCs w:val="18"/>
                    </w:rPr>
                  </w:pPr>
                  <w:r>
                    <w:rPr>
                      <w:rFonts w:cstheme="minorHAnsi"/>
                      <w:sz w:val="18"/>
                      <w:szCs w:val="18"/>
                    </w:rPr>
                    <w:t>rok n-3</w:t>
                  </w:r>
                </w:p>
              </w:tc>
              <w:tc>
                <w:tcPr>
                  <w:tcW w:w="1842" w:type="dxa"/>
                  <w:shd w:val="clear" w:color="auto" w:fill="D9D9D9" w:themeFill="background1" w:themeFillShade="D9"/>
                </w:tcPr>
                <w:p w14:paraId="4EEACAAB" w14:textId="77777777" w:rsidR="000A415F" w:rsidRDefault="000A415F" w:rsidP="000A415F">
                  <w:pPr>
                    <w:jc w:val="left"/>
                    <w:rPr>
                      <w:rFonts w:cstheme="minorHAnsi"/>
                      <w:sz w:val="18"/>
                      <w:szCs w:val="18"/>
                    </w:rPr>
                  </w:pPr>
                  <w:r>
                    <w:rPr>
                      <w:rFonts w:cstheme="minorHAnsi"/>
                      <w:sz w:val="18"/>
                      <w:szCs w:val="18"/>
                    </w:rPr>
                    <w:t>rok n-2</w:t>
                  </w:r>
                </w:p>
              </w:tc>
              <w:tc>
                <w:tcPr>
                  <w:tcW w:w="1843" w:type="dxa"/>
                  <w:shd w:val="clear" w:color="auto" w:fill="D9D9D9" w:themeFill="background1" w:themeFillShade="D9"/>
                </w:tcPr>
                <w:p w14:paraId="206DD358" w14:textId="77777777" w:rsidR="000A415F" w:rsidRDefault="000A415F" w:rsidP="000A415F">
                  <w:pPr>
                    <w:jc w:val="left"/>
                    <w:rPr>
                      <w:rFonts w:cstheme="minorHAnsi"/>
                      <w:sz w:val="18"/>
                      <w:szCs w:val="18"/>
                    </w:rPr>
                  </w:pPr>
                  <w:r>
                    <w:rPr>
                      <w:rFonts w:cstheme="minorHAnsi"/>
                      <w:sz w:val="18"/>
                      <w:szCs w:val="18"/>
                    </w:rPr>
                    <w:t>rok poprzedni (n-1)</w:t>
                  </w:r>
                </w:p>
              </w:tc>
              <w:tc>
                <w:tcPr>
                  <w:tcW w:w="1925" w:type="dxa"/>
                  <w:shd w:val="clear" w:color="auto" w:fill="D9D9D9" w:themeFill="background1" w:themeFillShade="D9"/>
                </w:tcPr>
                <w:p w14:paraId="3051ACEA" w14:textId="77777777" w:rsidR="000A415F" w:rsidRDefault="000A415F" w:rsidP="000A415F">
                  <w:pPr>
                    <w:jc w:val="left"/>
                    <w:rPr>
                      <w:rFonts w:cstheme="minorHAnsi"/>
                      <w:sz w:val="18"/>
                      <w:szCs w:val="18"/>
                    </w:rPr>
                  </w:pPr>
                  <w:r>
                    <w:rPr>
                      <w:rFonts w:cstheme="minorHAnsi"/>
                      <w:sz w:val="18"/>
                      <w:szCs w:val="18"/>
                    </w:rPr>
                    <w:t xml:space="preserve">Razem – suma </w:t>
                  </w:r>
                </w:p>
              </w:tc>
            </w:tr>
            <w:tr w:rsidR="000A415F" w14:paraId="55848663" w14:textId="77777777" w:rsidTr="00C76784">
              <w:trPr>
                <w:trHeight w:val="319"/>
              </w:trPr>
              <w:tc>
                <w:tcPr>
                  <w:tcW w:w="2753" w:type="dxa"/>
                  <w:shd w:val="clear" w:color="auto" w:fill="D9D9D9" w:themeFill="background1" w:themeFillShade="D9"/>
                </w:tcPr>
                <w:p w14:paraId="24A4B017" w14:textId="77777777" w:rsidR="000A415F" w:rsidRPr="00CD64A7" w:rsidRDefault="000A415F" w:rsidP="000A415F">
                  <w:pPr>
                    <w:jc w:val="left"/>
                    <w:rPr>
                      <w:rFonts w:cstheme="minorHAnsi"/>
                      <w:sz w:val="18"/>
                      <w:szCs w:val="18"/>
                    </w:rPr>
                  </w:pPr>
                  <w:r w:rsidRPr="00CD64A7">
                    <w:rPr>
                      <w:rFonts w:cstheme="minorHAnsi"/>
                      <w:sz w:val="18"/>
                      <w:szCs w:val="18"/>
                    </w:rPr>
                    <w:t xml:space="preserve">Mikroprzedsiębiorstwa (liczba </w:t>
                  </w:r>
                  <w:r w:rsidRPr="00CD64A7">
                    <w:rPr>
                      <w:rFonts w:cstheme="minorHAnsi"/>
                      <w:sz w:val="18"/>
                      <w:szCs w:val="18"/>
                    </w:rPr>
                    <w:br/>
                    <w:t>i wartość udzielonych instrumentów)</w:t>
                  </w:r>
                </w:p>
              </w:tc>
              <w:tc>
                <w:tcPr>
                  <w:tcW w:w="1985" w:type="dxa"/>
                </w:tcPr>
                <w:p w14:paraId="5D041D19" w14:textId="77777777" w:rsidR="000A415F" w:rsidRDefault="000A415F" w:rsidP="000A415F">
                  <w:pPr>
                    <w:jc w:val="left"/>
                    <w:rPr>
                      <w:rFonts w:cstheme="minorHAnsi"/>
                      <w:sz w:val="18"/>
                      <w:szCs w:val="18"/>
                    </w:rPr>
                  </w:pPr>
                </w:p>
              </w:tc>
              <w:tc>
                <w:tcPr>
                  <w:tcW w:w="1842" w:type="dxa"/>
                </w:tcPr>
                <w:p w14:paraId="01DD3183" w14:textId="77777777" w:rsidR="000A415F" w:rsidRDefault="000A415F" w:rsidP="000A415F">
                  <w:pPr>
                    <w:jc w:val="left"/>
                    <w:rPr>
                      <w:rFonts w:cstheme="minorHAnsi"/>
                      <w:sz w:val="18"/>
                      <w:szCs w:val="18"/>
                    </w:rPr>
                  </w:pPr>
                </w:p>
              </w:tc>
              <w:tc>
                <w:tcPr>
                  <w:tcW w:w="1843" w:type="dxa"/>
                </w:tcPr>
                <w:p w14:paraId="1DC11182" w14:textId="77777777" w:rsidR="000A415F" w:rsidRDefault="000A415F" w:rsidP="000A415F">
                  <w:pPr>
                    <w:jc w:val="left"/>
                    <w:rPr>
                      <w:rFonts w:cstheme="minorHAnsi"/>
                      <w:sz w:val="18"/>
                      <w:szCs w:val="18"/>
                    </w:rPr>
                  </w:pPr>
                </w:p>
              </w:tc>
              <w:tc>
                <w:tcPr>
                  <w:tcW w:w="1925" w:type="dxa"/>
                </w:tcPr>
                <w:p w14:paraId="12C9746F" w14:textId="77777777" w:rsidR="000A415F" w:rsidRDefault="000A415F" w:rsidP="000A415F">
                  <w:pPr>
                    <w:jc w:val="left"/>
                    <w:rPr>
                      <w:rFonts w:cstheme="minorHAnsi"/>
                      <w:sz w:val="18"/>
                      <w:szCs w:val="18"/>
                    </w:rPr>
                  </w:pPr>
                </w:p>
              </w:tc>
            </w:tr>
            <w:tr w:rsidR="000A415F" w14:paraId="11D8975E" w14:textId="77777777" w:rsidTr="00C76784">
              <w:trPr>
                <w:trHeight w:val="319"/>
              </w:trPr>
              <w:tc>
                <w:tcPr>
                  <w:tcW w:w="2753" w:type="dxa"/>
                  <w:shd w:val="clear" w:color="auto" w:fill="D9D9D9" w:themeFill="background1" w:themeFillShade="D9"/>
                </w:tcPr>
                <w:p w14:paraId="5824696B" w14:textId="77777777" w:rsidR="000A415F" w:rsidRPr="00CD64A7" w:rsidRDefault="000A415F" w:rsidP="000A415F">
                  <w:pPr>
                    <w:jc w:val="left"/>
                    <w:rPr>
                      <w:rFonts w:cstheme="minorHAnsi"/>
                      <w:sz w:val="18"/>
                      <w:szCs w:val="18"/>
                    </w:rPr>
                  </w:pPr>
                  <w:r w:rsidRPr="00CD64A7">
                    <w:rPr>
                      <w:rFonts w:cstheme="minorHAnsi"/>
                      <w:sz w:val="18"/>
                      <w:szCs w:val="18"/>
                    </w:rPr>
                    <w:t xml:space="preserve">Małe przedsiębiorstwa (liczba </w:t>
                  </w:r>
                  <w:r w:rsidRPr="00CD64A7">
                    <w:rPr>
                      <w:rFonts w:cstheme="minorHAnsi"/>
                      <w:sz w:val="18"/>
                      <w:szCs w:val="18"/>
                    </w:rPr>
                    <w:br/>
                    <w:t>i wartość udzielonych instrumentów)</w:t>
                  </w:r>
                </w:p>
              </w:tc>
              <w:tc>
                <w:tcPr>
                  <w:tcW w:w="1985" w:type="dxa"/>
                </w:tcPr>
                <w:p w14:paraId="07ED0577" w14:textId="77777777" w:rsidR="000A415F" w:rsidRDefault="000A415F" w:rsidP="000A415F">
                  <w:pPr>
                    <w:jc w:val="left"/>
                    <w:rPr>
                      <w:rFonts w:cstheme="minorHAnsi"/>
                      <w:sz w:val="18"/>
                      <w:szCs w:val="18"/>
                    </w:rPr>
                  </w:pPr>
                </w:p>
              </w:tc>
              <w:tc>
                <w:tcPr>
                  <w:tcW w:w="1842" w:type="dxa"/>
                </w:tcPr>
                <w:p w14:paraId="2AF766AC" w14:textId="77777777" w:rsidR="000A415F" w:rsidRDefault="000A415F" w:rsidP="000A415F">
                  <w:pPr>
                    <w:jc w:val="left"/>
                    <w:rPr>
                      <w:rFonts w:cstheme="minorHAnsi"/>
                      <w:sz w:val="18"/>
                      <w:szCs w:val="18"/>
                    </w:rPr>
                  </w:pPr>
                </w:p>
              </w:tc>
              <w:tc>
                <w:tcPr>
                  <w:tcW w:w="1843" w:type="dxa"/>
                </w:tcPr>
                <w:p w14:paraId="702A900D" w14:textId="77777777" w:rsidR="000A415F" w:rsidRDefault="000A415F" w:rsidP="000A415F">
                  <w:pPr>
                    <w:jc w:val="left"/>
                    <w:rPr>
                      <w:rFonts w:cstheme="minorHAnsi"/>
                      <w:sz w:val="18"/>
                      <w:szCs w:val="18"/>
                    </w:rPr>
                  </w:pPr>
                </w:p>
              </w:tc>
              <w:tc>
                <w:tcPr>
                  <w:tcW w:w="1925" w:type="dxa"/>
                </w:tcPr>
                <w:p w14:paraId="2BE52C13" w14:textId="77777777" w:rsidR="000A415F" w:rsidRDefault="000A415F" w:rsidP="000A415F">
                  <w:pPr>
                    <w:jc w:val="left"/>
                    <w:rPr>
                      <w:rFonts w:cstheme="minorHAnsi"/>
                      <w:sz w:val="18"/>
                      <w:szCs w:val="18"/>
                    </w:rPr>
                  </w:pPr>
                </w:p>
              </w:tc>
            </w:tr>
            <w:tr w:rsidR="000A415F" w14:paraId="2AD4C0E9" w14:textId="77777777" w:rsidTr="00C76784">
              <w:trPr>
                <w:trHeight w:val="336"/>
              </w:trPr>
              <w:tc>
                <w:tcPr>
                  <w:tcW w:w="2753" w:type="dxa"/>
                  <w:shd w:val="clear" w:color="auto" w:fill="D9D9D9" w:themeFill="background1" w:themeFillShade="D9"/>
                </w:tcPr>
                <w:p w14:paraId="3D33A90C" w14:textId="77777777" w:rsidR="000A415F" w:rsidRPr="00CD64A7" w:rsidRDefault="000A415F" w:rsidP="000A415F">
                  <w:pPr>
                    <w:jc w:val="left"/>
                    <w:rPr>
                      <w:rFonts w:cstheme="minorHAnsi"/>
                      <w:sz w:val="18"/>
                      <w:szCs w:val="18"/>
                    </w:rPr>
                  </w:pPr>
                  <w:r w:rsidRPr="00CD64A7">
                    <w:rPr>
                      <w:rFonts w:cstheme="minorHAnsi"/>
                      <w:sz w:val="18"/>
                      <w:szCs w:val="18"/>
                    </w:rPr>
                    <w:t xml:space="preserve">Średnie przedsiębiorstwa (liczba </w:t>
                  </w:r>
                  <w:r w:rsidRPr="00CD64A7">
                    <w:rPr>
                      <w:rFonts w:cstheme="minorHAnsi"/>
                      <w:sz w:val="18"/>
                      <w:szCs w:val="18"/>
                    </w:rPr>
                    <w:br/>
                    <w:t>i wartość udzielonych instrumentów)</w:t>
                  </w:r>
                </w:p>
              </w:tc>
              <w:tc>
                <w:tcPr>
                  <w:tcW w:w="1985" w:type="dxa"/>
                </w:tcPr>
                <w:p w14:paraId="01E8F82C" w14:textId="77777777" w:rsidR="000A415F" w:rsidRDefault="000A415F" w:rsidP="000A415F">
                  <w:pPr>
                    <w:jc w:val="left"/>
                    <w:rPr>
                      <w:rFonts w:cstheme="minorHAnsi"/>
                      <w:sz w:val="18"/>
                      <w:szCs w:val="18"/>
                    </w:rPr>
                  </w:pPr>
                </w:p>
              </w:tc>
              <w:tc>
                <w:tcPr>
                  <w:tcW w:w="1842" w:type="dxa"/>
                </w:tcPr>
                <w:p w14:paraId="6185560C" w14:textId="77777777" w:rsidR="000A415F" w:rsidRDefault="000A415F" w:rsidP="000A415F">
                  <w:pPr>
                    <w:jc w:val="left"/>
                    <w:rPr>
                      <w:rFonts w:cstheme="minorHAnsi"/>
                      <w:sz w:val="18"/>
                      <w:szCs w:val="18"/>
                    </w:rPr>
                  </w:pPr>
                </w:p>
              </w:tc>
              <w:tc>
                <w:tcPr>
                  <w:tcW w:w="1843" w:type="dxa"/>
                </w:tcPr>
                <w:p w14:paraId="5342EEB1" w14:textId="77777777" w:rsidR="000A415F" w:rsidRDefault="000A415F" w:rsidP="000A415F">
                  <w:pPr>
                    <w:jc w:val="left"/>
                    <w:rPr>
                      <w:rFonts w:cstheme="minorHAnsi"/>
                      <w:sz w:val="18"/>
                      <w:szCs w:val="18"/>
                    </w:rPr>
                  </w:pPr>
                </w:p>
              </w:tc>
              <w:tc>
                <w:tcPr>
                  <w:tcW w:w="1925" w:type="dxa"/>
                </w:tcPr>
                <w:p w14:paraId="49CBCF19" w14:textId="77777777" w:rsidR="000A415F" w:rsidRDefault="000A415F" w:rsidP="000A415F">
                  <w:pPr>
                    <w:jc w:val="left"/>
                    <w:rPr>
                      <w:rFonts w:cstheme="minorHAnsi"/>
                      <w:sz w:val="18"/>
                      <w:szCs w:val="18"/>
                    </w:rPr>
                  </w:pPr>
                </w:p>
              </w:tc>
            </w:tr>
            <w:tr w:rsidR="000A415F" w14:paraId="172442D6" w14:textId="77777777" w:rsidTr="00C76784">
              <w:trPr>
                <w:trHeight w:val="319"/>
              </w:trPr>
              <w:tc>
                <w:tcPr>
                  <w:tcW w:w="2753" w:type="dxa"/>
                  <w:shd w:val="clear" w:color="auto" w:fill="D9D9D9" w:themeFill="background1" w:themeFillShade="D9"/>
                </w:tcPr>
                <w:p w14:paraId="3EF9616B" w14:textId="77777777" w:rsidR="000A415F" w:rsidRPr="00A42057" w:rsidRDefault="000A415F" w:rsidP="000A415F">
                  <w:pPr>
                    <w:jc w:val="left"/>
                    <w:rPr>
                      <w:rFonts w:cstheme="minorHAnsi"/>
                      <w:sz w:val="18"/>
                      <w:szCs w:val="18"/>
                    </w:rPr>
                  </w:pPr>
                  <w:r w:rsidRPr="00A42057">
                    <w:rPr>
                      <w:rFonts w:cstheme="minorHAnsi"/>
                      <w:sz w:val="18"/>
                      <w:szCs w:val="18"/>
                    </w:rPr>
                    <w:t>Liczba instrumentów do 100 tys. PLN</w:t>
                  </w:r>
                </w:p>
              </w:tc>
              <w:tc>
                <w:tcPr>
                  <w:tcW w:w="1985" w:type="dxa"/>
                </w:tcPr>
                <w:p w14:paraId="001B173F" w14:textId="77777777" w:rsidR="000A415F" w:rsidRDefault="000A415F" w:rsidP="000A415F">
                  <w:pPr>
                    <w:jc w:val="left"/>
                    <w:rPr>
                      <w:rFonts w:cstheme="minorHAnsi"/>
                      <w:sz w:val="18"/>
                      <w:szCs w:val="18"/>
                    </w:rPr>
                  </w:pPr>
                </w:p>
              </w:tc>
              <w:tc>
                <w:tcPr>
                  <w:tcW w:w="1842" w:type="dxa"/>
                </w:tcPr>
                <w:p w14:paraId="2A578968" w14:textId="77777777" w:rsidR="000A415F" w:rsidRDefault="000A415F" w:rsidP="000A415F">
                  <w:pPr>
                    <w:jc w:val="left"/>
                    <w:rPr>
                      <w:rFonts w:cstheme="minorHAnsi"/>
                      <w:sz w:val="18"/>
                      <w:szCs w:val="18"/>
                    </w:rPr>
                  </w:pPr>
                </w:p>
              </w:tc>
              <w:tc>
                <w:tcPr>
                  <w:tcW w:w="1843" w:type="dxa"/>
                </w:tcPr>
                <w:p w14:paraId="7B3F1320" w14:textId="77777777" w:rsidR="000A415F" w:rsidRDefault="000A415F" w:rsidP="000A415F">
                  <w:pPr>
                    <w:jc w:val="left"/>
                    <w:rPr>
                      <w:rFonts w:cstheme="minorHAnsi"/>
                      <w:sz w:val="18"/>
                      <w:szCs w:val="18"/>
                    </w:rPr>
                  </w:pPr>
                </w:p>
              </w:tc>
              <w:tc>
                <w:tcPr>
                  <w:tcW w:w="1925" w:type="dxa"/>
                </w:tcPr>
                <w:p w14:paraId="3DCDB1A1" w14:textId="77777777" w:rsidR="000A415F" w:rsidRDefault="000A415F" w:rsidP="000A415F">
                  <w:pPr>
                    <w:jc w:val="left"/>
                    <w:rPr>
                      <w:rFonts w:cstheme="minorHAnsi"/>
                      <w:sz w:val="18"/>
                      <w:szCs w:val="18"/>
                    </w:rPr>
                  </w:pPr>
                </w:p>
              </w:tc>
            </w:tr>
            <w:tr w:rsidR="000A415F" w14:paraId="0E19362F" w14:textId="77777777" w:rsidTr="00C76784">
              <w:trPr>
                <w:trHeight w:val="319"/>
              </w:trPr>
              <w:tc>
                <w:tcPr>
                  <w:tcW w:w="2753" w:type="dxa"/>
                  <w:shd w:val="clear" w:color="auto" w:fill="D9D9D9" w:themeFill="background1" w:themeFillShade="D9"/>
                </w:tcPr>
                <w:p w14:paraId="6524BAF2" w14:textId="77777777" w:rsidR="000A415F" w:rsidRPr="00A42057" w:rsidRDefault="000A415F" w:rsidP="000A415F">
                  <w:pPr>
                    <w:jc w:val="left"/>
                    <w:rPr>
                      <w:rFonts w:cstheme="minorHAnsi"/>
                      <w:sz w:val="18"/>
                      <w:szCs w:val="18"/>
                    </w:rPr>
                  </w:pPr>
                  <w:r w:rsidRPr="00A42057">
                    <w:rPr>
                      <w:rFonts w:cstheme="minorHAnsi"/>
                      <w:sz w:val="18"/>
                      <w:szCs w:val="18"/>
                    </w:rPr>
                    <w:t>Liczba instrumentów 100 000,01 PLN-500 tys. PLN</w:t>
                  </w:r>
                </w:p>
              </w:tc>
              <w:tc>
                <w:tcPr>
                  <w:tcW w:w="1985" w:type="dxa"/>
                </w:tcPr>
                <w:p w14:paraId="4D24C063" w14:textId="77777777" w:rsidR="000A415F" w:rsidRDefault="000A415F" w:rsidP="000A415F">
                  <w:pPr>
                    <w:jc w:val="left"/>
                    <w:rPr>
                      <w:rFonts w:cstheme="minorHAnsi"/>
                      <w:sz w:val="18"/>
                      <w:szCs w:val="18"/>
                    </w:rPr>
                  </w:pPr>
                </w:p>
              </w:tc>
              <w:tc>
                <w:tcPr>
                  <w:tcW w:w="1842" w:type="dxa"/>
                </w:tcPr>
                <w:p w14:paraId="15F57414" w14:textId="77777777" w:rsidR="000A415F" w:rsidRDefault="000A415F" w:rsidP="000A415F">
                  <w:pPr>
                    <w:jc w:val="left"/>
                    <w:rPr>
                      <w:rFonts w:cstheme="minorHAnsi"/>
                      <w:sz w:val="18"/>
                      <w:szCs w:val="18"/>
                    </w:rPr>
                  </w:pPr>
                </w:p>
              </w:tc>
              <w:tc>
                <w:tcPr>
                  <w:tcW w:w="1843" w:type="dxa"/>
                </w:tcPr>
                <w:p w14:paraId="0472DC24" w14:textId="77777777" w:rsidR="000A415F" w:rsidRDefault="000A415F" w:rsidP="000A415F">
                  <w:pPr>
                    <w:jc w:val="left"/>
                    <w:rPr>
                      <w:rFonts w:cstheme="minorHAnsi"/>
                      <w:sz w:val="18"/>
                      <w:szCs w:val="18"/>
                    </w:rPr>
                  </w:pPr>
                </w:p>
              </w:tc>
              <w:tc>
                <w:tcPr>
                  <w:tcW w:w="1925" w:type="dxa"/>
                </w:tcPr>
                <w:p w14:paraId="4573FF62" w14:textId="77777777" w:rsidR="000A415F" w:rsidRDefault="000A415F" w:rsidP="000A415F">
                  <w:pPr>
                    <w:jc w:val="left"/>
                    <w:rPr>
                      <w:rFonts w:cstheme="minorHAnsi"/>
                      <w:sz w:val="18"/>
                      <w:szCs w:val="18"/>
                    </w:rPr>
                  </w:pPr>
                </w:p>
              </w:tc>
            </w:tr>
            <w:tr w:rsidR="000A415F" w14:paraId="26EF1391" w14:textId="77777777" w:rsidTr="00C76784">
              <w:trPr>
                <w:trHeight w:val="319"/>
              </w:trPr>
              <w:tc>
                <w:tcPr>
                  <w:tcW w:w="2753" w:type="dxa"/>
                  <w:shd w:val="clear" w:color="auto" w:fill="D9D9D9" w:themeFill="background1" w:themeFillShade="D9"/>
                </w:tcPr>
                <w:p w14:paraId="78406BE8" w14:textId="77777777" w:rsidR="000A415F" w:rsidRPr="00A42057" w:rsidRDefault="000A415F" w:rsidP="000A415F">
                  <w:pPr>
                    <w:jc w:val="left"/>
                    <w:rPr>
                      <w:rFonts w:cstheme="minorHAnsi"/>
                      <w:sz w:val="18"/>
                      <w:szCs w:val="18"/>
                    </w:rPr>
                  </w:pPr>
                  <w:r w:rsidRPr="00A42057">
                    <w:rPr>
                      <w:rFonts w:cstheme="minorHAnsi"/>
                      <w:sz w:val="18"/>
                      <w:szCs w:val="18"/>
                    </w:rPr>
                    <w:t>Liczba instrumentów powyżej 500 tys. PLN</w:t>
                  </w:r>
                </w:p>
              </w:tc>
              <w:tc>
                <w:tcPr>
                  <w:tcW w:w="1985" w:type="dxa"/>
                </w:tcPr>
                <w:p w14:paraId="5A78A462" w14:textId="77777777" w:rsidR="000A415F" w:rsidRDefault="000A415F" w:rsidP="000A415F">
                  <w:pPr>
                    <w:jc w:val="left"/>
                    <w:rPr>
                      <w:rFonts w:cstheme="minorHAnsi"/>
                      <w:sz w:val="18"/>
                      <w:szCs w:val="18"/>
                    </w:rPr>
                  </w:pPr>
                </w:p>
              </w:tc>
              <w:tc>
                <w:tcPr>
                  <w:tcW w:w="1842" w:type="dxa"/>
                </w:tcPr>
                <w:p w14:paraId="61471C3D" w14:textId="77777777" w:rsidR="000A415F" w:rsidRDefault="000A415F" w:rsidP="000A415F">
                  <w:pPr>
                    <w:jc w:val="left"/>
                    <w:rPr>
                      <w:rFonts w:cstheme="minorHAnsi"/>
                      <w:sz w:val="18"/>
                      <w:szCs w:val="18"/>
                    </w:rPr>
                  </w:pPr>
                </w:p>
              </w:tc>
              <w:tc>
                <w:tcPr>
                  <w:tcW w:w="1843" w:type="dxa"/>
                </w:tcPr>
                <w:p w14:paraId="00134BCC" w14:textId="77777777" w:rsidR="000A415F" w:rsidRDefault="000A415F" w:rsidP="000A415F">
                  <w:pPr>
                    <w:jc w:val="left"/>
                    <w:rPr>
                      <w:rFonts w:cstheme="minorHAnsi"/>
                      <w:sz w:val="18"/>
                      <w:szCs w:val="18"/>
                    </w:rPr>
                  </w:pPr>
                </w:p>
              </w:tc>
              <w:tc>
                <w:tcPr>
                  <w:tcW w:w="1925" w:type="dxa"/>
                </w:tcPr>
                <w:p w14:paraId="7F4F7958" w14:textId="77777777" w:rsidR="000A415F" w:rsidRDefault="000A415F" w:rsidP="000A415F">
                  <w:pPr>
                    <w:jc w:val="left"/>
                    <w:rPr>
                      <w:rFonts w:cstheme="minorHAnsi"/>
                      <w:sz w:val="18"/>
                      <w:szCs w:val="18"/>
                    </w:rPr>
                  </w:pPr>
                </w:p>
              </w:tc>
            </w:tr>
          </w:tbl>
          <w:p w14:paraId="3CCE66D6" w14:textId="7A5F6C83" w:rsidR="000A415F" w:rsidRPr="000B4880" w:rsidRDefault="000A415F" w:rsidP="000A415F">
            <w:pPr>
              <w:spacing w:before="200"/>
              <w:jc w:val="left"/>
              <w:rPr>
                <w:rFonts w:cstheme="minorHAnsi"/>
                <w:sz w:val="18"/>
                <w:szCs w:val="18"/>
              </w:rPr>
            </w:pPr>
            <w:r w:rsidRPr="000B4880">
              <w:rPr>
                <w:rFonts w:cstheme="minorHAnsi"/>
                <w:sz w:val="18"/>
                <w:szCs w:val="18"/>
              </w:rPr>
              <w:t xml:space="preserve">Tabela </w:t>
            </w:r>
            <w:r>
              <w:rPr>
                <w:rFonts w:cstheme="minorHAnsi"/>
                <w:sz w:val="18"/>
                <w:szCs w:val="18"/>
              </w:rPr>
              <w:t>6</w:t>
            </w:r>
            <w:r w:rsidRPr="000B4880">
              <w:rPr>
                <w:rFonts w:cstheme="minorHAnsi"/>
                <w:sz w:val="18"/>
                <w:szCs w:val="18"/>
              </w:rPr>
              <w:t>.</w:t>
            </w:r>
            <w:r w:rsidRPr="00E55D86">
              <w:rPr>
                <w:rFonts w:cstheme="minorHAnsi"/>
                <w:i/>
                <w:szCs w:val="20"/>
              </w:rPr>
              <w:t xml:space="preserve"> </w:t>
            </w:r>
            <w:r>
              <w:rPr>
                <w:rFonts w:cstheme="minorHAnsi"/>
                <w:i/>
                <w:sz w:val="18"/>
                <w:szCs w:val="20"/>
              </w:rPr>
              <w:t>D</w:t>
            </w:r>
            <w:r w:rsidRPr="006B53A9">
              <w:rPr>
                <w:rFonts w:cstheme="minorHAnsi"/>
                <w:i/>
                <w:sz w:val="18"/>
                <w:szCs w:val="20"/>
              </w:rPr>
              <w:t>ane nt. dotychczasowego stanu realizacji zamówienia publicznego przez PF</w:t>
            </w:r>
            <w:r>
              <w:rPr>
                <w:rFonts w:cstheme="minorHAnsi"/>
                <w:i/>
                <w:sz w:val="18"/>
                <w:szCs w:val="20"/>
              </w:rPr>
              <w:t xml:space="preserve"> (należy wypełnić jeśli dotyczy)</w:t>
            </w:r>
          </w:p>
          <w:tbl>
            <w:tblPr>
              <w:tblStyle w:val="Tabela-Siatka"/>
              <w:tblW w:w="10278" w:type="dxa"/>
              <w:tblLayout w:type="fixed"/>
              <w:tblLook w:val="04A0" w:firstRow="1" w:lastRow="0" w:firstColumn="1" w:lastColumn="0" w:noHBand="0" w:noVBand="1"/>
            </w:tblPr>
            <w:tblGrid>
              <w:gridCol w:w="1196"/>
              <w:gridCol w:w="992"/>
              <w:gridCol w:w="851"/>
              <w:gridCol w:w="1275"/>
              <w:gridCol w:w="1416"/>
              <w:gridCol w:w="852"/>
              <w:gridCol w:w="1843"/>
              <w:gridCol w:w="1853"/>
            </w:tblGrid>
            <w:tr w:rsidR="000A415F" w:rsidRPr="000B4880" w14:paraId="24FA90EB" w14:textId="77777777" w:rsidTr="007A4356">
              <w:trPr>
                <w:trHeight w:val="1415"/>
              </w:trPr>
              <w:tc>
                <w:tcPr>
                  <w:tcW w:w="1196" w:type="dxa"/>
                  <w:shd w:val="clear" w:color="auto" w:fill="D9D9D9" w:themeFill="background1" w:themeFillShade="D9"/>
                  <w:vAlign w:val="center"/>
                </w:tcPr>
                <w:p w14:paraId="554BEC51" w14:textId="77777777" w:rsidR="000A415F" w:rsidRPr="007A4356" w:rsidRDefault="000A415F" w:rsidP="000A415F">
                  <w:pPr>
                    <w:pStyle w:val="Bezodstpw"/>
                    <w:jc w:val="center"/>
                    <w:rPr>
                      <w:sz w:val="18"/>
                      <w:szCs w:val="18"/>
                    </w:rPr>
                  </w:pPr>
                  <w:r w:rsidRPr="007A4356">
                    <w:rPr>
                      <w:sz w:val="18"/>
                      <w:szCs w:val="18"/>
                    </w:rPr>
                    <w:lastRenderedPageBreak/>
                    <w:t>Instrument finansowy</w:t>
                  </w:r>
                </w:p>
              </w:tc>
              <w:tc>
                <w:tcPr>
                  <w:tcW w:w="992" w:type="dxa"/>
                  <w:shd w:val="clear" w:color="auto" w:fill="D9D9D9" w:themeFill="background1" w:themeFillShade="D9"/>
                  <w:vAlign w:val="center"/>
                </w:tcPr>
                <w:p w14:paraId="5CB5D1B1" w14:textId="77777777" w:rsidR="000A415F" w:rsidRPr="007A4356" w:rsidRDefault="000A415F" w:rsidP="000A415F">
                  <w:pPr>
                    <w:pStyle w:val="Bezodstpw"/>
                    <w:jc w:val="center"/>
                    <w:rPr>
                      <w:sz w:val="18"/>
                      <w:szCs w:val="18"/>
                    </w:rPr>
                  </w:pPr>
                  <w:r w:rsidRPr="007A4356">
                    <w:rPr>
                      <w:sz w:val="18"/>
                      <w:szCs w:val="18"/>
                    </w:rPr>
                    <w:t>Data rozpoczęcia okresu budowy portfela</w:t>
                  </w:r>
                </w:p>
              </w:tc>
              <w:tc>
                <w:tcPr>
                  <w:tcW w:w="851" w:type="dxa"/>
                  <w:shd w:val="clear" w:color="auto" w:fill="D9D9D9" w:themeFill="background1" w:themeFillShade="D9"/>
                  <w:vAlign w:val="center"/>
                </w:tcPr>
                <w:p w14:paraId="463A4D37" w14:textId="77777777" w:rsidR="000A415F" w:rsidRPr="007A4356" w:rsidRDefault="000A415F" w:rsidP="000A415F">
                  <w:pPr>
                    <w:pStyle w:val="Bezodstpw"/>
                    <w:jc w:val="center"/>
                    <w:rPr>
                      <w:sz w:val="18"/>
                      <w:szCs w:val="18"/>
                    </w:rPr>
                  </w:pPr>
                  <w:r w:rsidRPr="007A4356">
                    <w:rPr>
                      <w:sz w:val="18"/>
                      <w:szCs w:val="18"/>
                    </w:rPr>
                    <w:t>Etap okresu budowy portfela [l.p. miesiąca]</w:t>
                  </w:r>
                </w:p>
              </w:tc>
              <w:tc>
                <w:tcPr>
                  <w:tcW w:w="1275" w:type="dxa"/>
                  <w:shd w:val="clear" w:color="auto" w:fill="D9D9D9" w:themeFill="background1" w:themeFillShade="D9"/>
                  <w:vAlign w:val="center"/>
                </w:tcPr>
                <w:p w14:paraId="45B10F9F" w14:textId="1390E010" w:rsidR="000A415F" w:rsidRPr="007A4356" w:rsidRDefault="000A415F" w:rsidP="000A415F">
                  <w:pPr>
                    <w:pStyle w:val="Bezodstpw"/>
                    <w:jc w:val="center"/>
                    <w:rPr>
                      <w:sz w:val="18"/>
                      <w:szCs w:val="18"/>
                    </w:rPr>
                  </w:pPr>
                  <w:r w:rsidRPr="007A4356">
                    <w:rPr>
                      <w:sz w:val="18"/>
                      <w:szCs w:val="18"/>
                    </w:rPr>
                    <w:t>Liczba wypłaconych/ udzielonych instrumentów finansowych [szt.] w ramach zamówienia</w:t>
                  </w:r>
                </w:p>
              </w:tc>
              <w:tc>
                <w:tcPr>
                  <w:tcW w:w="1416" w:type="dxa"/>
                  <w:shd w:val="clear" w:color="auto" w:fill="D9D9D9" w:themeFill="background1" w:themeFillShade="D9"/>
                  <w:vAlign w:val="center"/>
                </w:tcPr>
                <w:p w14:paraId="34B11C08" w14:textId="435C2AA2" w:rsidR="000A415F" w:rsidRPr="007A4356" w:rsidRDefault="000A415F" w:rsidP="000A415F">
                  <w:pPr>
                    <w:pStyle w:val="Bezodstpw"/>
                    <w:jc w:val="center"/>
                    <w:rPr>
                      <w:sz w:val="18"/>
                      <w:szCs w:val="18"/>
                    </w:rPr>
                  </w:pPr>
                  <w:r w:rsidRPr="007A4356">
                    <w:rPr>
                      <w:sz w:val="18"/>
                      <w:szCs w:val="18"/>
                    </w:rPr>
                    <w:t>Liczba wypłaconych/ udzielonych instrumentów finansowych - % wykonania zamówienia</w:t>
                  </w:r>
                </w:p>
              </w:tc>
              <w:tc>
                <w:tcPr>
                  <w:tcW w:w="2695" w:type="dxa"/>
                  <w:gridSpan w:val="2"/>
                  <w:shd w:val="clear" w:color="auto" w:fill="D9D9D9" w:themeFill="background1" w:themeFillShade="D9"/>
                  <w:vAlign w:val="center"/>
                </w:tcPr>
                <w:p w14:paraId="098D2D82" w14:textId="37F07385" w:rsidR="000A415F" w:rsidRPr="007A4356" w:rsidRDefault="000A415F" w:rsidP="000A415F">
                  <w:pPr>
                    <w:pStyle w:val="Bezodstpw"/>
                    <w:jc w:val="center"/>
                    <w:rPr>
                      <w:sz w:val="18"/>
                      <w:szCs w:val="18"/>
                    </w:rPr>
                  </w:pPr>
                  <w:r w:rsidRPr="007A4356">
                    <w:rPr>
                      <w:sz w:val="18"/>
                      <w:szCs w:val="18"/>
                    </w:rPr>
                    <w:t>Wartość wypłaconych/udzielonych</w:t>
                  </w:r>
                  <w:r w:rsidRPr="007A4356">
                    <w:rPr>
                      <w:rStyle w:val="Odwoanieprzypisudolnego"/>
                      <w:rFonts w:cstheme="minorHAnsi"/>
                      <w:sz w:val="18"/>
                      <w:szCs w:val="18"/>
                    </w:rPr>
                    <w:footnoteReference w:id="3"/>
                  </w:r>
                  <w:r w:rsidRPr="007A4356">
                    <w:rPr>
                      <w:sz w:val="18"/>
                      <w:szCs w:val="18"/>
                    </w:rPr>
                    <w:t xml:space="preserve"> instrumentów finansowych [PLN] w ramach zamówienia</w:t>
                  </w:r>
                </w:p>
              </w:tc>
              <w:tc>
                <w:tcPr>
                  <w:tcW w:w="1853" w:type="dxa"/>
                  <w:shd w:val="clear" w:color="auto" w:fill="D9D9D9" w:themeFill="background1" w:themeFillShade="D9"/>
                  <w:vAlign w:val="center"/>
                </w:tcPr>
                <w:p w14:paraId="08179C76" w14:textId="77777777" w:rsidR="000A415F" w:rsidRPr="007A4356" w:rsidRDefault="000A415F" w:rsidP="000A415F">
                  <w:pPr>
                    <w:jc w:val="center"/>
                    <w:rPr>
                      <w:rFonts w:cstheme="minorHAnsi"/>
                      <w:sz w:val="18"/>
                      <w:szCs w:val="18"/>
                    </w:rPr>
                  </w:pPr>
                </w:p>
                <w:p w14:paraId="0CDA123E" w14:textId="40F8C829" w:rsidR="000A415F" w:rsidRPr="007A4356" w:rsidRDefault="000A415F" w:rsidP="000A415F">
                  <w:pPr>
                    <w:pStyle w:val="Bezodstpw"/>
                    <w:jc w:val="center"/>
                    <w:rPr>
                      <w:sz w:val="18"/>
                      <w:szCs w:val="18"/>
                    </w:rPr>
                  </w:pPr>
                  <w:r w:rsidRPr="007A4356">
                    <w:rPr>
                      <w:sz w:val="18"/>
                      <w:szCs w:val="18"/>
                    </w:rPr>
                    <w:t>Wartość wypłaconych/ udzielonych</w:t>
                  </w:r>
                  <w:r w:rsidRPr="007A4356">
                    <w:rPr>
                      <w:rStyle w:val="Odwoanieprzypisudolnego"/>
                      <w:rFonts w:cstheme="minorHAnsi"/>
                      <w:sz w:val="18"/>
                      <w:szCs w:val="18"/>
                    </w:rPr>
                    <w:footnoteReference w:id="4"/>
                  </w:r>
                  <w:r w:rsidRPr="007A4356">
                    <w:rPr>
                      <w:sz w:val="18"/>
                      <w:szCs w:val="18"/>
                    </w:rPr>
                    <w:t xml:space="preserve"> instrumentów finansowych - % wykonania zamówienia</w:t>
                  </w:r>
                </w:p>
              </w:tc>
            </w:tr>
            <w:tr w:rsidR="000A415F" w:rsidRPr="000B4880" w14:paraId="005EC941" w14:textId="77777777" w:rsidTr="007A4356">
              <w:trPr>
                <w:trHeight w:val="417"/>
              </w:trPr>
              <w:tc>
                <w:tcPr>
                  <w:tcW w:w="1196" w:type="dxa"/>
                  <w:vMerge w:val="restart"/>
                </w:tcPr>
                <w:p w14:paraId="3B964A48" w14:textId="77777777" w:rsidR="000A415F" w:rsidRPr="007A4356" w:rsidRDefault="000A415F" w:rsidP="000A415F">
                  <w:pPr>
                    <w:pStyle w:val="Bezodstpw"/>
                    <w:jc w:val="center"/>
                    <w:rPr>
                      <w:sz w:val="16"/>
                      <w:szCs w:val="16"/>
                    </w:rPr>
                  </w:pPr>
                </w:p>
              </w:tc>
              <w:tc>
                <w:tcPr>
                  <w:tcW w:w="992" w:type="dxa"/>
                  <w:vMerge w:val="restart"/>
                </w:tcPr>
                <w:p w14:paraId="0FAC8DDE" w14:textId="77777777" w:rsidR="000A415F" w:rsidRPr="007A4356" w:rsidRDefault="000A415F" w:rsidP="000A415F">
                  <w:pPr>
                    <w:pStyle w:val="Bezodstpw"/>
                    <w:jc w:val="center"/>
                    <w:rPr>
                      <w:sz w:val="16"/>
                      <w:szCs w:val="16"/>
                    </w:rPr>
                  </w:pPr>
                </w:p>
              </w:tc>
              <w:tc>
                <w:tcPr>
                  <w:tcW w:w="851" w:type="dxa"/>
                  <w:vMerge w:val="restart"/>
                </w:tcPr>
                <w:p w14:paraId="69CB2BBA" w14:textId="77777777" w:rsidR="000A415F" w:rsidRPr="007A4356" w:rsidRDefault="000A415F" w:rsidP="000A415F">
                  <w:pPr>
                    <w:pStyle w:val="Bezodstpw"/>
                    <w:jc w:val="center"/>
                    <w:rPr>
                      <w:sz w:val="16"/>
                      <w:szCs w:val="16"/>
                    </w:rPr>
                  </w:pPr>
                </w:p>
              </w:tc>
              <w:tc>
                <w:tcPr>
                  <w:tcW w:w="1275" w:type="dxa"/>
                  <w:vMerge w:val="restart"/>
                </w:tcPr>
                <w:p w14:paraId="3259739C" w14:textId="77777777" w:rsidR="000A415F" w:rsidRPr="007A4356" w:rsidRDefault="000A415F" w:rsidP="000A415F">
                  <w:pPr>
                    <w:pStyle w:val="Bezodstpw"/>
                    <w:jc w:val="center"/>
                    <w:rPr>
                      <w:sz w:val="16"/>
                      <w:szCs w:val="16"/>
                    </w:rPr>
                  </w:pPr>
                </w:p>
              </w:tc>
              <w:tc>
                <w:tcPr>
                  <w:tcW w:w="1416" w:type="dxa"/>
                  <w:vMerge w:val="restart"/>
                </w:tcPr>
                <w:p w14:paraId="2CB4F6DF" w14:textId="77777777" w:rsidR="000A415F" w:rsidRPr="007A4356" w:rsidRDefault="000A415F" w:rsidP="000A415F">
                  <w:pPr>
                    <w:pStyle w:val="Bezodstpw"/>
                    <w:jc w:val="center"/>
                    <w:rPr>
                      <w:sz w:val="16"/>
                      <w:szCs w:val="16"/>
                    </w:rPr>
                  </w:pPr>
                </w:p>
              </w:tc>
              <w:tc>
                <w:tcPr>
                  <w:tcW w:w="852" w:type="dxa"/>
                </w:tcPr>
                <w:p w14:paraId="356FA2A0" w14:textId="77777777" w:rsidR="000A415F" w:rsidRPr="007A4356" w:rsidRDefault="000A415F" w:rsidP="000A415F">
                  <w:pPr>
                    <w:pStyle w:val="Bezodstpw"/>
                    <w:jc w:val="center"/>
                    <w:rPr>
                      <w:sz w:val="18"/>
                      <w:szCs w:val="18"/>
                    </w:rPr>
                  </w:pPr>
                  <w:r w:rsidRPr="007A4356">
                    <w:rPr>
                      <w:sz w:val="18"/>
                      <w:szCs w:val="18"/>
                    </w:rPr>
                    <w:t>Łącznie:</w:t>
                  </w:r>
                </w:p>
              </w:tc>
              <w:tc>
                <w:tcPr>
                  <w:tcW w:w="1843" w:type="dxa"/>
                </w:tcPr>
                <w:p w14:paraId="16BEB742" w14:textId="77777777" w:rsidR="000A415F" w:rsidRPr="000B4880" w:rsidRDefault="000A415F" w:rsidP="000A415F">
                  <w:pPr>
                    <w:spacing w:after="240"/>
                    <w:jc w:val="left"/>
                    <w:rPr>
                      <w:rFonts w:cstheme="minorHAnsi"/>
                      <w:sz w:val="18"/>
                      <w:szCs w:val="18"/>
                    </w:rPr>
                  </w:pPr>
                </w:p>
              </w:tc>
              <w:tc>
                <w:tcPr>
                  <w:tcW w:w="1853" w:type="dxa"/>
                  <w:vMerge w:val="restart"/>
                </w:tcPr>
                <w:p w14:paraId="2D891E5E" w14:textId="77777777" w:rsidR="000A415F" w:rsidRPr="000B4880" w:rsidRDefault="000A415F" w:rsidP="000A415F">
                  <w:pPr>
                    <w:spacing w:after="240"/>
                    <w:jc w:val="left"/>
                    <w:rPr>
                      <w:rFonts w:cstheme="minorHAnsi"/>
                      <w:sz w:val="18"/>
                      <w:szCs w:val="18"/>
                    </w:rPr>
                  </w:pPr>
                </w:p>
              </w:tc>
            </w:tr>
            <w:tr w:rsidR="000A415F" w:rsidRPr="000B4880" w14:paraId="2296A455" w14:textId="77777777" w:rsidTr="00C76784">
              <w:trPr>
                <w:trHeight w:val="146"/>
              </w:trPr>
              <w:tc>
                <w:tcPr>
                  <w:tcW w:w="1196" w:type="dxa"/>
                  <w:vMerge/>
                </w:tcPr>
                <w:p w14:paraId="4F5B7291" w14:textId="77777777" w:rsidR="000A415F" w:rsidRPr="007A4356" w:rsidRDefault="000A415F" w:rsidP="000A415F">
                  <w:pPr>
                    <w:pStyle w:val="Bezodstpw"/>
                    <w:jc w:val="center"/>
                    <w:rPr>
                      <w:sz w:val="16"/>
                      <w:szCs w:val="16"/>
                    </w:rPr>
                  </w:pPr>
                </w:p>
              </w:tc>
              <w:tc>
                <w:tcPr>
                  <w:tcW w:w="992" w:type="dxa"/>
                  <w:vMerge/>
                </w:tcPr>
                <w:p w14:paraId="0247081C" w14:textId="77777777" w:rsidR="000A415F" w:rsidRPr="007A4356" w:rsidRDefault="000A415F" w:rsidP="000A415F">
                  <w:pPr>
                    <w:pStyle w:val="Bezodstpw"/>
                    <w:jc w:val="center"/>
                    <w:rPr>
                      <w:sz w:val="16"/>
                      <w:szCs w:val="16"/>
                    </w:rPr>
                  </w:pPr>
                </w:p>
              </w:tc>
              <w:tc>
                <w:tcPr>
                  <w:tcW w:w="851" w:type="dxa"/>
                  <w:vMerge/>
                </w:tcPr>
                <w:p w14:paraId="7A0EDD74" w14:textId="77777777" w:rsidR="000A415F" w:rsidRPr="007A4356" w:rsidRDefault="000A415F" w:rsidP="000A415F">
                  <w:pPr>
                    <w:pStyle w:val="Bezodstpw"/>
                    <w:jc w:val="center"/>
                    <w:rPr>
                      <w:sz w:val="16"/>
                      <w:szCs w:val="16"/>
                    </w:rPr>
                  </w:pPr>
                </w:p>
              </w:tc>
              <w:tc>
                <w:tcPr>
                  <w:tcW w:w="1275" w:type="dxa"/>
                  <w:vMerge/>
                </w:tcPr>
                <w:p w14:paraId="2752AFB1" w14:textId="77777777" w:rsidR="000A415F" w:rsidRPr="007A4356" w:rsidRDefault="000A415F" w:rsidP="000A415F">
                  <w:pPr>
                    <w:pStyle w:val="Bezodstpw"/>
                    <w:jc w:val="center"/>
                    <w:rPr>
                      <w:sz w:val="16"/>
                      <w:szCs w:val="16"/>
                    </w:rPr>
                  </w:pPr>
                </w:p>
              </w:tc>
              <w:tc>
                <w:tcPr>
                  <w:tcW w:w="1416" w:type="dxa"/>
                  <w:vMerge/>
                </w:tcPr>
                <w:p w14:paraId="2A2AF025" w14:textId="77777777" w:rsidR="000A415F" w:rsidRPr="007A4356" w:rsidRDefault="000A415F" w:rsidP="000A415F">
                  <w:pPr>
                    <w:pStyle w:val="Bezodstpw"/>
                    <w:jc w:val="center"/>
                    <w:rPr>
                      <w:sz w:val="16"/>
                      <w:szCs w:val="16"/>
                    </w:rPr>
                  </w:pPr>
                </w:p>
              </w:tc>
              <w:tc>
                <w:tcPr>
                  <w:tcW w:w="852" w:type="dxa"/>
                </w:tcPr>
                <w:p w14:paraId="4C4B82EC" w14:textId="77777777" w:rsidR="000A415F" w:rsidRPr="007A4356" w:rsidRDefault="000A415F" w:rsidP="000A415F">
                  <w:pPr>
                    <w:pStyle w:val="Bezodstpw"/>
                    <w:jc w:val="center"/>
                    <w:rPr>
                      <w:sz w:val="18"/>
                      <w:szCs w:val="18"/>
                    </w:rPr>
                  </w:pPr>
                  <w:r w:rsidRPr="007A4356">
                    <w:rPr>
                      <w:sz w:val="18"/>
                      <w:szCs w:val="18"/>
                    </w:rPr>
                    <w:t>W tym wkład EFSI:</w:t>
                  </w:r>
                </w:p>
              </w:tc>
              <w:tc>
                <w:tcPr>
                  <w:tcW w:w="1843" w:type="dxa"/>
                </w:tcPr>
                <w:p w14:paraId="07EA7C84" w14:textId="77777777" w:rsidR="000A415F" w:rsidRPr="000B4880" w:rsidRDefault="000A415F" w:rsidP="000A415F">
                  <w:pPr>
                    <w:spacing w:after="240"/>
                    <w:jc w:val="left"/>
                    <w:rPr>
                      <w:rFonts w:cstheme="minorHAnsi"/>
                      <w:sz w:val="18"/>
                      <w:szCs w:val="18"/>
                    </w:rPr>
                  </w:pPr>
                </w:p>
              </w:tc>
              <w:tc>
                <w:tcPr>
                  <w:tcW w:w="1853" w:type="dxa"/>
                  <w:vMerge/>
                </w:tcPr>
                <w:p w14:paraId="49B79331" w14:textId="77777777" w:rsidR="000A415F" w:rsidRPr="000B4880" w:rsidRDefault="000A415F" w:rsidP="000A415F">
                  <w:pPr>
                    <w:spacing w:after="240"/>
                    <w:jc w:val="left"/>
                    <w:rPr>
                      <w:rFonts w:cstheme="minorHAnsi"/>
                      <w:sz w:val="18"/>
                      <w:szCs w:val="18"/>
                    </w:rPr>
                  </w:pPr>
                </w:p>
              </w:tc>
            </w:tr>
            <w:tr w:rsidR="000A415F" w:rsidRPr="000B4880" w14:paraId="528B40CF" w14:textId="77777777" w:rsidTr="00C76784">
              <w:trPr>
                <w:trHeight w:val="146"/>
              </w:trPr>
              <w:tc>
                <w:tcPr>
                  <w:tcW w:w="1196" w:type="dxa"/>
                  <w:vMerge/>
                </w:tcPr>
                <w:p w14:paraId="082B0914" w14:textId="77777777" w:rsidR="000A415F" w:rsidRPr="007A4356" w:rsidRDefault="000A415F" w:rsidP="000A415F">
                  <w:pPr>
                    <w:pStyle w:val="Bezodstpw"/>
                    <w:jc w:val="center"/>
                    <w:rPr>
                      <w:sz w:val="16"/>
                      <w:szCs w:val="16"/>
                    </w:rPr>
                  </w:pPr>
                </w:p>
              </w:tc>
              <w:tc>
                <w:tcPr>
                  <w:tcW w:w="992" w:type="dxa"/>
                  <w:vMerge/>
                </w:tcPr>
                <w:p w14:paraId="76080094" w14:textId="77777777" w:rsidR="000A415F" w:rsidRPr="007A4356" w:rsidRDefault="000A415F" w:rsidP="000A415F">
                  <w:pPr>
                    <w:pStyle w:val="Bezodstpw"/>
                    <w:jc w:val="center"/>
                    <w:rPr>
                      <w:sz w:val="16"/>
                      <w:szCs w:val="16"/>
                    </w:rPr>
                  </w:pPr>
                </w:p>
              </w:tc>
              <w:tc>
                <w:tcPr>
                  <w:tcW w:w="851" w:type="dxa"/>
                  <w:vMerge/>
                </w:tcPr>
                <w:p w14:paraId="2C0B3670" w14:textId="77777777" w:rsidR="000A415F" w:rsidRPr="007A4356" w:rsidRDefault="000A415F" w:rsidP="000A415F">
                  <w:pPr>
                    <w:pStyle w:val="Bezodstpw"/>
                    <w:jc w:val="center"/>
                    <w:rPr>
                      <w:sz w:val="16"/>
                      <w:szCs w:val="16"/>
                    </w:rPr>
                  </w:pPr>
                </w:p>
              </w:tc>
              <w:tc>
                <w:tcPr>
                  <w:tcW w:w="1275" w:type="dxa"/>
                  <w:vMerge/>
                </w:tcPr>
                <w:p w14:paraId="45342627" w14:textId="77777777" w:rsidR="000A415F" w:rsidRPr="007A4356" w:rsidRDefault="000A415F" w:rsidP="000A415F">
                  <w:pPr>
                    <w:pStyle w:val="Bezodstpw"/>
                    <w:jc w:val="center"/>
                    <w:rPr>
                      <w:sz w:val="16"/>
                      <w:szCs w:val="16"/>
                    </w:rPr>
                  </w:pPr>
                </w:p>
              </w:tc>
              <w:tc>
                <w:tcPr>
                  <w:tcW w:w="1416" w:type="dxa"/>
                  <w:vMerge/>
                </w:tcPr>
                <w:p w14:paraId="7CA87A3C" w14:textId="77777777" w:rsidR="000A415F" w:rsidRPr="007A4356" w:rsidRDefault="000A415F" w:rsidP="000A415F">
                  <w:pPr>
                    <w:pStyle w:val="Bezodstpw"/>
                    <w:jc w:val="center"/>
                    <w:rPr>
                      <w:sz w:val="16"/>
                      <w:szCs w:val="16"/>
                    </w:rPr>
                  </w:pPr>
                </w:p>
              </w:tc>
              <w:tc>
                <w:tcPr>
                  <w:tcW w:w="852" w:type="dxa"/>
                </w:tcPr>
                <w:p w14:paraId="6666485B" w14:textId="77777777" w:rsidR="000A415F" w:rsidRPr="007A4356" w:rsidRDefault="000A415F" w:rsidP="000A415F">
                  <w:pPr>
                    <w:pStyle w:val="Bezodstpw"/>
                    <w:jc w:val="center"/>
                    <w:rPr>
                      <w:sz w:val="18"/>
                      <w:szCs w:val="18"/>
                    </w:rPr>
                  </w:pPr>
                  <w:r w:rsidRPr="007A4356">
                    <w:rPr>
                      <w:sz w:val="18"/>
                      <w:szCs w:val="18"/>
                    </w:rPr>
                    <w:t>W tym wkład własny PF:</w:t>
                  </w:r>
                </w:p>
              </w:tc>
              <w:tc>
                <w:tcPr>
                  <w:tcW w:w="1843" w:type="dxa"/>
                </w:tcPr>
                <w:p w14:paraId="7CF2AEEF" w14:textId="77777777" w:rsidR="000A415F" w:rsidRPr="000B4880" w:rsidRDefault="000A415F" w:rsidP="000A415F">
                  <w:pPr>
                    <w:spacing w:after="240"/>
                    <w:jc w:val="left"/>
                    <w:rPr>
                      <w:rFonts w:cstheme="minorHAnsi"/>
                      <w:sz w:val="18"/>
                      <w:szCs w:val="18"/>
                    </w:rPr>
                  </w:pPr>
                </w:p>
              </w:tc>
              <w:tc>
                <w:tcPr>
                  <w:tcW w:w="1853" w:type="dxa"/>
                  <w:vMerge/>
                </w:tcPr>
                <w:p w14:paraId="052E0BE7" w14:textId="77777777" w:rsidR="000A415F" w:rsidRPr="000B4880" w:rsidRDefault="000A415F" w:rsidP="000A415F">
                  <w:pPr>
                    <w:spacing w:after="240"/>
                    <w:jc w:val="left"/>
                    <w:rPr>
                      <w:rFonts w:cstheme="minorHAnsi"/>
                      <w:sz w:val="18"/>
                      <w:szCs w:val="18"/>
                    </w:rPr>
                  </w:pPr>
                </w:p>
              </w:tc>
            </w:tr>
            <w:tr w:rsidR="000A415F" w:rsidRPr="000B4880" w14:paraId="4E616B2E" w14:textId="77777777" w:rsidTr="00C76784">
              <w:trPr>
                <w:trHeight w:val="146"/>
              </w:trPr>
              <w:tc>
                <w:tcPr>
                  <w:tcW w:w="1196" w:type="dxa"/>
                  <w:vMerge/>
                </w:tcPr>
                <w:p w14:paraId="43421F43" w14:textId="77777777" w:rsidR="000A415F" w:rsidRPr="007A4356" w:rsidRDefault="000A415F" w:rsidP="000A415F">
                  <w:pPr>
                    <w:pStyle w:val="Bezodstpw"/>
                    <w:jc w:val="center"/>
                    <w:rPr>
                      <w:sz w:val="16"/>
                      <w:szCs w:val="16"/>
                    </w:rPr>
                  </w:pPr>
                </w:p>
              </w:tc>
              <w:tc>
                <w:tcPr>
                  <w:tcW w:w="992" w:type="dxa"/>
                  <w:vMerge/>
                </w:tcPr>
                <w:p w14:paraId="5AB633EA" w14:textId="77777777" w:rsidR="000A415F" w:rsidRPr="007A4356" w:rsidRDefault="000A415F" w:rsidP="000A415F">
                  <w:pPr>
                    <w:pStyle w:val="Bezodstpw"/>
                    <w:jc w:val="center"/>
                    <w:rPr>
                      <w:sz w:val="16"/>
                      <w:szCs w:val="16"/>
                    </w:rPr>
                  </w:pPr>
                </w:p>
              </w:tc>
              <w:tc>
                <w:tcPr>
                  <w:tcW w:w="851" w:type="dxa"/>
                  <w:vMerge/>
                </w:tcPr>
                <w:p w14:paraId="1AF28B66" w14:textId="77777777" w:rsidR="000A415F" w:rsidRPr="007A4356" w:rsidRDefault="000A415F" w:rsidP="000A415F">
                  <w:pPr>
                    <w:pStyle w:val="Bezodstpw"/>
                    <w:jc w:val="center"/>
                    <w:rPr>
                      <w:sz w:val="16"/>
                      <w:szCs w:val="16"/>
                    </w:rPr>
                  </w:pPr>
                </w:p>
              </w:tc>
              <w:tc>
                <w:tcPr>
                  <w:tcW w:w="1275" w:type="dxa"/>
                  <w:vMerge/>
                </w:tcPr>
                <w:p w14:paraId="65DA9767" w14:textId="77777777" w:rsidR="000A415F" w:rsidRPr="007A4356" w:rsidRDefault="000A415F" w:rsidP="000A415F">
                  <w:pPr>
                    <w:pStyle w:val="Bezodstpw"/>
                    <w:jc w:val="center"/>
                    <w:rPr>
                      <w:sz w:val="16"/>
                      <w:szCs w:val="16"/>
                    </w:rPr>
                  </w:pPr>
                </w:p>
              </w:tc>
              <w:tc>
                <w:tcPr>
                  <w:tcW w:w="1416" w:type="dxa"/>
                  <w:vMerge/>
                </w:tcPr>
                <w:p w14:paraId="0DEF31F9" w14:textId="77777777" w:rsidR="000A415F" w:rsidRPr="007A4356" w:rsidRDefault="000A415F" w:rsidP="000A415F">
                  <w:pPr>
                    <w:pStyle w:val="Bezodstpw"/>
                    <w:jc w:val="center"/>
                    <w:rPr>
                      <w:sz w:val="16"/>
                      <w:szCs w:val="16"/>
                    </w:rPr>
                  </w:pPr>
                </w:p>
              </w:tc>
              <w:tc>
                <w:tcPr>
                  <w:tcW w:w="852" w:type="dxa"/>
                </w:tcPr>
                <w:p w14:paraId="2C5CD1FC" w14:textId="77777777" w:rsidR="000A415F" w:rsidRPr="007A4356" w:rsidRDefault="000A415F" w:rsidP="000A415F">
                  <w:pPr>
                    <w:pStyle w:val="Bezodstpw"/>
                    <w:jc w:val="center"/>
                    <w:rPr>
                      <w:sz w:val="18"/>
                      <w:szCs w:val="18"/>
                    </w:rPr>
                  </w:pPr>
                  <w:r w:rsidRPr="007A4356">
                    <w:rPr>
                      <w:sz w:val="18"/>
                      <w:szCs w:val="18"/>
                    </w:rPr>
                    <w:t>W tym inny wkład, jeśli dotyczy:</w:t>
                  </w:r>
                </w:p>
              </w:tc>
              <w:tc>
                <w:tcPr>
                  <w:tcW w:w="1843" w:type="dxa"/>
                </w:tcPr>
                <w:p w14:paraId="7FF070AF" w14:textId="77777777" w:rsidR="000A415F" w:rsidRPr="000B4880" w:rsidRDefault="000A415F" w:rsidP="000A415F">
                  <w:pPr>
                    <w:spacing w:after="240"/>
                    <w:jc w:val="left"/>
                    <w:rPr>
                      <w:rFonts w:cstheme="minorHAnsi"/>
                      <w:sz w:val="18"/>
                      <w:szCs w:val="18"/>
                    </w:rPr>
                  </w:pPr>
                </w:p>
              </w:tc>
              <w:tc>
                <w:tcPr>
                  <w:tcW w:w="1853" w:type="dxa"/>
                  <w:vMerge/>
                </w:tcPr>
                <w:p w14:paraId="461FD5FF" w14:textId="77777777" w:rsidR="000A415F" w:rsidRPr="000B4880" w:rsidRDefault="000A415F" w:rsidP="000A415F">
                  <w:pPr>
                    <w:spacing w:after="240"/>
                    <w:jc w:val="left"/>
                    <w:rPr>
                      <w:rFonts w:cstheme="minorHAnsi"/>
                      <w:sz w:val="18"/>
                      <w:szCs w:val="18"/>
                    </w:rPr>
                  </w:pPr>
                </w:p>
              </w:tc>
            </w:tr>
          </w:tbl>
          <w:p w14:paraId="265716BD" w14:textId="6C973DD0" w:rsidR="000A415F" w:rsidRPr="00963FB3" w:rsidRDefault="000A415F" w:rsidP="000A415F">
            <w:pPr>
              <w:spacing w:after="0" w:line="240" w:lineRule="auto"/>
              <w:rPr>
                <w:rFonts w:cstheme="minorHAnsi"/>
                <w:b/>
                <w:bCs/>
                <w:color w:val="000000"/>
                <w:szCs w:val="20"/>
              </w:rPr>
            </w:pPr>
          </w:p>
        </w:tc>
      </w:tr>
      <w:tr w:rsidR="000A415F" w:rsidRPr="00E55D86" w14:paraId="03C3B0E6" w14:textId="77777777" w:rsidTr="00BE4B6A">
        <w:trPr>
          <w:trHeight w:val="1252"/>
        </w:trPr>
        <w:tc>
          <w:tcPr>
            <w:tcW w:w="10486" w:type="dxa"/>
            <w:gridSpan w:val="16"/>
            <w:tcBorders>
              <w:top w:val="single" w:sz="4" w:space="0" w:color="auto"/>
            </w:tcBorders>
            <w:shd w:val="clear" w:color="auto" w:fill="D9D9D9" w:themeFill="background1" w:themeFillShade="D9"/>
            <w:vAlign w:val="center"/>
          </w:tcPr>
          <w:p w14:paraId="5145F48D" w14:textId="7B12B6B1" w:rsidR="000A415F" w:rsidRPr="000E636A" w:rsidRDefault="000A415F" w:rsidP="000A415F">
            <w:pPr>
              <w:pStyle w:val="Bezodstpw"/>
              <w:rPr>
                <w:b/>
              </w:rPr>
            </w:pPr>
            <w:r w:rsidRPr="00E55D86">
              <w:lastRenderedPageBreak/>
              <w:t>I</w:t>
            </w:r>
            <w:r w:rsidR="009D0D30">
              <w:t>V</w:t>
            </w:r>
            <w:r w:rsidRPr="00E55D86">
              <w:t xml:space="preserve">.3. Struktura organizacyjna </w:t>
            </w:r>
            <w:r>
              <w:t>PF</w:t>
            </w:r>
            <w:r w:rsidRPr="00E55D86">
              <w:t xml:space="preserve"> </w:t>
            </w:r>
            <w:r w:rsidRPr="00272F5A">
              <w:rPr>
                <w:i/>
                <w:iCs/>
              </w:rPr>
              <w:t>[</w:t>
            </w:r>
            <w:r w:rsidRPr="00272F5A">
              <w:rPr>
                <w:i/>
                <w:iCs/>
                <w:shd w:val="clear" w:color="auto" w:fill="D9D9D9" w:themeFill="background1" w:themeFillShade="D9"/>
              </w:rPr>
              <w:t xml:space="preserve">należy krótko scharakteryzować strukturę organizacyjną PF, która będzie wykorzystywana </w:t>
            </w:r>
            <w:r w:rsidRPr="00272F5A">
              <w:rPr>
                <w:i/>
                <w:iCs/>
                <w:shd w:val="clear" w:color="auto" w:fill="D9D9D9" w:themeFill="background1" w:themeFillShade="D9"/>
              </w:rPr>
              <w:br/>
              <w:t>do realizacji zamówienia publicznego oraz krótko opisać wiedzę, kompetencje i doświadczenie kadry kierowniczej i kluczowego personelu, który będzie zaangażowany w realizację zamówienia publicznego (związane z realizacją zamówienia publicznego). Należy podać liczbę pracowników, którzy będą zaangażowani do realizacji zamówienia publicznego z określeniem liczby przypadających pełnych etatów. Należy krótko opisać sieć dystrybucji PF w województwie wielkopolskim. Maksymalnie 5 000 znaków</w:t>
            </w:r>
            <w:r w:rsidRPr="00272F5A">
              <w:rPr>
                <w:i/>
                <w:iCs/>
              </w:rPr>
              <w:t>]</w:t>
            </w:r>
            <w:r w:rsidRPr="00E55D86">
              <w:t>.</w:t>
            </w:r>
          </w:p>
        </w:tc>
      </w:tr>
      <w:tr w:rsidR="000A415F" w:rsidRPr="00E55D86" w14:paraId="4C531B2A" w14:textId="77777777" w:rsidTr="00BE4B6A">
        <w:trPr>
          <w:trHeight w:val="992"/>
        </w:trPr>
        <w:tc>
          <w:tcPr>
            <w:tcW w:w="10486" w:type="dxa"/>
            <w:gridSpan w:val="16"/>
            <w:shd w:val="clear" w:color="auto" w:fill="auto"/>
            <w:vAlign w:val="center"/>
          </w:tcPr>
          <w:p w14:paraId="6D9A1CE3" w14:textId="46BA36A9" w:rsidR="000A415F" w:rsidRDefault="000A415F" w:rsidP="000A415F">
            <w:pPr>
              <w:jc w:val="center"/>
              <w:rPr>
                <w:rFonts w:cstheme="minorHAnsi"/>
                <w:szCs w:val="20"/>
              </w:rPr>
            </w:pPr>
          </w:p>
        </w:tc>
      </w:tr>
      <w:tr w:rsidR="000A415F" w:rsidRPr="00E55D86" w14:paraId="32861BAA" w14:textId="77777777" w:rsidTr="00BE4B6A">
        <w:trPr>
          <w:trHeight w:val="1380"/>
        </w:trPr>
        <w:tc>
          <w:tcPr>
            <w:tcW w:w="10486" w:type="dxa"/>
            <w:gridSpan w:val="16"/>
            <w:shd w:val="clear" w:color="auto" w:fill="D9D9D9" w:themeFill="background1" w:themeFillShade="D9"/>
            <w:vAlign w:val="center"/>
          </w:tcPr>
          <w:p w14:paraId="5D3417E9" w14:textId="23A1CCCC" w:rsidR="000A415F" w:rsidRDefault="000A415F" w:rsidP="000A415F">
            <w:pPr>
              <w:pStyle w:val="Bezodstpw"/>
            </w:pPr>
            <w:r w:rsidRPr="00E55D86">
              <w:t>I</w:t>
            </w:r>
            <w:r w:rsidR="009D0D30">
              <w:t>V</w:t>
            </w:r>
            <w:r w:rsidRPr="00E55D86">
              <w:t xml:space="preserve">.4. Zasoby techniczne </w:t>
            </w:r>
            <w:r>
              <w:t>PF</w:t>
            </w:r>
            <w:r w:rsidRPr="00E55D86">
              <w:t xml:space="preserve"> </w:t>
            </w:r>
            <w:r w:rsidRPr="00272F5A">
              <w:rPr>
                <w:i/>
                <w:iCs/>
              </w:rPr>
              <w:t xml:space="preserve">[należy wymienić podstawowe zasoby techniczne i infrastrukturalne, które będą wykorzystywane przez PF do realizacji zamówienia, w tym narzędzia służące do prowadzenia ksiąg rachunkowych oraz narzędzia służące rozliczaniu </w:t>
            </w:r>
            <w:r>
              <w:rPr>
                <w:i/>
                <w:iCs/>
              </w:rPr>
              <w:br/>
            </w:r>
            <w:r w:rsidRPr="00272F5A">
              <w:rPr>
                <w:i/>
                <w:iCs/>
              </w:rPr>
              <w:t>i monitorowaniu udzielanego wsparcia i środków finansowych przekazywanych PF w ramach zamówienia publicznego. Maksymalnie 5 000 znaków]</w:t>
            </w:r>
            <w:r w:rsidRPr="00E55D86">
              <w:t>.</w:t>
            </w:r>
          </w:p>
        </w:tc>
      </w:tr>
      <w:tr w:rsidR="000A415F" w:rsidRPr="00E55D86" w14:paraId="4898DE6C" w14:textId="77777777" w:rsidTr="00BE4B6A">
        <w:trPr>
          <w:trHeight w:val="1380"/>
        </w:trPr>
        <w:tc>
          <w:tcPr>
            <w:tcW w:w="10486" w:type="dxa"/>
            <w:gridSpan w:val="16"/>
            <w:shd w:val="clear" w:color="auto" w:fill="auto"/>
            <w:vAlign w:val="center"/>
          </w:tcPr>
          <w:p w14:paraId="26C4024C" w14:textId="77777777" w:rsidR="000A415F" w:rsidRPr="00E55D86" w:rsidRDefault="000A415F" w:rsidP="000A415F">
            <w:pPr>
              <w:rPr>
                <w:rFonts w:cstheme="minorHAnsi"/>
                <w:szCs w:val="20"/>
              </w:rPr>
            </w:pPr>
          </w:p>
        </w:tc>
      </w:tr>
      <w:tr w:rsidR="000A415F" w:rsidRPr="00E55D86" w14:paraId="4CB4451F" w14:textId="77777777" w:rsidTr="00272F5A">
        <w:trPr>
          <w:trHeight w:val="988"/>
        </w:trPr>
        <w:tc>
          <w:tcPr>
            <w:tcW w:w="10486" w:type="dxa"/>
            <w:gridSpan w:val="16"/>
            <w:shd w:val="clear" w:color="auto" w:fill="D9D9D9" w:themeFill="background1" w:themeFillShade="D9"/>
            <w:vAlign w:val="center"/>
          </w:tcPr>
          <w:p w14:paraId="428D95AF" w14:textId="09FC9CD0" w:rsidR="000A415F" w:rsidRPr="00E55D86" w:rsidRDefault="000A415F" w:rsidP="000A415F">
            <w:pPr>
              <w:pStyle w:val="Bezodstpw"/>
            </w:pPr>
            <w:r w:rsidRPr="00E55D86">
              <w:t>I</w:t>
            </w:r>
            <w:r w:rsidR="009D0D30">
              <w:t>V</w:t>
            </w:r>
            <w:r w:rsidRPr="00E55D86">
              <w:t xml:space="preserve">.5. Podstawowe procesy </w:t>
            </w:r>
            <w:r>
              <w:t>PF</w:t>
            </w:r>
            <w:r w:rsidRPr="00E55D86">
              <w:t xml:space="preserve"> związane z realizacją działalności pożyczkowej lub poręczeniowej </w:t>
            </w:r>
            <w:r w:rsidRPr="00272F5A">
              <w:rPr>
                <w:i/>
                <w:iCs/>
              </w:rPr>
              <w:t>[należy wskazać i krótko opisać podstawowe procesy PF dotyczące realizacji zamówienia publicznego – informacja i promocja, identyfikacja i pozyskiwanie Ostatecznych Odbiorców, aplikowanie i ocena wniosków Ostatecznych Odbiorców, proces decyzyjny dot. udzielenia wsparcia, obsługa wsparcia, monitoring, kontrola i windykacja. Maksymalnie 5 000 znaków]</w:t>
            </w:r>
            <w:r w:rsidRPr="00E55D86">
              <w:t>.</w:t>
            </w:r>
          </w:p>
        </w:tc>
      </w:tr>
      <w:tr w:rsidR="000A415F" w:rsidRPr="00E55D86" w14:paraId="40D985EC" w14:textId="77777777" w:rsidTr="00BE4B6A">
        <w:trPr>
          <w:trHeight w:val="1380"/>
        </w:trPr>
        <w:tc>
          <w:tcPr>
            <w:tcW w:w="10486" w:type="dxa"/>
            <w:gridSpan w:val="16"/>
            <w:shd w:val="clear" w:color="auto" w:fill="auto"/>
            <w:vAlign w:val="center"/>
          </w:tcPr>
          <w:p w14:paraId="2478942F" w14:textId="77777777" w:rsidR="000A415F" w:rsidRPr="00E55D86" w:rsidRDefault="000A415F" w:rsidP="000A415F">
            <w:pPr>
              <w:rPr>
                <w:rFonts w:cstheme="minorHAnsi"/>
                <w:szCs w:val="20"/>
              </w:rPr>
            </w:pPr>
          </w:p>
        </w:tc>
      </w:tr>
      <w:tr w:rsidR="000A415F" w:rsidRPr="00E55D86" w14:paraId="0FDA3A29" w14:textId="77777777" w:rsidTr="00BE4B6A">
        <w:trPr>
          <w:trHeight w:val="1380"/>
        </w:trPr>
        <w:tc>
          <w:tcPr>
            <w:tcW w:w="10486" w:type="dxa"/>
            <w:gridSpan w:val="16"/>
            <w:shd w:val="clear" w:color="auto" w:fill="D9D9D9" w:themeFill="background1" w:themeFillShade="D9"/>
            <w:vAlign w:val="center"/>
          </w:tcPr>
          <w:p w14:paraId="530C09A1" w14:textId="278AB477" w:rsidR="000A415F" w:rsidRPr="00E55D86" w:rsidRDefault="000A415F" w:rsidP="000A415F">
            <w:pPr>
              <w:pStyle w:val="Bezodstpw"/>
            </w:pPr>
            <w:r w:rsidRPr="00E55D86">
              <w:t>I</w:t>
            </w:r>
            <w:r w:rsidR="009D0D30">
              <w:t>V</w:t>
            </w:r>
            <w:r w:rsidRPr="00E55D86">
              <w:t>.</w:t>
            </w:r>
            <w:r>
              <w:t>6</w:t>
            </w:r>
            <w:r w:rsidRPr="00E55D86">
              <w:t xml:space="preserve">. Metody oceny Ostatecznych Odbiorców </w:t>
            </w:r>
            <w:r w:rsidRPr="00272F5A">
              <w:rPr>
                <w:i/>
                <w:iCs/>
              </w:rPr>
              <w:t>[należy krótko opisać metodykę PF związaną z oceną ryzyka Ostatecznych Odbiorców i ich przedsięwzięć, wraz z opisem stosowanej polityki zabezpieczeń – w tym należy wskazać podstawowe etapy oceny, wykorzystywane klasy ryzyka i zasady kwalifikacji Ostatecznych Odbiorców do określonych klas ryzyka, sposoby oceny wiarygodności dokumentacji, zasady oceny przedkładanych zabezpieczeń. Należy wskazać w jaki sposób PF weryfikuje kwalifikowalność Ostatecznych Odbiorców do sektora MŚP. Maksymalnie 5 000 znaków]</w:t>
            </w:r>
            <w:r w:rsidRPr="00E55D86">
              <w:t>.</w:t>
            </w:r>
          </w:p>
        </w:tc>
      </w:tr>
      <w:tr w:rsidR="000A415F" w:rsidRPr="00E55D86" w14:paraId="15D838D3" w14:textId="77777777" w:rsidTr="00BE4B6A">
        <w:trPr>
          <w:trHeight w:val="1380"/>
        </w:trPr>
        <w:tc>
          <w:tcPr>
            <w:tcW w:w="10486" w:type="dxa"/>
            <w:gridSpan w:val="16"/>
            <w:shd w:val="clear" w:color="auto" w:fill="auto"/>
            <w:vAlign w:val="center"/>
          </w:tcPr>
          <w:p w14:paraId="4E11A448" w14:textId="77777777" w:rsidR="000A415F" w:rsidRPr="00E55D86" w:rsidRDefault="000A415F" w:rsidP="000A415F">
            <w:pPr>
              <w:rPr>
                <w:rFonts w:cstheme="minorHAnsi"/>
                <w:szCs w:val="20"/>
              </w:rPr>
            </w:pPr>
          </w:p>
        </w:tc>
      </w:tr>
      <w:tr w:rsidR="000A415F" w:rsidRPr="00E55D86" w14:paraId="58EE4EF7" w14:textId="77777777" w:rsidTr="00272F5A">
        <w:trPr>
          <w:trHeight w:val="1014"/>
        </w:trPr>
        <w:tc>
          <w:tcPr>
            <w:tcW w:w="10486" w:type="dxa"/>
            <w:gridSpan w:val="16"/>
            <w:shd w:val="clear" w:color="auto" w:fill="D9D9D9" w:themeFill="background1" w:themeFillShade="D9"/>
            <w:vAlign w:val="center"/>
          </w:tcPr>
          <w:p w14:paraId="2D455C2F" w14:textId="4520F0A0" w:rsidR="000A415F" w:rsidRPr="00E55D86" w:rsidRDefault="000A415F" w:rsidP="000A415F">
            <w:pPr>
              <w:pStyle w:val="Bezodstpw"/>
            </w:pPr>
            <w:r w:rsidRPr="00E55D86">
              <w:t>I</w:t>
            </w:r>
            <w:r w:rsidR="009D0D30">
              <w:t>V</w:t>
            </w:r>
            <w:r w:rsidRPr="00E55D86">
              <w:t>.</w:t>
            </w:r>
            <w:r>
              <w:t>7</w:t>
            </w:r>
            <w:r w:rsidRPr="00E55D86">
              <w:t xml:space="preserve">. Charakterystyka </w:t>
            </w:r>
            <w:r>
              <w:t xml:space="preserve">docelowych </w:t>
            </w:r>
            <w:r w:rsidRPr="00E55D86">
              <w:t xml:space="preserve">rezultatów projektu w ramach zamówienia publicznego </w:t>
            </w:r>
            <w:r w:rsidRPr="00272F5A">
              <w:rPr>
                <w:i/>
                <w:iCs/>
              </w:rPr>
              <w:t>[należy wskazać, jeśli zostały określone przez zamawiającego, wskaźniki realizacji Umowy zamówienia publicznego wynikające z zapisów Dokumentacji przetargowej/Umowy zamówienia publicznego wraz z ramami czasowymi ich osiągania, np. wymagana liczba/wartość instrumentów finansowych].</w:t>
            </w:r>
          </w:p>
        </w:tc>
      </w:tr>
      <w:tr w:rsidR="000A415F" w:rsidRPr="00E55D86" w14:paraId="361E0458" w14:textId="77777777" w:rsidTr="00BE4B6A">
        <w:trPr>
          <w:trHeight w:val="1853"/>
        </w:trPr>
        <w:tc>
          <w:tcPr>
            <w:tcW w:w="10486" w:type="dxa"/>
            <w:gridSpan w:val="16"/>
            <w:shd w:val="clear" w:color="auto" w:fill="auto"/>
            <w:vAlign w:val="center"/>
          </w:tcPr>
          <w:p w14:paraId="13120A33" w14:textId="4445BE95" w:rsidR="000A415F" w:rsidRPr="00E55D86" w:rsidRDefault="000A415F" w:rsidP="000A415F">
            <w:pPr>
              <w:rPr>
                <w:rFonts w:cstheme="minorHAnsi"/>
                <w:szCs w:val="20"/>
              </w:rPr>
            </w:pPr>
          </w:p>
        </w:tc>
      </w:tr>
      <w:tr w:rsidR="000A415F" w:rsidRPr="00E55D86" w14:paraId="7E14CEAC" w14:textId="77777777" w:rsidTr="00BE4B6A">
        <w:trPr>
          <w:trHeight w:val="352"/>
        </w:trPr>
        <w:tc>
          <w:tcPr>
            <w:tcW w:w="10486" w:type="dxa"/>
            <w:gridSpan w:val="16"/>
            <w:tcBorders>
              <w:top w:val="single" w:sz="4" w:space="0" w:color="auto"/>
              <w:bottom w:val="single" w:sz="4" w:space="0" w:color="auto"/>
            </w:tcBorders>
            <w:shd w:val="clear" w:color="auto" w:fill="D9D9D9" w:themeFill="background1" w:themeFillShade="D9"/>
            <w:vAlign w:val="center"/>
          </w:tcPr>
          <w:p w14:paraId="57840085" w14:textId="1BBC0C22" w:rsidR="000A415F" w:rsidRPr="00757382" w:rsidRDefault="000A415F" w:rsidP="000A415F">
            <w:pPr>
              <w:pStyle w:val="Bezodstpw"/>
              <w:jc w:val="center"/>
              <w:rPr>
                <w:b/>
                <w:bCs/>
              </w:rPr>
            </w:pPr>
            <w:r w:rsidRPr="00757382">
              <w:rPr>
                <w:b/>
                <w:bCs/>
              </w:rPr>
              <w:t>V. INFORMACJA O POSIADANYCH PRZEZ PF ZOBOWIĄZANIACH O CHARAKTERZE FINANSOWYM ORAZ PROGNOZOWANEJ ZDOLNOŚCI DO SPŁATY WNIOSKOWANEJ LINII FINANSOWEJ II</w:t>
            </w:r>
          </w:p>
        </w:tc>
      </w:tr>
      <w:tr w:rsidR="000A415F" w:rsidRPr="00E55D86" w14:paraId="659D6F9C" w14:textId="77777777" w:rsidTr="00BE4B6A">
        <w:trPr>
          <w:trHeight w:val="352"/>
        </w:trPr>
        <w:tc>
          <w:tcPr>
            <w:tcW w:w="10486" w:type="dxa"/>
            <w:gridSpan w:val="16"/>
            <w:tcBorders>
              <w:top w:val="single" w:sz="4" w:space="0" w:color="auto"/>
              <w:bottom w:val="single" w:sz="4" w:space="0" w:color="auto"/>
            </w:tcBorders>
            <w:shd w:val="clear" w:color="auto" w:fill="D9D9D9" w:themeFill="background1" w:themeFillShade="D9"/>
            <w:vAlign w:val="center"/>
          </w:tcPr>
          <w:p w14:paraId="75F225B4" w14:textId="4AFFE39C" w:rsidR="000A415F" w:rsidRPr="005679AB" w:rsidRDefault="000A415F" w:rsidP="000A415F">
            <w:pPr>
              <w:pStyle w:val="Bezodstpw"/>
              <w:jc w:val="center"/>
              <w:rPr>
                <w:b/>
                <w:bCs/>
              </w:rPr>
            </w:pPr>
            <w:r w:rsidRPr="005679AB">
              <w:rPr>
                <w:b/>
                <w:bCs/>
              </w:rPr>
              <w:t>Stan zadłużenia (zaciągnięte kredyty/pożyczki i/lub poręczane zobowiązania)</w:t>
            </w:r>
          </w:p>
        </w:tc>
      </w:tr>
      <w:tr w:rsidR="000A415F" w:rsidRPr="00E55D86" w14:paraId="1C41CFF5" w14:textId="77777777" w:rsidTr="000A415F">
        <w:trPr>
          <w:trHeight w:val="1832"/>
        </w:trPr>
        <w:tc>
          <w:tcPr>
            <w:tcW w:w="1271" w:type="dxa"/>
            <w:gridSpan w:val="2"/>
            <w:vMerge w:val="restart"/>
            <w:tcBorders>
              <w:top w:val="single" w:sz="4" w:space="0" w:color="auto"/>
            </w:tcBorders>
            <w:shd w:val="clear" w:color="auto" w:fill="D9D9D9" w:themeFill="background1" w:themeFillShade="D9"/>
            <w:vAlign w:val="center"/>
          </w:tcPr>
          <w:p w14:paraId="209FB74E" w14:textId="608FFBB4" w:rsidR="000A415F" w:rsidRPr="00757382" w:rsidRDefault="000A415F" w:rsidP="000A415F">
            <w:pPr>
              <w:pStyle w:val="Bezodstpw"/>
              <w:jc w:val="center"/>
              <w:rPr>
                <w:sz w:val="18"/>
                <w:szCs w:val="18"/>
              </w:rPr>
            </w:pPr>
            <w:r w:rsidRPr="00757382">
              <w:rPr>
                <w:sz w:val="18"/>
                <w:szCs w:val="18"/>
              </w:rPr>
              <w:t xml:space="preserve">nazwa zobowiązania </w:t>
            </w:r>
            <w:r w:rsidRPr="00757382">
              <w:rPr>
                <w:i/>
                <w:sz w:val="18"/>
                <w:szCs w:val="18"/>
              </w:rPr>
              <w:t xml:space="preserve">np. kredyt, pożyczka </w:t>
            </w:r>
            <w:r w:rsidRPr="00757382">
              <w:rPr>
                <w:sz w:val="18"/>
                <w:szCs w:val="18"/>
              </w:rPr>
              <w:t>/przedmiot poręczenia</w:t>
            </w:r>
          </w:p>
        </w:tc>
        <w:tc>
          <w:tcPr>
            <w:tcW w:w="1274" w:type="dxa"/>
            <w:gridSpan w:val="2"/>
            <w:vMerge w:val="restart"/>
            <w:tcBorders>
              <w:top w:val="single" w:sz="4" w:space="0" w:color="auto"/>
            </w:tcBorders>
            <w:shd w:val="clear" w:color="auto" w:fill="D9D9D9" w:themeFill="background1" w:themeFillShade="D9"/>
            <w:vAlign w:val="center"/>
          </w:tcPr>
          <w:p w14:paraId="2A47FEE2" w14:textId="30B1FC1A" w:rsidR="000A415F" w:rsidRPr="00757382" w:rsidRDefault="000A415F" w:rsidP="000A415F">
            <w:pPr>
              <w:pStyle w:val="Bezodstpw"/>
              <w:jc w:val="center"/>
              <w:rPr>
                <w:sz w:val="18"/>
                <w:szCs w:val="18"/>
              </w:rPr>
            </w:pPr>
            <w:r w:rsidRPr="00757382">
              <w:rPr>
                <w:sz w:val="18"/>
                <w:szCs w:val="18"/>
              </w:rPr>
              <w:t>kwota zobowiązania/wartość poręczenia</w:t>
            </w:r>
          </w:p>
        </w:tc>
        <w:tc>
          <w:tcPr>
            <w:tcW w:w="1136" w:type="dxa"/>
            <w:gridSpan w:val="3"/>
            <w:vMerge w:val="restart"/>
            <w:tcBorders>
              <w:top w:val="single" w:sz="4" w:space="0" w:color="auto"/>
            </w:tcBorders>
            <w:shd w:val="clear" w:color="auto" w:fill="D9D9D9" w:themeFill="background1" w:themeFillShade="D9"/>
            <w:vAlign w:val="center"/>
          </w:tcPr>
          <w:p w14:paraId="2709EBE2" w14:textId="7FDA08BF" w:rsidR="000A415F" w:rsidRPr="00757382" w:rsidRDefault="000A415F" w:rsidP="000A415F">
            <w:pPr>
              <w:pStyle w:val="Bezodstpw"/>
              <w:jc w:val="center"/>
              <w:rPr>
                <w:sz w:val="18"/>
                <w:szCs w:val="18"/>
              </w:rPr>
            </w:pPr>
            <w:r w:rsidRPr="00757382">
              <w:rPr>
                <w:sz w:val="18"/>
                <w:szCs w:val="18"/>
              </w:rPr>
              <w:t>termin spłaty zobowiązania /obowiązywania poręczenia</w:t>
            </w:r>
          </w:p>
        </w:tc>
        <w:tc>
          <w:tcPr>
            <w:tcW w:w="2550" w:type="dxa"/>
            <w:gridSpan w:val="2"/>
            <w:vMerge w:val="restart"/>
            <w:tcBorders>
              <w:top w:val="single" w:sz="4" w:space="0" w:color="auto"/>
            </w:tcBorders>
            <w:shd w:val="clear" w:color="auto" w:fill="D9D9D9" w:themeFill="background1" w:themeFillShade="D9"/>
            <w:vAlign w:val="center"/>
          </w:tcPr>
          <w:p w14:paraId="42AB1764" w14:textId="0EB814D1" w:rsidR="000A415F" w:rsidRPr="00757382" w:rsidRDefault="000A415F" w:rsidP="000A415F">
            <w:pPr>
              <w:pStyle w:val="Bezodstpw"/>
              <w:jc w:val="center"/>
              <w:rPr>
                <w:sz w:val="18"/>
                <w:szCs w:val="18"/>
              </w:rPr>
            </w:pPr>
            <w:r w:rsidRPr="00757382">
              <w:rPr>
                <w:sz w:val="18"/>
                <w:szCs w:val="18"/>
              </w:rPr>
              <w:t>nazwa banku/nazwa podmiotu na rzecz którego udzielono poręczenia</w:t>
            </w:r>
          </w:p>
        </w:tc>
        <w:tc>
          <w:tcPr>
            <w:tcW w:w="2837" w:type="dxa"/>
            <w:gridSpan w:val="6"/>
            <w:tcBorders>
              <w:top w:val="single" w:sz="4" w:space="0" w:color="auto"/>
              <w:bottom w:val="single" w:sz="4" w:space="0" w:color="auto"/>
            </w:tcBorders>
            <w:shd w:val="clear" w:color="auto" w:fill="D9D9D9" w:themeFill="background1" w:themeFillShade="D9"/>
            <w:vAlign w:val="center"/>
          </w:tcPr>
          <w:p w14:paraId="2D80E6F9" w14:textId="632F7115" w:rsidR="000A415F" w:rsidRPr="00757382" w:rsidRDefault="000A415F" w:rsidP="000A415F">
            <w:pPr>
              <w:pStyle w:val="Bezodstpw"/>
              <w:jc w:val="center"/>
              <w:rPr>
                <w:sz w:val="18"/>
                <w:szCs w:val="18"/>
              </w:rPr>
            </w:pPr>
            <w:r w:rsidRPr="00757382">
              <w:rPr>
                <w:sz w:val="18"/>
                <w:szCs w:val="18"/>
              </w:rPr>
              <w:t>średnia m-</w:t>
            </w:r>
            <w:proofErr w:type="spellStart"/>
            <w:r w:rsidRPr="00757382">
              <w:rPr>
                <w:sz w:val="18"/>
                <w:szCs w:val="18"/>
              </w:rPr>
              <w:t>czna</w:t>
            </w:r>
            <w:proofErr w:type="spellEnd"/>
            <w:r w:rsidRPr="00757382">
              <w:rPr>
                <w:sz w:val="18"/>
                <w:szCs w:val="18"/>
              </w:rPr>
              <w:t xml:space="preserve"> rata w podziale </w:t>
            </w:r>
            <w:r>
              <w:rPr>
                <w:sz w:val="18"/>
                <w:szCs w:val="18"/>
              </w:rPr>
              <w:br/>
            </w:r>
            <w:r w:rsidRPr="00757382">
              <w:rPr>
                <w:sz w:val="18"/>
                <w:szCs w:val="18"/>
              </w:rPr>
              <w:t xml:space="preserve">na kapitał i odsetki) </w:t>
            </w:r>
            <w:r w:rsidRPr="00757382">
              <w:rPr>
                <w:i/>
                <w:sz w:val="18"/>
                <w:szCs w:val="18"/>
              </w:rPr>
              <w:t>(nie dot. poręczeń)</w:t>
            </w:r>
          </w:p>
        </w:tc>
        <w:tc>
          <w:tcPr>
            <w:tcW w:w="1418" w:type="dxa"/>
            <w:tcBorders>
              <w:top w:val="single" w:sz="4" w:space="0" w:color="auto"/>
            </w:tcBorders>
            <w:shd w:val="clear" w:color="auto" w:fill="D9D9D9" w:themeFill="background1" w:themeFillShade="D9"/>
            <w:vAlign w:val="center"/>
          </w:tcPr>
          <w:p w14:paraId="3EF370F9" w14:textId="47034308" w:rsidR="000A415F" w:rsidRPr="00757382" w:rsidRDefault="000A415F" w:rsidP="000A415F">
            <w:pPr>
              <w:pStyle w:val="Bezodstpw"/>
              <w:jc w:val="center"/>
              <w:rPr>
                <w:sz w:val="18"/>
                <w:szCs w:val="18"/>
              </w:rPr>
            </w:pPr>
            <w:r w:rsidRPr="00757382">
              <w:rPr>
                <w:sz w:val="18"/>
                <w:szCs w:val="18"/>
              </w:rPr>
              <w:t xml:space="preserve">stan zadłużenia </w:t>
            </w:r>
            <w:r w:rsidRPr="00757382">
              <w:rPr>
                <w:i/>
                <w:sz w:val="18"/>
                <w:szCs w:val="18"/>
              </w:rPr>
              <w:t>(wg stanu na koniec m-ca poprzedzającego złożenie wniosku o LF, łącznie kapitał + odsetki)</w:t>
            </w:r>
          </w:p>
        </w:tc>
      </w:tr>
      <w:tr w:rsidR="000A415F" w:rsidRPr="00E55D86" w14:paraId="086F42FA" w14:textId="77777777" w:rsidTr="000A415F">
        <w:trPr>
          <w:trHeight w:val="40"/>
        </w:trPr>
        <w:tc>
          <w:tcPr>
            <w:tcW w:w="1271" w:type="dxa"/>
            <w:gridSpan w:val="2"/>
            <w:vMerge/>
            <w:tcBorders>
              <w:bottom w:val="single" w:sz="4" w:space="0" w:color="auto"/>
            </w:tcBorders>
            <w:shd w:val="clear" w:color="auto" w:fill="D9D9D9" w:themeFill="background1" w:themeFillShade="D9"/>
            <w:vAlign w:val="center"/>
          </w:tcPr>
          <w:p w14:paraId="1236FE5E" w14:textId="77777777" w:rsidR="000A415F" w:rsidRPr="00757382" w:rsidRDefault="000A415F" w:rsidP="000A415F">
            <w:pPr>
              <w:pStyle w:val="Bezodstpw"/>
              <w:rPr>
                <w:b/>
                <w:sz w:val="18"/>
                <w:szCs w:val="18"/>
              </w:rPr>
            </w:pPr>
          </w:p>
        </w:tc>
        <w:tc>
          <w:tcPr>
            <w:tcW w:w="1274" w:type="dxa"/>
            <w:gridSpan w:val="2"/>
            <w:vMerge/>
            <w:tcBorders>
              <w:bottom w:val="single" w:sz="4" w:space="0" w:color="auto"/>
            </w:tcBorders>
            <w:shd w:val="clear" w:color="auto" w:fill="D9D9D9" w:themeFill="background1" w:themeFillShade="D9"/>
            <w:vAlign w:val="center"/>
          </w:tcPr>
          <w:p w14:paraId="62C91BC3" w14:textId="77777777" w:rsidR="000A415F" w:rsidRPr="00757382" w:rsidRDefault="000A415F" w:rsidP="000A415F">
            <w:pPr>
              <w:pStyle w:val="Bezodstpw"/>
              <w:rPr>
                <w:b/>
                <w:sz w:val="18"/>
                <w:szCs w:val="18"/>
              </w:rPr>
            </w:pPr>
          </w:p>
        </w:tc>
        <w:tc>
          <w:tcPr>
            <w:tcW w:w="1136" w:type="dxa"/>
            <w:gridSpan w:val="3"/>
            <w:vMerge/>
            <w:tcBorders>
              <w:bottom w:val="single" w:sz="4" w:space="0" w:color="auto"/>
            </w:tcBorders>
            <w:shd w:val="clear" w:color="auto" w:fill="D9D9D9" w:themeFill="background1" w:themeFillShade="D9"/>
            <w:vAlign w:val="center"/>
          </w:tcPr>
          <w:p w14:paraId="583AE9D8" w14:textId="77777777" w:rsidR="000A415F" w:rsidRPr="00757382" w:rsidRDefault="000A415F" w:rsidP="000A415F">
            <w:pPr>
              <w:pStyle w:val="Bezodstpw"/>
              <w:rPr>
                <w:b/>
                <w:sz w:val="18"/>
                <w:szCs w:val="18"/>
              </w:rPr>
            </w:pPr>
          </w:p>
        </w:tc>
        <w:tc>
          <w:tcPr>
            <w:tcW w:w="2550" w:type="dxa"/>
            <w:gridSpan w:val="2"/>
            <w:vMerge/>
            <w:tcBorders>
              <w:bottom w:val="single" w:sz="4" w:space="0" w:color="auto"/>
            </w:tcBorders>
            <w:shd w:val="clear" w:color="auto" w:fill="D9D9D9" w:themeFill="background1" w:themeFillShade="D9"/>
            <w:vAlign w:val="center"/>
          </w:tcPr>
          <w:p w14:paraId="6729F3C9" w14:textId="77777777" w:rsidR="000A415F" w:rsidRPr="00757382" w:rsidRDefault="000A415F" w:rsidP="000A415F">
            <w:pPr>
              <w:pStyle w:val="Bezodstpw"/>
              <w:rPr>
                <w:b/>
                <w:sz w:val="18"/>
                <w:szCs w:val="18"/>
              </w:rPr>
            </w:pPr>
          </w:p>
        </w:tc>
        <w:tc>
          <w:tcPr>
            <w:tcW w:w="1276" w:type="dxa"/>
            <w:gridSpan w:val="2"/>
            <w:tcBorders>
              <w:top w:val="single" w:sz="4" w:space="0" w:color="auto"/>
              <w:bottom w:val="single" w:sz="4" w:space="0" w:color="auto"/>
            </w:tcBorders>
            <w:shd w:val="clear" w:color="auto" w:fill="D9D9D9" w:themeFill="background1" w:themeFillShade="D9"/>
            <w:vAlign w:val="center"/>
          </w:tcPr>
          <w:p w14:paraId="6F7A20DB" w14:textId="560141DA" w:rsidR="000A415F" w:rsidRPr="00757382" w:rsidRDefault="000A415F" w:rsidP="000A415F">
            <w:pPr>
              <w:pStyle w:val="Bezodstpw"/>
              <w:jc w:val="center"/>
              <w:rPr>
                <w:iCs/>
                <w:sz w:val="18"/>
                <w:szCs w:val="18"/>
              </w:rPr>
            </w:pPr>
            <w:r w:rsidRPr="00757382">
              <w:rPr>
                <w:iCs/>
                <w:sz w:val="18"/>
                <w:szCs w:val="18"/>
              </w:rPr>
              <w:t>kapitał</w:t>
            </w:r>
          </w:p>
        </w:tc>
        <w:tc>
          <w:tcPr>
            <w:tcW w:w="1561" w:type="dxa"/>
            <w:gridSpan w:val="4"/>
            <w:tcBorders>
              <w:top w:val="single" w:sz="4" w:space="0" w:color="auto"/>
              <w:bottom w:val="single" w:sz="4" w:space="0" w:color="auto"/>
            </w:tcBorders>
            <w:shd w:val="clear" w:color="auto" w:fill="D9D9D9" w:themeFill="background1" w:themeFillShade="D9"/>
            <w:vAlign w:val="center"/>
          </w:tcPr>
          <w:p w14:paraId="4F7A4A93" w14:textId="042E0E45" w:rsidR="000A415F" w:rsidRPr="00757382" w:rsidRDefault="000A415F" w:rsidP="000A415F">
            <w:pPr>
              <w:pStyle w:val="Bezodstpw"/>
              <w:jc w:val="center"/>
              <w:rPr>
                <w:iCs/>
                <w:sz w:val="18"/>
                <w:szCs w:val="18"/>
              </w:rPr>
            </w:pPr>
            <w:r w:rsidRPr="00757382">
              <w:rPr>
                <w:iCs/>
                <w:sz w:val="18"/>
                <w:szCs w:val="18"/>
              </w:rPr>
              <w:t>odsetki</w:t>
            </w:r>
          </w:p>
        </w:tc>
        <w:tc>
          <w:tcPr>
            <w:tcW w:w="1418" w:type="dxa"/>
            <w:tcBorders>
              <w:bottom w:val="single" w:sz="4" w:space="0" w:color="auto"/>
            </w:tcBorders>
            <w:shd w:val="clear" w:color="auto" w:fill="D9D9D9" w:themeFill="background1" w:themeFillShade="D9"/>
            <w:vAlign w:val="center"/>
          </w:tcPr>
          <w:p w14:paraId="18D71C8C" w14:textId="77777777" w:rsidR="000A415F" w:rsidRPr="00757382" w:rsidRDefault="000A415F" w:rsidP="000A415F">
            <w:pPr>
              <w:pStyle w:val="Bezodstpw"/>
              <w:rPr>
                <w:b/>
                <w:sz w:val="18"/>
                <w:szCs w:val="18"/>
              </w:rPr>
            </w:pPr>
          </w:p>
        </w:tc>
      </w:tr>
      <w:tr w:rsidR="000A415F" w:rsidRPr="00E55D86" w14:paraId="3C0B391B" w14:textId="77777777" w:rsidTr="000A415F">
        <w:trPr>
          <w:trHeight w:val="352"/>
        </w:trPr>
        <w:tc>
          <w:tcPr>
            <w:tcW w:w="1271" w:type="dxa"/>
            <w:gridSpan w:val="2"/>
            <w:tcBorders>
              <w:top w:val="single" w:sz="4" w:space="0" w:color="auto"/>
              <w:bottom w:val="single" w:sz="4" w:space="0" w:color="auto"/>
            </w:tcBorders>
            <w:shd w:val="clear" w:color="auto" w:fill="auto"/>
            <w:vAlign w:val="center"/>
          </w:tcPr>
          <w:p w14:paraId="6342DB24" w14:textId="77777777" w:rsidR="000A415F" w:rsidRDefault="000A415F" w:rsidP="000A415F">
            <w:pPr>
              <w:jc w:val="left"/>
              <w:rPr>
                <w:rFonts w:cstheme="minorHAnsi"/>
                <w:b/>
                <w:szCs w:val="20"/>
              </w:rPr>
            </w:pPr>
          </w:p>
        </w:tc>
        <w:tc>
          <w:tcPr>
            <w:tcW w:w="1274" w:type="dxa"/>
            <w:gridSpan w:val="2"/>
            <w:tcBorders>
              <w:top w:val="single" w:sz="4" w:space="0" w:color="auto"/>
              <w:bottom w:val="single" w:sz="4" w:space="0" w:color="auto"/>
            </w:tcBorders>
            <w:shd w:val="clear" w:color="auto" w:fill="auto"/>
            <w:vAlign w:val="center"/>
          </w:tcPr>
          <w:p w14:paraId="16DDEA51" w14:textId="77777777" w:rsidR="000A415F" w:rsidRDefault="000A415F" w:rsidP="000A415F">
            <w:pPr>
              <w:jc w:val="left"/>
              <w:rPr>
                <w:rFonts w:cstheme="minorHAnsi"/>
                <w:b/>
                <w:szCs w:val="20"/>
              </w:rPr>
            </w:pPr>
          </w:p>
        </w:tc>
        <w:tc>
          <w:tcPr>
            <w:tcW w:w="1136" w:type="dxa"/>
            <w:gridSpan w:val="3"/>
            <w:tcBorders>
              <w:top w:val="single" w:sz="4" w:space="0" w:color="auto"/>
              <w:bottom w:val="single" w:sz="4" w:space="0" w:color="auto"/>
            </w:tcBorders>
            <w:shd w:val="clear" w:color="auto" w:fill="auto"/>
            <w:vAlign w:val="center"/>
          </w:tcPr>
          <w:p w14:paraId="5A72F107" w14:textId="77777777" w:rsidR="000A415F" w:rsidRDefault="000A415F" w:rsidP="000A415F">
            <w:pPr>
              <w:jc w:val="left"/>
              <w:rPr>
                <w:rFonts w:cstheme="minorHAnsi"/>
                <w:b/>
                <w:szCs w:val="20"/>
              </w:rPr>
            </w:pPr>
          </w:p>
        </w:tc>
        <w:tc>
          <w:tcPr>
            <w:tcW w:w="2550" w:type="dxa"/>
            <w:gridSpan w:val="2"/>
            <w:tcBorders>
              <w:top w:val="single" w:sz="4" w:space="0" w:color="auto"/>
              <w:bottom w:val="single" w:sz="4" w:space="0" w:color="auto"/>
            </w:tcBorders>
            <w:shd w:val="clear" w:color="auto" w:fill="auto"/>
            <w:vAlign w:val="center"/>
          </w:tcPr>
          <w:p w14:paraId="06957DF3" w14:textId="77777777" w:rsidR="000A415F" w:rsidRDefault="000A415F" w:rsidP="000A415F">
            <w:pPr>
              <w:jc w:val="left"/>
              <w:rPr>
                <w:rFonts w:cstheme="minorHAnsi"/>
                <w:b/>
                <w:szCs w:val="20"/>
              </w:rPr>
            </w:pPr>
          </w:p>
        </w:tc>
        <w:tc>
          <w:tcPr>
            <w:tcW w:w="1276" w:type="dxa"/>
            <w:gridSpan w:val="2"/>
            <w:tcBorders>
              <w:top w:val="single" w:sz="4" w:space="0" w:color="auto"/>
              <w:bottom w:val="single" w:sz="4" w:space="0" w:color="auto"/>
            </w:tcBorders>
            <w:shd w:val="clear" w:color="auto" w:fill="auto"/>
            <w:vAlign w:val="center"/>
          </w:tcPr>
          <w:p w14:paraId="2A79571E" w14:textId="77777777" w:rsidR="000A415F" w:rsidRDefault="000A415F" w:rsidP="000A415F">
            <w:pPr>
              <w:jc w:val="left"/>
              <w:rPr>
                <w:rFonts w:cstheme="minorHAnsi"/>
                <w:b/>
                <w:szCs w:val="20"/>
              </w:rPr>
            </w:pPr>
          </w:p>
        </w:tc>
        <w:tc>
          <w:tcPr>
            <w:tcW w:w="1561" w:type="dxa"/>
            <w:gridSpan w:val="4"/>
            <w:tcBorders>
              <w:top w:val="single" w:sz="4" w:space="0" w:color="auto"/>
              <w:bottom w:val="single" w:sz="4" w:space="0" w:color="auto"/>
            </w:tcBorders>
            <w:shd w:val="clear" w:color="auto" w:fill="auto"/>
            <w:vAlign w:val="center"/>
          </w:tcPr>
          <w:p w14:paraId="300D960A" w14:textId="346BE693" w:rsidR="000A415F" w:rsidRDefault="000A415F" w:rsidP="000A415F">
            <w:pPr>
              <w:jc w:val="left"/>
              <w:rPr>
                <w:rFonts w:cstheme="minorHAnsi"/>
                <w:b/>
                <w:szCs w:val="20"/>
              </w:rPr>
            </w:pPr>
          </w:p>
        </w:tc>
        <w:tc>
          <w:tcPr>
            <w:tcW w:w="1418" w:type="dxa"/>
            <w:tcBorders>
              <w:top w:val="single" w:sz="4" w:space="0" w:color="auto"/>
            </w:tcBorders>
            <w:shd w:val="clear" w:color="auto" w:fill="auto"/>
            <w:vAlign w:val="center"/>
          </w:tcPr>
          <w:p w14:paraId="43964B3E" w14:textId="77777777" w:rsidR="000A415F" w:rsidRDefault="000A415F" w:rsidP="000A415F">
            <w:pPr>
              <w:jc w:val="left"/>
              <w:rPr>
                <w:rFonts w:cstheme="minorHAnsi"/>
                <w:b/>
                <w:szCs w:val="20"/>
              </w:rPr>
            </w:pPr>
          </w:p>
        </w:tc>
      </w:tr>
      <w:tr w:rsidR="000A415F" w:rsidRPr="00E55D86" w14:paraId="675A8E2E" w14:textId="77777777" w:rsidTr="000A415F">
        <w:trPr>
          <w:trHeight w:val="352"/>
        </w:trPr>
        <w:tc>
          <w:tcPr>
            <w:tcW w:w="1271" w:type="dxa"/>
            <w:gridSpan w:val="2"/>
            <w:tcBorders>
              <w:top w:val="single" w:sz="4" w:space="0" w:color="auto"/>
              <w:bottom w:val="single" w:sz="4" w:space="0" w:color="auto"/>
            </w:tcBorders>
            <w:shd w:val="clear" w:color="auto" w:fill="auto"/>
            <w:vAlign w:val="center"/>
          </w:tcPr>
          <w:p w14:paraId="13EDA9E7" w14:textId="77777777" w:rsidR="000A415F" w:rsidRDefault="000A415F" w:rsidP="000A415F">
            <w:pPr>
              <w:jc w:val="left"/>
              <w:rPr>
                <w:rFonts w:cstheme="minorHAnsi"/>
                <w:b/>
                <w:szCs w:val="20"/>
              </w:rPr>
            </w:pPr>
          </w:p>
        </w:tc>
        <w:tc>
          <w:tcPr>
            <w:tcW w:w="1274" w:type="dxa"/>
            <w:gridSpan w:val="2"/>
            <w:tcBorders>
              <w:top w:val="single" w:sz="4" w:space="0" w:color="auto"/>
              <w:bottom w:val="single" w:sz="4" w:space="0" w:color="auto"/>
            </w:tcBorders>
            <w:shd w:val="clear" w:color="auto" w:fill="auto"/>
            <w:vAlign w:val="center"/>
          </w:tcPr>
          <w:p w14:paraId="1F9BB040" w14:textId="77777777" w:rsidR="000A415F" w:rsidRDefault="000A415F" w:rsidP="000A415F">
            <w:pPr>
              <w:jc w:val="left"/>
              <w:rPr>
                <w:rFonts w:cstheme="minorHAnsi"/>
                <w:b/>
                <w:szCs w:val="20"/>
              </w:rPr>
            </w:pPr>
          </w:p>
        </w:tc>
        <w:tc>
          <w:tcPr>
            <w:tcW w:w="1136" w:type="dxa"/>
            <w:gridSpan w:val="3"/>
            <w:tcBorders>
              <w:top w:val="single" w:sz="4" w:space="0" w:color="auto"/>
              <w:bottom w:val="single" w:sz="4" w:space="0" w:color="auto"/>
            </w:tcBorders>
            <w:shd w:val="clear" w:color="auto" w:fill="auto"/>
            <w:vAlign w:val="center"/>
          </w:tcPr>
          <w:p w14:paraId="32C55CF8" w14:textId="77777777" w:rsidR="000A415F" w:rsidRDefault="000A415F" w:rsidP="000A415F">
            <w:pPr>
              <w:jc w:val="left"/>
              <w:rPr>
                <w:rFonts w:cstheme="minorHAnsi"/>
                <w:b/>
                <w:szCs w:val="20"/>
              </w:rPr>
            </w:pPr>
          </w:p>
        </w:tc>
        <w:tc>
          <w:tcPr>
            <w:tcW w:w="2550" w:type="dxa"/>
            <w:gridSpan w:val="2"/>
            <w:tcBorders>
              <w:top w:val="single" w:sz="4" w:space="0" w:color="auto"/>
              <w:bottom w:val="single" w:sz="4" w:space="0" w:color="auto"/>
            </w:tcBorders>
            <w:shd w:val="clear" w:color="auto" w:fill="auto"/>
            <w:vAlign w:val="center"/>
          </w:tcPr>
          <w:p w14:paraId="588C6824" w14:textId="77777777" w:rsidR="000A415F" w:rsidRDefault="000A415F" w:rsidP="000A415F">
            <w:pPr>
              <w:jc w:val="left"/>
              <w:rPr>
                <w:rFonts w:cstheme="minorHAnsi"/>
                <w:b/>
                <w:szCs w:val="20"/>
              </w:rPr>
            </w:pPr>
          </w:p>
        </w:tc>
        <w:tc>
          <w:tcPr>
            <w:tcW w:w="1276" w:type="dxa"/>
            <w:gridSpan w:val="2"/>
            <w:tcBorders>
              <w:top w:val="single" w:sz="4" w:space="0" w:color="auto"/>
              <w:bottom w:val="single" w:sz="4" w:space="0" w:color="auto"/>
            </w:tcBorders>
            <w:shd w:val="clear" w:color="auto" w:fill="auto"/>
            <w:vAlign w:val="center"/>
          </w:tcPr>
          <w:p w14:paraId="60C95824" w14:textId="77777777" w:rsidR="000A415F" w:rsidRDefault="000A415F" w:rsidP="000A415F">
            <w:pPr>
              <w:jc w:val="left"/>
              <w:rPr>
                <w:rFonts w:cstheme="minorHAnsi"/>
                <w:b/>
                <w:szCs w:val="20"/>
              </w:rPr>
            </w:pPr>
          </w:p>
        </w:tc>
        <w:tc>
          <w:tcPr>
            <w:tcW w:w="1561" w:type="dxa"/>
            <w:gridSpan w:val="4"/>
            <w:tcBorders>
              <w:top w:val="single" w:sz="4" w:space="0" w:color="auto"/>
              <w:bottom w:val="single" w:sz="4" w:space="0" w:color="auto"/>
            </w:tcBorders>
            <w:shd w:val="clear" w:color="auto" w:fill="auto"/>
            <w:vAlign w:val="center"/>
          </w:tcPr>
          <w:p w14:paraId="1D8402F3" w14:textId="5F30736F" w:rsidR="000A415F" w:rsidRDefault="000A415F" w:rsidP="000A415F">
            <w:pPr>
              <w:jc w:val="left"/>
              <w:rPr>
                <w:rFonts w:cstheme="minorHAnsi"/>
                <w:b/>
                <w:szCs w:val="20"/>
              </w:rPr>
            </w:pPr>
          </w:p>
        </w:tc>
        <w:tc>
          <w:tcPr>
            <w:tcW w:w="1418" w:type="dxa"/>
            <w:tcBorders>
              <w:bottom w:val="single" w:sz="4" w:space="0" w:color="auto"/>
            </w:tcBorders>
            <w:shd w:val="clear" w:color="auto" w:fill="auto"/>
            <w:vAlign w:val="center"/>
          </w:tcPr>
          <w:p w14:paraId="4680ADDE" w14:textId="77777777" w:rsidR="000A415F" w:rsidRDefault="000A415F" w:rsidP="000A415F">
            <w:pPr>
              <w:jc w:val="left"/>
              <w:rPr>
                <w:rFonts w:cstheme="minorHAnsi"/>
                <w:b/>
                <w:szCs w:val="20"/>
              </w:rPr>
            </w:pPr>
          </w:p>
        </w:tc>
      </w:tr>
      <w:tr w:rsidR="000A415F" w:rsidRPr="00E55D86" w14:paraId="011AB7FA" w14:textId="77777777" w:rsidTr="000A415F">
        <w:trPr>
          <w:trHeight w:val="352"/>
        </w:trPr>
        <w:tc>
          <w:tcPr>
            <w:tcW w:w="1271" w:type="dxa"/>
            <w:gridSpan w:val="2"/>
            <w:tcBorders>
              <w:top w:val="single" w:sz="4" w:space="0" w:color="auto"/>
              <w:bottom w:val="single" w:sz="4" w:space="0" w:color="auto"/>
            </w:tcBorders>
            <w:shd w:val="clear" w:color="auto" w:fill="auto"/>
            <w:vAlign w:val="center"/>
          </w:tcPr>
          <w:p w14:paraId="73E0789F" w14:textId="77777777" w:rsidR="000A415F" w:rsidRDefault="000A415F" w:rsidP="000A415F">
            <w:pPr>
              <w:jc w:val="left"/>
              <w:rPr>
                <w:rFonts w:cstheme="minorHAnsi"/>
                <w:b/>
                <w:szCs w:val="20"/>
              </w:rPr>
            </w:pPr>
          </w:p>
        </w:tc>
        <w:tc>
          <w:tcPr>
            <w:tcW w:w="1274" w:type="dxa"/>
            <w:gridSpan w:val="2"/>
            <w:tcBorders>
              <w:top w:val="single" w:sz="4" w:space="0" w:color="auto"/>
              <w:bottom w:val="single" w:sz="4" w:space="0" w:color="auto"/>
            </w:tcBorders>
            <w:shd w:val="clear" w:color="auto" w:fill="auto"/>
            <w:vAlign w:val="center"/>
          </w:tcPr>
          <w:p w14:paraId="05805E2E" w14:textId="77777777" w:rsidR="000A415F" w:rsidRDefault="000A415F" w:rsidP="000A415F">
            <w:pPr>
              <w:jc w:val="left"/>
              <w:rPr>
                <w:rFonts w:cstheme="minorHAnsi"/>
                <w:b/>
                <w:szCs w:val="20"/>
              </w:rPr>
            </w:pPr>
          </w:p>
        </w:tc>
        <w:tc>
          <w:tcPr>
            <w:tcW w:w="1136" w:type="dxa"/>
            <w:gridSpan w:val="3"/>
            <w:tcBorders>
              <w:top w:val="single" w:sz="4" w:space="0" w:color="auto"/>
              <w:bottom w:val="single" w:sz="4" w:space="0" w:color="auto"/>
            </w:tcBorders>
            <w:shd w:val="clear" w:color="auto" w:fill="auto"/>
            <w:vAlign w:val="center"/>
          </w:tcPr>
          <w:p w14:paraId="28A9CC46" w14:textId="77777777" w:rsidR="000A415F" w:rsidRDefault="000A415F" w:rsidP="000A415F">
            <w:pPr>
              <w:jc w:val="left"/>
              <w:rPr>
                <w:rFonts w:cstheme="minorHAnsi"/>
                <w:b/>
                <w:szCs w:val="20"/>
              </w:rPr>
            </w:pPr>
          </w:p>
        </w:tc>
        <w:tc>
          <w:tcPr>
            <w:tcW w:w="2550" w:type="dxa"/>
            <w:gridSpan w:val="2"/>
            <w:tcBorders>
              <w:top w:val="single" w:sz="4" w:space="0" w:color="auto"/>
              <w:bottom w:val="single" w:sz="4" w:space="0" w:color="auto"/>
            </w:tcBorders>
            <w:shd w:val="clear" w:color="auto" w:fill="auto"/>
            <w:vAlign w:val="center"/>
          </w:tcPr>
          <w:p w14:paraId="150E70CD" w14:textId="77777777" w:rsidR="000A415F" w:rsidRDefault="000A415F" w:rsidP="000A415F">
            <w:pPr>
              <w:jc w:val="left"/>
              <w:rPr>
                <w:rFonts w:cstheme="minorHAnsi"/>
                <w:b/>
                <w:szCs w:val="20"/>
              </w:rPr>
            </w:pPr>
          </w:p>
        </w:tc>
        <w:tc>
          <w:tcPr>
            <w:tcW w:w="1276" w:type="dxa"/>
            <w:gridSpan w:val="2"/>
            <w:tcBorders>
              <w:top w:val="single" w:sz="4" w:space="0" w:color="auto"/>
              <w:bottom w:val="single" w:sz="4" w:space="0" w:color="auto"/>
            </w:tcBorders>
            <w:shd w:val="clear" w:color="auto" w:fill="auto"/>
            <w:vAlign w:val="center"/>
          </w:tcPr>
          <w:p w14:paraId="660A1401" w14:textId="77777777" w:rsidR="000A415F" w:rsidRDefault="000A415F" w:rsidP="000A415F">
            <w:pPr>
              <w:jc w:val="left"/>
              <w:rPr>
                <w:rFonts w:cstheme="minorHAnsi"/>
                <w:b/>
                <w:szCs w:val="20"/>
              </w:rPr>
            </w:pPr>
          </w:p>
        </w:tc>
        <w:tc>
          <w:tcPr>
            <w:tcW w:w="1561" w:type="dxa"/>
            <w:gridSpan w:val="4"/>
            <w:tcBorders>
              <w:top w:val="single" w:sz="4" w:space="0" w:color="auto"/>
              <w:bottom w:val="single" w:sz="4" w:space="0" w:color="auto"/>
            </w:tcBorders>
            <w:shd w:val="clear" w:color="auto" w:fill="auto"/>
            <w:vAlign w:val="center"/>
          </w:tcPr>
          <w:p w14:paraId="2BAE58A9" w14:textId="77777777" w:rsidR="000A415F" w:rsidRDefault="000A415F" w:rsidP="000A415F">
            <w:pPr>
              <w:jc w:val="left"/>
              <w:rPr>
                <w:rFonts w:cstheme="minorHAnsi"/>
                <w:b/>
                <w:szCs w:val="20"/>
              </w:rPr>
            </w:pPr>
          </w:p>
        </w:tc>
        <w:tc>
          <w:tcPr>
            <w:tcW w:w="1418" w:type="dxa"/>
            <w:tcBorders>
              <w:bottom w:val="single" w:sz="4" w:space="0" w:color="auto"/>
            </w:tcBorders>
            <w:shd w:val="clear" w:color="auto" w:fill="auto"/>
            <w:vAlign w:val="center"/>
          </w:tcPr>
          <w:p w14:paraId="5A8C0D41" w14:textId="77777777" w:rsidR="000A415F" w:rsidRDefault="000A415F" w:rsidP="000A415F">
            <w:pPr>
              <w:jc w:val="left"/>
              <w:rPr>
                <w:rFonts w:cstheme="minorHAnsi"/>
                <w:b/>
                <w:szCs w:val="20"/>
              </w:rPr>
            </w:pPr>
          </w:p>
        </w:tc>
      </w:tr>
      <w:tr w:rsidR="000A415F" w:rsidRPr="00E55D86" w14:paraId="25445194" w14:textId="77777777" w:rsidTr="00272F5A">
        <w:trPr>
          <w:trHeight w:val="430"/>
        </w:trPr>
        <w:tc>
          <w:tcPr>
            <w:tcW w:w="10486" w:type="dxa"/>
            <w:gridSpan w:val="16"/>
            <w:tcBorders>
              <w:top w:val="single" w:sz="4" w:space="0" w:color="auto"/>
            </w:tcBorders>
            <w:shd w:val="clear" w:color="000000" w:fill="D9D9D9"/>
            <w:vAlign w:val="center"/>
          </w:tcPr>
          <w:p w14:paraId="5EBD7527" w14:textId="7258EA27" w:rsidR="000A415F" w:rsidRPr="00272F5A" w:rsidRDefault="000A415F" w:rsidP="000A415F">
            <w:pPr>
              <w:pStyle w:val="Bezodstpw"/>
              <w:jc w:val="left"/>
            </w:pPr>
            <w:r w:rsidRPr="00272F5A">
              <w:rPr>
                <w:b/>
                <w:bCs/>
              </w:rPr>
              <w:t>Prognoza zwrotu wnioskowanej Linii Finansowej I</w:t>
            </w:r>
            <w:r>
              <w:rPr>
                <w:b/>
                <w:bCs/>
              </w:rPr>
              <w:t>I</w:t>
            </w:r>
            <w:r>
              <w:t xml:space="preserve"> </w:t>
            </w:r>
            <w:r w:rsidRPr="00272F5A">
              <w:t xml:space="preserve">– </w:t>
            </w:r>
            <w:r w:rsidRPr="005679AB">
              <w:rPr>
                <w:b/>
                <w:bCs/>
                <w:i/>
                <w:u w:val="single"/>
              </w:rPr>
              <w:t>należy wypełnić załączniki nr 1 i 2 do Wniosku.</w:t>
            </w:r>
            <w:r>
              <w:rPr>
                <w:i/>
              </w:rPr>
              <w:t xml:space="preserve"> </w:t>
            </w:r>
          </w:p>
        </w:tc>
      </w:tr>
      <w:tr w:rsidR="000A415F" w:rsidRPr="00E55D86" w14:paraId="5782F9EB" w14:textId="77777777" w:rsidTr="00BE4B6A">
        <w:trPr>
          <w:trHeight w:val="315"/>
        </w:trPr>
        <w:tc>
          <w:tcPr>
            <w:tcW w:w="10486" w:type="dxa"/>
            <w:gridSpan w:val="16"/>
            <w:tcBorders>
              <w:top w:val="single" w:sz="4" w:space="0" w:color="auto"/>
              <w:bottom w:val="single" w:sz="4" w:space="0" w:color="auto"/>
            </w:tcBorders>
            <w:shd w:val="clear" w:color="000000" w:fill="D9D9D9"/>
            <w:vAlign w:val="center"/>
            <w:hideMark/>
          </w:tcPr>
          <w:p w14:paraId="79053303" w14:textId="182A3E4F" w:rsidR="000A415F" w:rsidRPr="00E55D86" w:rsidRDefault="000A415F" w:rsidP="000A415F">
            <w:pPr>
              <w:pStyle w:val="Bezodstpw"/>
              <w:jc w:val="center"/>
            </w:pPr>
            <w:r w:rsidRPr="00272F5A">
              <w:rPr>
                <w:b/>
                <w:bCs/>
              </w:rPr>
              <w:t>V</w:t>
            </w:r>
            <w:r w:rsidR="009D0D30">
              <w:rPr>
                <w:b/>
                <w:bCs/>
              </w:rPr>
              <w:t>I</w:t>
            </w:r>
            <w:r w:rsidRPr="00272F5A">
              <w:rPr>
                <w:b/>
                <w:bCs/>
              </w:rPr>
              <w:t>. KLAUZULA INFORMACYJNA DOTYCZĄCA PRZETWARZANIA DANYCH OSOBOWYCH</w:t>
            </w:r>
          </w:p>
        </w:tc>
      </w:tr>
      <w:tr w:rsidR="000A415F" w:rsidRPr="00E55D86" w14:paraId="1CCDE9AC" w14:textId="77777777" w:rsidTr="00BE4B6A">
        <w:trPr>
          <w:trHeight w:val="315"/>
        </w:trPr>
        <w:tc>
          <w:tcPr>
            <w:tcW w:w="10486" w:type="dxa"/>
            <w:gridSpan w:val="16"/>
            <w:tcBorders>
              <w:top w:val="single" w:sz="4" w:space="0" w:color="auto"/>
              <w:bottom w:val="single" w:sz="4" w:space="0" w:color="auto"/>
            </w:tcBorders>
            <w:shd w:val="clear" w:color="auto" w:fill="D9D9D9" w:themeFill="background1" w:themeFillShade="D9"/>
            <w:vAlign w:val="center"/>
          </w:tcPr>
          <w:p w14:paraId="50043DD8" w14:textId="77777777" w:rsidR="000A415F" w:rsidRPr="00B50405" w:rsidRDefault="000A415F" w:rsidP="000A415F">
            <w:pPr>
              <w:spacing w:after="120"/>
              <w:rPr>
                <w:sz w:val="18"/>
                <w:szCs w:val="18"/>
              </w:rPr>
            </w:pPr>
            <w:r w:rsidRPr="00B50405">
              <w:rPr>
                <w:sz w:val="18"/>
                <w:szCs w:val="18"/>
              </w:rPr>
              <w:t>Administratorem Pani/Pana danych osobowych jest Marszałek Województwa Wielkopolskiego z siedzibą Urzędu Marszałkowskiego Województwa Wielkopolskiego w Poznaniu przy al. Niepodległości 34, 61-714 Poznań, działający w imieniu Województwa Wielkopolskiego. Podmiotem przetwarzającym dane jest Wielkopolski Fundusz Rozwoju sp. z o.o., ul. Szyperska 14, 61-754 Poznań.</w:t>
            </w:r>
          </w:p>
          <w:p w14:paraId="4DC571CB" w14:textId="77777777" w:rsidR="000A415F" w:rsidRPr="00B50405" w:rsidRDefault="000A415F" w:rsidP="000A415F">
            <w:pPr>
              <w:spacing w:after="120"/>
              <w:rPr>
                <w:sz w:val="18"/>
                <w:szCs w:val="18"/>
              </w:rPr>
            </w:pPr>
            <w:r w:rsidRPr="00B50405">
              <w:rPr>
                <w:sz w:val="18"/>
                <w:szCs w:val="18"/>
              </w:rPr>
              <w:lastRenderedPageBreak/>
              <w:t>Dane osobowe są przetwarzane:</w:t>
            </w:r>
          </w:p>
          <w:p w14:paraId="2AAB48EC" w14:textId="07FEBDC9" w:rsidR="000A415F" w:rsidRPr="00B50405" w:rsidRDefault="000A415F" w:rsidP="000A415F">
            <w:pPr>
              <w:pStyle w:val="Akapitzlist"/>
              <w:numPr>
                <w:ilvl w:val="0"/>
                <w:numId w:val="46"/>
              </w:numPr>
              <w:spacing w:after="120"/>
              <w:ind w:left="357" w:hanging="357"/>
              <w:contextualSpacing w:val="0"/>
              <w:rPr>
                <w:sz w:val="18"/>
                <w:szCs w:val="18"/>
              </w:rPr>
            </w:pPr>
            <w:r w:rsidRPr="00B50405">
              <w:rPr>
                <w:sz w:val="18"/>
                <w:szCs w:val="18"/>
              </w:rPr>
              <w:t xml:space="preserve">w zakresie niezbędnym do realizacji procesu rozpatrywania dokumentacji aplikacyjnej lub czynności poprzedzających jej złożenie lub związanych z zawarciem, rozliczeniem, wykonywaniem lub rozwiązaniem umowy oraz wykonywaniem innych czynności związanych </w:t>
            </w:r>
            <w:r>
              <w:rPr>
                <w:sz w:val="18"/>
                <w:szCs w:val="18"/>
              </w:rPr>
              <w:br/>
            </w:r>
            <w:r w:rsidRPr="00B50405">
              <w:rPr>
                <w:sz w:val="18"/>
                <w:szCs w:val="18"/>
              </w:rPr>
              <w:t>z umową, w tym czynności poprzedzających jej zawarcie w związku z udzielaniem wsparcia w postaci instrumentów finansowych (podstawa prawna art. 6 ust. 1 lit. b RODO);</w:t>
            </w:r>
          </w:p>
          <w:p w14:paraId="081946DA" w14:textId="691FE771" w:rsidR="000A415F" w:rsidRPr="00B50405" w:rsidRDefault="000A415F" w:rsidP="000A415F">
            <w:pPr>
              <w:pStyle w:val="Akapitzlist"/>
              <w:numPr>
                <w:ilvl w:val="0"/>
                <w:numId w:val="46"/>
              </w:numPr>
              <w:spacing w:after="120"/>
              <w:ind w:left="357" w:hanging="357"/>
              <w:contextualSpacing w:val="0"/>
              <w:rPr>
                <w:sz w:val="18"/>
                <w:szCs w:val="18"/>
              </w:rPr>
            </w:pPr>
            <w:r w:rsidRPr="00B50405">
              <w:rPr>
                <w:sz w:val="18"/>
                <w:szCs w:val="18"/>
              </w:rPr>
              <w:t xml:space="preserve">w zakresie niezbędnym do zabezpieczenia i dochodzenia ewentualnych roszczeń, potwierdzenia kwalifikowalności wydatków, monitoringu, ewaluacji, kontroli, audytu i sprawozdawczości wydatków publicznych, działań informacyjno-promocyjnych </w:t>
            </w:r>
            <w:r>
              <w:rPr>
                <w:sz w:val="18"/>
                <w:szCs w:val="18"/>
              </w:rPr>
              <w:br/>
            </w:r>
            <w:r w:rsidRPr="00B50405">
              <w:rPr>
                <w:sz w:val="18"/>
                <w:szCs w:val="18"/>
              </w:rPr>
              <w:t>i marketingowych oraz archiwizacji w związku z pełnieniem obowiązku prawnego ciążącego na Administratorze w zakresie udzielania niezbędnego wsparcia w formie instrumentów finansowych (podstawa prawna art. 6 ust. 1 lit. c RODO);</w:t>
            </w:r>
          </w:p>
          <w:p w14:paraId="4CBFC6C0" w14:textId="57711216" w:rsidR="000A415F" w:rsidRPr="00B50405" w:rsidRDefault="000A415F" w:rsidP="000A415F">
            <w:pPr>
              <w:spacing w:after="120"/>
              <w:rPr>
                <w:sz w:val="18"/>
                <w:szCs w:val="18"/>
              </w:rPr>
            </w:pPr>
            <w:r w:rsidRPr="00B50405">
              <w:rPr>
                <w:sz w:val="18"/>
                <w:szCs w:val="18"/>
              </w:rPr>
              <w:t xml:space="preserve">Wielkopolski Fundusz Rozwoju sp. z o.o. przetwarza dane osobowe osób reprezentujących Pośrednika Finansowego, </w:t>
            </w:r>
            <w:r>
              <w:rPr>
                <w:sz w:val="18"/>
                <w:szCs w:val="18"/>
              </w:rPr>
              <w:t>P</w:t>
            </w:r>
            <w:r w:rsidRPr="00B50405">
              <w:rPr>
                <w:sz w:val="18"/>
                <w:szCs w:val="18"/>
              </w:rPr>
              <w:t>oręczyciela oraz osób reprezentujących Poręczyciela, innych osób np. osób wskazanych do kontaktu przez Pośrednika Finansowego lub Poręczyciela lub małżonków poręczycieli będących osobami fizycznymi, których dane zostały wskazane na etapie ubiegania się o wsparcie finansowe lub zostaną udostępnione na etapie wykonywania Umowy, jeśli jest to niezbędne dla zawarcia i realizacji tej Umowy.</w:t>
            </w:r>
          </w:p>
          <w:p w14:paraId="74389E5F" w14:textId="77777777" w:rsidR="000A415F" w:rsidRPr="00B50405" w:rsidRDefault="000A415F" w:rsidP="000A415F">
            <w:pPr>
              <w:spacing w:after="120"/>
              <w:rPr>
                <w:sz w:val="18"/>
                <w:szCs w:val="18"/>
              </w:rPr>
            </w:pPr>
            <w:r w:rsidRPr="00B50405">
              <w:rPr>
                <w:sz w:val="18"/>
                <w:szCs w:val="18"/>
              </w:rPr>
              <w:t xml:space="preserve">W sprawach związanych z przetwarzaniem danych osobowych można skontaktować się z inspektorem ochrony danych osobowych Wielkopolskiego Funduszu Rozwoju sp. z o.o., ul. Szyperska 14, 61-754 Poznań – adres poczty elektronicznej: iod@wfr.org.pl lub </w:t>
            </w:r>
            <w:r>
              <w:rPr>
                <w:sz w:val="18"/>
                <w:szCs w:val="18"/>
              </w:rPr>
              <w:br/>
            </w:r>
            <w:r w:rsidRPr="00B50405">
              <w:rPr>
                <w:sz w:val="18"/>
                <w:szCs w:val="18"/>
              </w:rPr>
              <w:t xml:space="preserve">z inspektorem ochrony danych osobowych Urzędu Marszałkowskiego Województwa Wielkopolskiego w Poznaniu, adres skrytki urzędu na platformie </w:t>
            </w:r>
            <w:proofErr w:type="spellStart"/>
            <w:r w:rsidRPr="00B50405">
              <w:rPr>
                <w:sz w:val="18"/>
                <w:szCs w:val="18"/>
              </w:rPr>
              <w:t>ePUAP</w:t>
            </w:r>
            <w:proofErr w:type="spellEnd"/>
            <w:r w:rsidRPr="00B50405">
              <w:rPr>
                <w:sz w:val="18"/>
                <w:szCs w:val="18"/>
              </w:rPr>
              <w:t>: /</w:t>
            </w:r>
            <w:proofErr w:type="spellStart"/>
            <w:r w:rsidRPr="00B50405">
              <w:rPr>
                <w:sz w:val="18"/>
                <w:szCs w:val="18"/>
              </w:rPr>
              <w:t>umarszwlkp</w:t>
            </w:r>
            <w:proofErr w:type="spellEnd"/>
            <w:r w:rsidRPr="00B50405">
              <w:rPr>
                <w:sz w:val="18"/>
                <w:szCs w:val="18"/>
              </w:rPr>
              <w:t>/</w:t>
            </w:r>
            <w:proofErr w:type="spellStart"/>
            <w:r w:rsidRPr="00B50405">
              <w:rPr>
                <w:sz w:val="18"/>
                <w:szCs w:val="18"/>
              </w:rPr>
              <w:t>SkrytkaESP</w:t>
            </w:r>
            <w:proofErr w:type="spellEnd"/>
            <w:r w:rsidRPr="00B50405">
              <w:rPr>
                <w:sz w:val="18"/>
                <w:szCs w:val="18"/>
              </w:rPr>
              <w:t xml:space="preserve">, lub poczta elektroniczna: inspektor.ochrony@umww.pl. </w:t>
            </w:r>
          </w:p>
          <w:p w14:paraId="3B208E8F" w14:textId="3DA6E823" w:rsidR="000A415F" w:rsidRPr="00B50405" w:rsidRDefault="000A415F" w:rsidP="000A415F">
            <w:pPr>
              <w:spacing w:after="120"/>
              <w:rPr>
                <w:sz w:val="18"/>
                <w:szCs w:val="18"/>
              </w:rPr>
            </w:pPr>
            <w:r w:rsidRPr="00B50405">
              <w:rPr>
                <w:sz w:val="18"/>
                <w:szCs w:val="18"/>
              </w:rPr>
              <w:t xml:space="preserve">Dane osobowe będą przetwarzane przez okres niezbędny dla oceny dokumentacji aplikacyjnej i podjęcia działań w celu zawarcia Umowy, </w:t>
            </w:r>
            <w:r>
              <w:rPr>
                <w:sz w:val="18"/>
                <w:szCs w:val="18"/>
              </w:rPr>
              <w:br/>
            </w:r>
            <w:r w:rsidRPr="00B50405">
              <w:rPr>
                <w:sz w:val="18"/>
                <w:szCs w:val="18"/>
              </w:rPr>
              <w:t xml:space="preserve">a także przez okres realizacji obowiązków prawnych Wielkopolskiego Funduszu Rozwoju sp. z o.o. oraz związanych z kontrolą wydatkowania środków do czasu ustania okresu archiwizacji w tym ustania ewentualnych roszczeń wynikających z zawartej umowy. </w:t>
            </w:r>
          </w:p>
          <w:p w14:paraId="6B09DB17" w14:textId="77777777" w:rsidR="000A415F" w:rsidRPr="00B50405" w:rsidRDefault="000A415F" w:rsidP="000A415F">
            <w:pPr>
              <w:spacing w:after="120"/>
              <w:rPr>
                <w:sz w:val="18"/>
                <w:szCs w:val="18"/>
              </w:rPr>
            </w:pPr>
            <w:r w:rsidRPr="00B50405">
              <w:rPr>
                <w:sz w:val="18"/>
                <w:szCs w:val="18"/>
              </w:rPr>
              <w:t xml:space="preserve">Podanie danych jest warunkiem umownym i może okazać się niezbędne do złożenia aplikacji i zawarcia </w:t>
            </w:r>
            <w:r>
              <w:rPr>
                <w:sz w:val="18"/>
                <w:szCs w:val="18"/>
              </w:rPr>
              <w:t>U</w:t>
            </w:r>
            <w:r w:rsidRPr="00B50405">
              <w:rPr>
                <w:sz w:val="18"/>
                <w:szCs w:val="18"/>
              </w:rPr>
              <w:t>mowy, a ich niepodanie skutkuje brakiem możliwości udzielenia wsparcia w ramach dostępnych instrumentów finansowych.</w:t>
            </w:r>
          </w:p>
          <w:p w14:paraId="7426E4B5" w14:textId="77777777" w:rsidR="000A415F" w:rsidRPr="00B50405" w:rsidRDefault="000A415F" w:rsidP="000A415F">
            <w:pPr>
              <w:spacing w:after="120"/>
              <w:rPr>
                <w:sz w:val="18"/>
                <w:szCs w:val="18"/>
              </w:rPr>
            </w:pPr>
            <w:r w:rsidRPr="00B50405">
              <w:rPr>
                <w:sz w:val="18"/>
                <w:szCs w:val="18"/>
              </w:rPr>
              <w:t>Osoba, których  dane osobowe są przetwarzane ma prawo do dostępu do treści swoich danych i ich sprostowania oraz ograniczenia lub wniesienia sprzeciwu wobec ich przetwarzania,  także prawo do wniesienia skargi do organu nadzorczego, którym jest Prezes Urzędu Ochrony Danych Osobowych.</w:t>
            </w:r>
          </w:p>
          <w:p w14:paraId="1320EE90" w14:textId="77777777" w:rsidR="000A415F" w:rsidRPr="00B50405" w:rsidRDefault="000A415F" w:rsidP="000A415F">
            <w:pPr>
              <w:spacing w:after="120"/>
              <w:rPr>
                <w:sz w:val="18"/>
                <w:szCs w:val="18"/>
              </w:rPr>
            </w:pPr>
            <w:r w:rsidRPr="00B50405">
              <w:rPr>
                <w:sz w:val="18"/>
                <w:szCs w:val="18"/>
              </w:rPr>
              <w:t>Dane osobowe nie będą przekazywane do państwa trzeciego lub organizacji międzynarodowej i nie będą poddawane zautomatyzowanemu podejmowaniu decyzji.</w:t>
            </w:r>
          </w:p>
          <w:p w14:paraId="716CD90F" w14:textId="69FA2D40" w:rsidR="000A415F" w:rsidRPr="00B50405" w:rsidRDefault="000A415F" w:rsidP="000A415F">
            <w:pPr>
              <w:spacing w:after="120"/>
              <w:rPr>
                <w:sz w:val="18"/>
                <w:szCs w:val="18"/>
              </w:rPr>
            </w:pPr>
            <w:r w:rsidRPr="00B50405">
              <w:rPr>
                <w:sz w:val="18"/>
                <w:szCs w:val="18"/>
              </w:rPr>
              <w:t xml:space="preserve">Źródłem Danych osobowych jest Pośrednik Finansowy, a odbiorcami wskazanych danych osobowych będą upoważnieni pracownicy WFR, członkowie Komisji Oceny Projektów WFR, podmioty które przetwarzają dane na zlecenie Wielkopolskiego Funduszu Rozwoju sp. z o.o. </w:t>
            </w:r>
            <w:r>
              <w:rPr>
                <w:sz w:val="18"/>
                <w:szCs w:val="18"/>
              </w:rPr>
              <w:br/>
            </w:r>
            <w:r w:rsidRPr="00B50405">
              <w:rPr>
                <w:sz w:val="18"/>
                <w:szCs w:val="18"/>
              </w:rPr>
              <w:t xml:space="preserve">i z którymi zostały zawarte odpowiednie umowy powierzenia (np. podmioty świadczące usługi IT), Marszałek Województwa Wielkopolskiego jako instytucja zarządzająca, biura informacji gospodarczej takie jak np. (Krajowy Rejestr Długów Informacji Gospodarczej S.A. oraz Biuro Informacji Gospodarczej </w:t>
            </w:r>
            <w:proofErr w:type="spellStart"/>
            <w:r w:rsidRPr="00B50405">
              <w:rPr>
                <w:sz w:val="18"/>
                <w:szCs w:val="18"/>
              </w:rPr>
              <w:t>InfoMonitor</w:t>
            </w:r>
            <w:proofErr w:type="spellEnd"/>
            <w:r w:rsidRPr="00B50405">
              <w:rPr>
                <w:sz w:val="18"/>
                <w:szCs w:val="18"/>
              </w:rPr>
              <w:t xml:space="preserve"> S.A.) </w:t>
            </w:r>
          </w:p>
          <w:p w14:paraId="205FF886" w14:textId="51F97494" w:rsidR="000A415F" w:rsidRPr="00E55D86" w:rsidRDefault="000A415F" w:rsidP="000A415F">
            <w:pPr>
              <w:spacing w:after="120" w:line="240" w:lineRule="auto"/>
              <w:rPr>
                <w:rFonts w:cstheme="minorHAnsi"/>
                <w:b/>
                <w:bCs/>
                <w:color w:val="000000"/>
                <w:sz w:val="22"/>
              </w:rPr>
            </w:pPr>
            <w:r w:rsidRPr="00B50405">
              <w:rPr>
                <w:sz w:val="18"/>
                <w:szCs w:val="18"/>
              </w:rPr>
              <w:t xml:space="preserve">Składając Dokumentację aplikacyjną Pośrednik Finansowy zapewnia, że osoby fizyczne, których dane osobowe przekazuje </w:t>
            </w:r>
            <w:r>
              <w:rPr>
                <w:sz w:val="18"/>
                <w:szCs w:val="18"/>
              </w:rPr>
              <w:br/>
            </w:r>
            <w:r w:rsidRPr="00B50405">
              <w:rPr>
                <w:sz w:val="18"/>
                <w:szCs w:val="18"/>
              </w:rPr>
              <w:t>w Dokumentacji aplikacyjnej, zostały poinformowane o sposobie przetwarzania ich danych osobowych.</w:t>
            </w:r>
          </w:p>
        </w:tc>
      </w:tr>
      <w:tr w:rsidR="000A415F" w:rsidRPr="00E55D86" w14:paraId="1E3BFB58" w14:textId="77777777" w:rsidTr="00757382">
        <w:trPr>
          <w:trHeight w:val="315"/>
        </w:trPr>
        <w:tc>
          <w:tcPr>
            <w:tcW w:w="9068" w:type="dxa"/>
            <w:gridSpan w:val="15"/>
            <w:shd w:val="clear" w:color="000000" w:fill="D9D9D9"/>
            <w:vAlign w:val="center"/>
            <w:hideMark/>
          </w:tcPr>
          <w:p w14:paraId="66B18831" w14:textId="27A51AE4" w:rsidR="000A415F" w:rsidRPr="00934501" w:rsidRDefault="000A415F" w:rsidP="000A415F">
            <w:pPr>
              <w:pStyle w:val="Bezodstpw"/>
              <w:jc w:val="center"/>
              <w:rPr>
                <w:rFonts w:cstheme="minorHAnsi"/>
                <w:b/>
                <w:bCs/>
                <w:sz w:val="18"/>
                <w:szCs w:val="18"/>
              </w:rPr>
            </w:pPr>
            <w:r w:rsidRPr="00934501">
              <w:rPr>
                <w:rFonts w:cstheme="minorHAnsi"/>
                <w:b/>
                <w:bCs/>
                <w:sz w:val="18"/>
                <w:szCs w:val="18"/>
              </w:rPr>
              <w:lastRenderedPageBreak/>
              <w:t>V</w:t>
            </w:r>
            <w:r w:rsidR="009D0D30">
              <w:rPr>
                <w:rFonts w:cstheme="minorHAnsi"/>
                <w:b/>
                <w:bCs/>
                <w:sz w:val="18"/>
                <w:szCs w:val="18"/>
              </w:rPr>
              <w:t>I</w:t>
            </w:r>
            <w:r w:rsidRPr="00934501">
              <w:rPr>
                <w:rFonts w:cstheme="minorHAnsi"/>
                <w:b/>
                <w:bCs/>
                <w:sz w:val="18"/>
                <w:szCs w:val="18"/>
              </w:rPr>
              <w:t>I. OŚWIADCZENIA PF</w:t>
            </w:r>
          </w:p>
        </w:tc>
        <w:tc>
          <w:tcPr>
            <w:tcW w:w="1418" w:type="dxa"/>
            <w:shd w:val="clear" w:color="000000" w:fill="D9D9D9"/>
            <w:vAlign w:val="center"/>
          </w:tcPr>
          <w:p w14:paraId="43C2AB8C" w14:textId="77777777" w:rsidR="000A415F" w:rsidRPr="00934501" w:rsidRDefault="000A415F" w:rsidP="000A415F">
            <w:pPr>
              <w:pStyle w:val="Bezodstpw"/>
              <w:jc w:val="center"/>
              <w:rPr>
                <w:rFonts w:cstheme="minorHAnsi"/>
                <w:b/>
                <w:bCs/>
                <w:sz w:val="18"/>
                <w:szCs w:val="18"/>
              </w:rPr>
            </w:pPr>
            <w:r w:rsidRPr="00934501">
              <w:rPr>
                <w:rFonts w:cstheme="minorHAnsi"/>
                <w:b/>
                <w:bCs/>
                <w:sz w:val="18"/>
                <w:szCs w:val="18"/>
              </w:rPr>
              <w:t>TAK/NIE/ NIE DOTYCZY</w:t>
            </w:r>
          </w:p>
        </w:tc>
      </w:tr>
      <w:tr w:rsidR="000A415F" w:rsidRPr="006B3610" w14:paraId="3F831811" w14:textId="77777777" w:rsidTr="00757382">
        <w:trPr>
          <w:trHeight w:val="720"/>
        </w:trPr>
        <w:tc>
          <w:tcPr>
            <w:tcW w:w="9068" w:type="dxa"/>
            <w:gridSpan w:val="15"/>
            <w:shd w:val="clear" w:color="000000" w:fill="D9D9D9"/>
          </w:tcPr>
          <w:p w14:paraId="7E261E81" w14:textId="6BD93C8B" w:rsidR="000A415F" w:rsidRPr="00934501" w:rsidRDefault="000A415F" w:rsidP="000A415F">
            <w:pPr>
              <w:pStyle w:val="Bezodstpw"/>
              <w:rPr>
                <w:rFonts w:cstheme="minorHAnsi"/>
                <w:sz w:val="18"/>
                <w:szCs w:val="18"/>
              </w:rPr>
            </w:pPr>
            <w:r w:rsidRPr="00934501">
              <w:rPr>
                <w:rFonts w:cstheme="minorHAnsi"/>
                <w:sz w:val="18"/>
                <w:szCs w:val="18"/>
              </w:rPr>
              <w:t xml:space="preserve">PF zobowiązuje się wykorzystać Linię finansową II na cel wskazany we </w:t>
            </w:r>
            <w:r w:rsidRPr="00934501">
              <w:rPr>
                <w:rFonts w:cstheme="minorHAnsi"/>
                <w:i/>
                <w:sz w:val="18"/>
                <w:szCs w:val="18"/>
              </w:rPr>
              <w:t>Wniosku o udzielenie Linii finansowej II</w:t>
            </w:r>
            <w:r w:rsidRPr="00934501">
              <w:rPr>
                <w:rFonts w:cstheme="minorHAnsi"/>
                <w:sz w:val="18"/>
                <w:szCs w:val="18"/>
              </w:rPr>
              <w:t xml:space="preserve"> oraz upoważnia Wielkopolski Fundusz Rozwoju sp. z o.o. z siedzibą w Poznaniu, ul. Szyperska 14, 61-754 Poznań, do przeniesienia zapisów </w:t>
            </w:r>
            <w:r w:rsidRPr="00934501">
              <w:rPr>
                <w:rFonts w:cstheme="minorHAnsi"/>
                <w:i/>
                <w:sz w:val="18"/>
                <w:szCs w:val="18"/>
              </w:rPr>
              <w:t>Wniosku o udzielenie Linii finansowej II</w:t>
            </w:r>
            <w:r w:rsidRPr="00934501">
              <w:rPr>
                <w:rFonts w:cstheme="minorHAnsi"/>
                <w:sz w:val="18"/>
                <w:szCs w:val="18"/>
              </w:rPr>
              <w:t xml:space="preserve"> dotyczących celu oraz planowanego/realizowanego zamówienia publicznego do Umowy Pośrednika I stopnia.</w:t>
            </w:r>
          </w:p>
        </w:tc>
        <w:tc>
          <w:tcPr>
            <w:tcW w:w="1418" w:type="dxa"/>
            <w:shd w:val="clear" w:color="auto" w:fill="auto"/>
            <w:vAlign w:val="center"/>
          </w:tcPr>
          <w:p w14:paraId="0729229E"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679080921"/>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5021CDE8"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874693354"/>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2A4BF858" w14:textId="6663365B" w:rsidR="000A415F" w:rsidRPr="00934501" w:rsidRDefault="000A415F" w:rsidP="000A415F">
            <w:pPr>
              <w:pStyle w:val="Bezodstpw"/>
              <w:rPr>
                <w:rFonts w:cstheme="minorHAnsi"/>
                <w:sz w:val="18"/>
                <w:szCs w:val="18"/>
              </w:rPr>
            </w:pPr>
          </w:p>
        </w:tc>
      </w:tr>
      <w:tr w:rsidR="000A415F" w:rsidRPr="00E55D86" w14:paraId="3C5A4BE1" w14:textId="77777777" w:rsidTr="00757382">
        <w:trPr>
          <w:trHeight w:val="720"/>
        </w:trPr>
        <w:tc>
          <w:tcPr>
            <w:tcW w:w="9068" w:type="dxa"/>
            <w:gridSpan w:val="15"/>
            <w:shd w:val="clear" w:color="000000" w:fill="D9D9D9"/>
            <w:hideMark/>
          </w:tcPr>
          <w:p w14:paraId="233F24AF" w14:textId="5E44B6FA" w:rsidR="000A415F" w:rsidRPr="00934501" w:rsidRDefault="000A415F" w:rsidP="000A415F">
            <w:pPr>
              <w:pStyle w:val="Bezodstpw"/>
              <w:rPr>
                <w:rFonts w:cstheme="minorHAnsi"/>
                <w:sz w:val="18"/>
                <w:szCs w:val="18"/>
              </w:rPr>
            </w:pPr>
            <w:r w:rsidRPr="00934501">
              <w:rPr>
                <w:rFonts w:cstheme="minorHAnsi"/>
                <w:sz w:val="18"/>
                <w:szCs w:val="18"/>
              </w:rPr>
              <w:t xml:space="preserve">PF zobowiązuje się do realizacji zamówienia publicznego zgodnie z </w:t>
            </w:r>
            <w:r w:rsidRPr="00934501">
              <w:rPr>
                <w:rFonts w:cstheme="minorHAnsi"/>
                <w:i/>
                <w:iCs/>
                <w:sz w:val="18"/>
                <w:szCs w:val="18"/>
              </w:rPr>
              <w:t>Umową zamówienia publicznego</w:t>
            </w:r>
            <w:r w:rsidRPr="00934501">
              <w:rPr>
                <w:rFonts w:cstheme="minorHAnsi"/>
                <w:sz w:val="18"/>
                <w:szCs w:val="18"/>
              </w:rPr>
              <w:t>, w tym do stosowania zasad i warunków wsparcia i polityki cenowej wobec Ostatecznych Odbiorców zgodnej z wymogami U</w:t>
            </w:r>
            <w:r w:rsidRPr="00934501">
              <w:rPr>
                <w:rFonts w:cstheme="minorHAnsi"/>
                <w:i/>
                <w:iCs/>
                <w:sz w:val="18"/>
                <w:szCs w:val="18"/>
              </w:rPr>
              <w:t>mowy zamówienia publicznego</w:t>
            </w:r>
            <w:r w:rsidRPr="00934501">
              <w:rPr>
                <w:rFonts w:cstheme="minorHAnsi"/>
                <w:sz w:val="18"/>
                <w:szCs w:val="18"/>
              </w:rPr>
              <w:t>.</w:t>
            </w:r>
          </w:p>
        </w:tc>
        <w:tc>
          <w:tcPr>
            <w:tcW w:w="1418" w:type="dxa"/>
            <w:shd w:val="clear" w:color="auto" w:fill="auto"/>
            <w:vAlign w:val="center"/>
            <w:hideMark/>
          </w:tcPr>
          <w:p w14:paraId="7DA3AF4B" w14:textId="688FDDB9"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893888472"/>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0B88D89E"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221407955"/>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68AFD3B9" w14:textId="0D2C757B" w:rsidR="000A415F" w:rsidRPr="00934501" w:rsidRDefault="000A415F" w:rsidP="000A415F">
            <w:pPr>
              <w:pStyle w:val="Bezodstpw"/>
              <w:rPr>
                <w:rFonts w:cstheme="minorHAnsi"/>
                <w:sz w:val="18"/>
                <w:szCs w:val="18"/>
                <w:highlight w:val="yellow"/>
              </w:rPr>
            </w:pPr>
          </w:p>
        </w:tc>
      </w:tr>
      <w:tr w:rsidR="000A415F" w:rsidRPr="00E55D86" w14:paraId="3D051FE3" w14:textId="77777777" w:rsidTr="00757382">
        <w:trPr>
          <w:trHeight w:val="720"/>
        </w:trPr>
        <w:tc>
          <w:tcPr>
            <w:tcW w:w="9068" w:type="dxa"/>
            <w:gridSpan w:val="15"/>
            <w:shd w:val="clear" w:color="000000" w:fill="D9D9D9"/>
          </w:tcPr>
          <w:p w14:paraId="6F1DD140" w14:textId="4B1F8EE1" w:rsidR="000A415F" w:rsidRPr="00934501" w:rsidRDefault="000A415F" w:rsidP="000A415F">
            <w:pPr>
              <w:pStyle w:val="Bezodstpw"/>
              <w:rPr>
                <w:rFonts w:cstheme="minorHAnsi"/>
                <w:sz w:val="18"/>
                <w:szCs w:val="18"/>
              </w:rPr>
            </w:pPr>
            <w:r w:rsidRPr="00934501">
              <w:rPr>
                <w:rFonts w:cstheme="minorHAnsi"/>
                <w:sz w:val="18"/>
                <w:szCs w:val="18"/>
              </w:rPr>
              <w:t xml:space="preserve">PF oświadcza, że w ramach udzielania wsparcia ze środków </w:t>
            </w:r>
            <w:r w:rsidRPr="00934501">
              <w:rPr>
                <w:rFonts w:cstheme="minorHAnsi"/>
                <w:i/>
                <w:iCs/>
                <w:sz w:val="18"/>
                <w:szCs w:val="18"/>
              </w:rPr>
              <w:t>Linii finansowej II</w:t>
            </w:r>
            <w:r w:rsidRPr="00934501">
              <w:rPr>
                <w:rFonts w:cstheme="minorHAnsi"/>
                <w:sz w:val="18"/>
                <w:szCs w:val="18"/>
              </w:rPr>
              <w:t xml:space="preserve"> nie dojdzie do nakładania się środków </w:t>
            </w:r>
            <w:r w:rsidRPr="00934501">
              <w:rPr>
                <w:rFonts w:cstheme="minorHAnsi"/>
                <w:i/>
                <w:iCs/>
                <w:sz w:val="18"/>
                <w:szCs w:val="18"/>
              </w:rPr>
              <w:t>Linii finansowej II</w:t>
            </w:r>
            <w:r w:rsidRPr="00934501">
              <w:rPr>
                <w:rFonts w:cstheme="minorHAnsi"/>
                <w:sz w:val="18"/>
                <w:szCs w:val="18"/>
              </w:rPr>
              <w:t xml:space="preserve"> ze środkami publicznymi UE lub krajowymi środkami publicznymi lub innymi źródłami pomocy krajowej </w:t>
            </w:r>
            <w:r w:rsidRPr="00934501">
              <w:rPr>
                <w:rFonts w:cstheme="minorHAnsi"/>
                <w:sz w:val="18"/>
                <w:szCs w:val="18"/>
              </w:rPr>
              <w:br/>
              <w:t xml:space="preserve">lub zagranicznej. Wydatkowanie środków </w:t>
            </w:r>
            <w:r w:rsidRPr="00934501">
              <w:rPr>
                <w:rFonts w:cstheme="minorHAnsi"/>
                <w:i/>
                <w:iCs/>
                <w:sz w:val="18"/>
                <w:szCs w:val="18"/>
              </w:rPr>
              <w:t>Linii finansowej II</w:t>
            </w:r>
            <w:r w:rsidRPr="00934501">
              <w:rPr>
                <w:rFonts w:cstheme="minorHAnsi"/>
                <w:sz w:val="18"/>
                <w:szCs w:val="18"/>
              </w:rPr>
              <w:t xml:space="preserve"> będzie odbywało się zgodnie z </w:t>
            </w:r>
            <w:r w:rsidRPr="00934501">
              <w:rPr>
                <w:rFonts w:cstheme="minorHAnsi"/>
                <w:i/>
                <w:iCs/>
                <w:sz w:val="18"/>
                <w:szCs w:val="18"/>
              </w:rPr>
              <w:t>Kartą produktu</w:t>
            </w:r>
            <w:r w:rsidRPr="00934501">
              <w:rPr>
                <w:rFonts w:cstheme="minorHAnsi"/>
                <w:sz w:val="18"/>
                <w:szCs w:val="18"/>
              </w:rPr>
              <w:t xml:space="preserve">, </w:t>
            </w:r>
            <w:r w:rsidR="00EC5147">
              <w:rPr>
                <w:rFonts w:cstheme="minorHAnsi"/>
                <w:sz w:val="18"/>
                <w:szCs w:val="18"/>
              </w:rPr>
              <w:br/>
            </w:r>
            <w:r w:rsidRPr="00934501">
              <w:rPr>
                <w:rFonts w:cstheme="minorHAnsi"/>
                <w:sz w:val="18"/>
                <w:szCs w:val="18"/>
              </w:rPr>
              <w:t>tj. proporcjonalnie do środków EFSI i środków PF.</w:t>
            </w:r>
          </w:p>
        </w:tc>
        <w:tc>
          <w:tcPr>
            <w:tcW w:w="1418" w:type="dxa"/>
            <w:shd w:val="clear" w:color="auto" w:fill="auto"/>
            <w:vAlign w:val="center"/>
          </w:tcPr>
          <w:p w14:paraId="794074CD"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41489556"/>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38CDE046"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983999476"/>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4463A030" w14:textId="0CFA4BF4" w:rsidR="000A415F" w:rsidRPr="00934501" w:rsidRDefault="000A415F" w:rsidP="000A415F">
            <w:pPr>
              <w:pStyle w:val="Bezodstpw"/>
              <w:rPr>
                <w:rFonts w:cstheme="minorHAnsi"/>
                <w:sz w:val="18"/>
                <w:szCs w:val="18"/>
                <w:highlight w:val="yellow"/>
              </w:rPr>
            </w:pPr>
          </w:p>
        </w:tc>
      </w:tr>
      <w:tr w:rsidR="000A415F" w:rsidRPr="00E55D86" w14:paraId="1B776FF5" w14:textId="77777777" w:rsidTr="00757382">
        <w:trPr>
          <w:trHeight w:val="448"/>
        </w:trPr>
        <w:tc>
          <w:tcPr>
            <w:tcW w:w="9068" w:type="dxa"/>
            <w:gridSpan w:val="15"/>
            <w:shd w:val="clear" w:color="000000" w:fill="D9D9D9"/>
            <w:hideMark/>
          </w:tcPr>
          <w:p w14:paraId="08A52820" w14:textId="1EAC4455" w:rsidR="000A415F" w:rsidRPr="00934501" w:rsidRDefault="000A415F" w:rsidP="000A415F">
            <w:pPr>
              <w:pStyle w:val="Bezodstpw"/>
              <w:rPr>
                <w:rFonts w:cstheme="minorHAnsi"/>
                <w:sz w:val="18"/>
                <w:szCs w:val="18"/>
                <w:highlight w:val="yellow"/>
              </w:rPr>
            </w:pPr>
            <w:r w:rsidRPr="00934501">
              <w:rPr>
                <w:rFonts w:cstheme="minorHAnsi"/>
                <w:sz w:val="18"/>
                <w:szCs w:val="18"/>
              </w:rPr>
              <w:t xml:space="preserve">Na PF nie ciąży obowiązek zwrotu pomocy wynikający z decyzji Komisji Europejskiej uznającej pomoc za niezgodną </w:t>
            </w:r>
            <w:r w:rsidRPr="00934501">
              <w:rPr>
                <w:rFonts w:cstheme="minorHAnsi"/>
                <w:sz w:val="18"/>
                <w:szCs w:val="18"/>
              </w:rPr>
              <w:br/>
              <w:t>z prawem oraz ze wspólnym rynkiem lub orzeczenia sądu krajowego lub unijnego.</w:t>
            </w:r>
          </w:p>
        </w:tc>
        <w:tc>
          <w:tcPr>
            <w:tcW w:w="1418" w:type="dxa"/>
            <w:shd w:val="clear" w:color="auto" w:fill="auto"/>
            <w:vAlign w:val="center"/>
            <w:hideMark/>
          </w:tcPr>
          <w:p w14:paraId="39C3C4DA"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220218152"/>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2663B00B"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65773777"/>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4AD65493" w14:textId="51C6269A" w:rsidR="000A415F" w:rsidRPr="00934501" w:rsidRDefault="000A415F" w:rsidP="000A415F">
            <w:pPr>
              <w:pStyle w:val="Bezodstpw"/>
              <w:rPr>
                <w:rFonts w:cstheme="minorHAnsi"/>
                <w:sz w:val="18"/>
                <w:szCs w:val="18"/>
                <w:highlight w:val="yellow"/>
              </w:rPr>
            </w:pPr>
          </w:p>
        </w:tc>
      </w:tr>
      <w:tr w:rsidR="000A415F" w:rsidRPr="00E55D86" w14:paraId="78819705" w14:textId="77777777" w:rsidTr="00757382">
        <w:trPr>
          <w:trHeight w:val="527"/>
        </w:trPr>
        <w:tc>
          <w:tcPr>
            <w:tcW w:w="9068" w:type="dxa"/>
            <w:gridSpan w:val="15"/>
            <w:shd w:val="clear" w:color="000000" w:fill="D9D9D9"/>
            <w:hideMark/>
          </w:tcPr>
          <w:p w14:paraId="500EDAB3" w14:textId="2371D710" w:rsidR="000A415F" w:rsidRPr="00934501" w:rsidRDefault="000A415F" w:rsidP="000A415F">
            <w:pPr>
              <w:pStyle w:val="Bezodstpw"/>
              <w:rPr>
                <w:rFonts w:cstheme="minorHAnsi"/>
                <w:sz w:val="18"/>
                <w:szCs w:val="18"/>
                <w:highlight w:val="yellow"/>
              </w:rPr>
            </w:pPr>
            <w:r w:rsidRPr="00934501">
              <w:rPr>
                <w:rFonts w:cstheme="minorHAnsi"/>
                <w:sz w:val="18"/>
                <w:szCs w:val="18"/>
              </w:rPr>
              <w:lastRenderedPageBreak/>
              <w:t xml:space="preserve">PF nie podlega oraz osoby uprawnione do reprezentowania PF również nie podlegają wykluczeniu z możliwości dostępu </w:t>
            </w:r>
            <w:r w:rsidRPr="00934501">
              <w:rPr>
                <w:rFonts w:cstheme="minorHAnsi"/>
                <w:sz w:val="18"/>
                <w:szCs w:val="18"/>
              </w:rPr>
              <w:br/>
              <w:t>do środków publicznych na podstawie przepisów prawa.</w:t>
            </w:r>
          </w:p>
        </w:tc>
        <w:tc>
          <w:tcPr>
            <w:tcW w:w="1418" w:type="dxa"/>
            <w:shd w:val="clear" w:color="auto" w:fill="auto"/>
            <w:vAlign w:val="center"/>
            <w:hideMark/>
          </w:tcPr>
          <w:p w14:paraId="796C09C3"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728272080"/>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40BF8190"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832320357"/>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61223614" w14:textId="61544871" w:rsidR="000A415F" w:rsidRPr="00934501" w:rsidRDefault="000A415F" w:rsidP="000A415F">
            <w:pPr>
              <w:pStyle w:val="Bezodstpw"/>
              <w:rPr>
                <w:rFonts w:cstheme="minorHAnsi"/>
                <w:sz w:val="18"/>
                <w:szCs w:val="18"/>
                <w:highlight w:val="yellow"/>
              </w:rPr>
            </w:pPr>
          </w:p>
        </w:tc>
      </w:tr>
      <w:tr w:rsidR="000A415F" w:rsidRPr="00E55D86" w14:paraId="4A3A22E3" w14:textId="77777777" w:rsidTr="00757382">
        <w:trPr>
          <w:trHeight w:val="792"/>
        </w:trPr>
        <w:tc>
          <w:tcPr>
            <w:tcW w:w="9068" w:type="dxa"/>
            <w:gridSpan w:val="15"/>
            <w:shd w:val="clear" w:color="000000" w:fill="D9D9D9"/>
            <w:hideMark/>
          </w:tcPr>
          <w:p w14:paraId="1E8BA164" w14:textId="21559E54" w:rsidR="000A415F" w:rsidRPr="00934501" w:rsidRDefault="000A415F" w:rsidP="000A415F">
            <w:pPr>
              <w:pStyle w:val="Bezodstpw"/>
              <w:rPr>
                <w:rFonts w:cstheme="minorHAnsi"/>
                <w:sz w:val="18"/>
                <w:szCs w:val="18"/>
                <w:highlight w:val="yellow"/>
              </w:rPr>
            </w:pPr>
            <w:r w:rsidRPr="00934501">
              <w:rPr>
                <w:rFonts w:cstheme="minorHAnsi"/>
                <w:sz w:val="18"/>
                <w:szCs w:val="18"/>
              </w:rPr>
              <w:t xml:space="preserve">PF nie posiada zaległości z tytułu należności publicznoprawnych, w tym zobowiązań podatkowych oraz składek/opłat </w:t>
            </w:r>
            <w:r w:rsidRPr="00934501">
              <w:rPr>
                <w:rFonts w:cstheme="minorHAnsi"/>
                <w:sz w:val="18"/>
                <w:szCs w:val="18"/>
              </w:rPr>
              <w:br/>
              <w:t>na Zakład Ubezpieczeń Społecznych, nie wniesiono przeciwko PF żadnego roszczenia w związku z ww. należnościami oraz PF nie jest stroną układu w spłacie powyższych zobowiązań.</w:t>
            </w:r>
          </w:p>
        </w:tc>
        <w:tc>
          <w:tcPr>
            <w:tcW w:w="1418" w:type="dxa"/>
            <w:shd w:val="clear" w:color="auto" w:fill="auto"/>
            <w:vAlign w:val="center"/>
            <w:hideMark/>
          </w:tcPr>
          <w:p w14:paraId="1560CD6E"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77549517"/>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3DB5B088"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2127919896"/>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1978CC16" w14:textId="1303D721" w:rsidR="000A415F" w:rsidRPr="00934501" w:rsidRDefault="000A415F" w:rsidP="000A415F">
            <w:pPr>
              <w:pStyle w:val="Bezodstpw"/>
              <w:rPr>
                <w:rFonts w:cstheme="minorHAnsi"/>
                <w:sz w:val="18"/>
                <w:szCs w:val="18"/>
                <w:highlight w:val="yellow"/>
              </w:rPr>
            </w:pPr>
          </w:p>
        </w:tc>
      </w:tr>
      <w:tr w:rsidR="000A415F" w:rsidRPr="00E55D86" w14:paraId="647242B4" w14:textId="77777777" w:rsidTr="00757382">
        <w:trPr>
          <w:trHeight w:val="990"/>
        </w:trPr>
        <w:tc>
          <w:tcPr>
            <w:tcW w:w="9068" w:type="dxa"/>
            <w:gridSpan w:val="15"/>
            <w:shd w:val="clear" w:color="000000" w:fill="D9D9D9"/>
            <w:hideMark/>
          </w:tcPr>
          <w:p w14:paraId="33592F77" w14:textId="48152901" w:rsidR="000A415F" w:rsidRPr="00934501" w:rsidRDefault="000A415F" w:rsidP="000A415F">
            <w:pPr>
              <w:pStyle w:val="Bezodstpw"/>
              <w:rPr>
                <w:rFonts w:cstheme="minorHAnsi"/>
                <w:sz w:val="18"/>
                <w:szCs w:val="18"/>
                <w:highlight w:val="yellow"/>
              </w:rPr>
            </w:pPr>
            <w:r w:rsidRPr="00934501">
              <w:rPr>
                <w:rFonts w:cstheme="minorHAnsi"/>
                <w:sz w:val="18"/>
                <w:szCs w:val="18"/>
              </w:rPr>
              <w:t xml:space="preserve">Żadna z osób będących członkami organów zarządzających PF bądź wspólnikami, nie została prawomocnie skazana </w:t>
            </w:r>
            <w:r w:rsidRPr="00934501">
              <w:rPr>
                <w:rFonts w:cstheme="minorHAnsi"/>
                <w:sz w:val="18"/>
                <w:szCs w:val="18"/>
              </w:rPr>
              <w:br/>
              <w:t>za przestępstwa składania fałszywych zeznań, przekupstwa, przeciwko mieniu, wiarygodności dokumentów, obrotowi pieniężnemu i papierami wartościowymi, obrotowi gospodarczemu, systemowi bankowemu, przestępstwa karno-skarbowe albo inne związane z wykonywaniem działalności gospodarczej lub popełnione w celu osiągnięcia korzyści majątkowej.</w:t>
            </w:r>
          </w:p>
        </w:tc>
        <w:tc>
          <w:tcPr>
            <w:tcW w:w="1418" w:type="dxa"/>
            <w:shd w:val="clear" w:color="auto" w:fill="auto"/>
            <w:vAlign w:val="center"/>
            <w:hideMark/>
          </w:tcPr>
          <w:p w14:paraId="2A459DDC"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2024977181"/>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4BC5C87A"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952013035"/>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16054D46" w14:textId="6ED2DBC2" w:rsidR="000A415F" w:rsidRPr="00934501" w:rsidRDefault="000A415F" w:rsidP="000A415F">
            <w:pPr>
              <w:pStyle w:val="Bezodstpw"/>
              <w:rPr>
                <w:rFonts w:cstheme="minorHAnsi"/>
                <w:sz w:val="18"/>
                <w:szCs w:val="18"/>
                <w:highlight w:val="yellow"/>
              </w:rPr>
            </w:pPr>
          </w:p>
        </w:tc>
      </w:tr>
      <w:tr w:rsidR="000A415F" w:rsidRPr="00E55D86" w14:paraId="31BBA2D2" w14:textId="77777777" w:rsidTr="00757382">
        <w:trPr>
          <w:trHeight w:val="1169"/>
        </w:trPr>
        <w:tc>
          <w:tcPr>
            <w:tcW w:w="9068" w:type="dxa"/>
            <w:gridSpan w:val="15"/>
            <w:shd w:val="clear" w:color="000000" w:fill="D9D9D9"/>
            <w:hideMark/>
          </w:tcPr>
          <w:p w14:paraId="0E75F026" w14:textId="520F59A8" w:rsidR="000A415F" w:rsidRPr="00934501" w:rsidRDefault="000A415F" w:rsidP="000A415F">
            <w:pPr>
              <w:pStyle w:val="Bezodstpw"/>
              <w:rPr>
                <w:rFonts w:cstheme="minorHAnsi"/>
                <w:sz w:val="18"/>
                <w:szCs w:val="18"/>
                <w:highlight w:val="yellow"/>
              </w:rPr>
            </w:pPr>
            <w:r w:rsidRPr="00934501">
              <w:rPr>
                <w:rFonts w:cstheme="minorHAnsi"/>
                <w:sz w:val="18"/>
                <w:szCs w:val="18"/>
              </w:rPr>
              <w:t xml:space="preserve">PF nie znajduje się w trudnej sytuacji w rozumieniu pkt. 20 Komunikatu Komisji </w:t>
            </w:r>
            <w:r w:rsidRPr="00934501">
              <w:rPr>
                <w:rFonts w:cstheme="minorHAnsi"/>
                <w:i/>
                <w:iCs/>
                <w:sz w:val="18"/>
                <w:szCs w:val="18"/>
              </w:rPr>
              <w:t xml:space="preserve">Wytyczne dotyczące pomocy państwa </w:t>
            </w:r>
            <w:r w:rsidRPr="00934501">
              <w:rPr>
                <w:rFonts w:cstheme="minorHAnsi"/>
                <w:i/>
                <w:iCs/>
                <w:sz w:val="18"/>
                <w:szCs w:val="18"/>
              </w:rPr>
              <w:br/>
              <w:t>na ratowanie i restrukturyzację przedsiębiorstw niefinansowych znajdujących się w trudnej sytuacji (Dz. Urz. UE 2014/C 249/01)</w:t>
            </w:r>
            <w:r w:rsidRPr="00934501">
              <w:rPr>
                <w:rFonts w:cstheme="minorHAnsi"/>
                <w:sz w:val="18"/>
                <w:szCs w:val="18"/>
              </w:rPr>
              <w:t>, nie pozostaje pod zarządem komisarycznym, nie został wobec PF złożony wniosek o ogłoszenie upadłości, nie zostało wszczęte wobec PF postępowanie likwidacyjne lub upadłościowe lub restrukturyzacyjne lub jakiekolwiek inne postępowanie poprzedzające niewypłacalność lub upadłość.</w:t>
            </w:r>
          </w:p>
        </w:tc>
        <w:tc>
          <w:tcPr>
            <w:tcW w:w="1418" w:type="dxa"/>
            <w:shd w:val="clear" w:color="auto" w:fill="auto"/>
            <w:vAlign w:val="center"/>
            <w:hideMark/>
          </w:tcPr>
          <w:p w14:paraId="4875F6BC"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598063024"/>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70875440"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674947120"/>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135B543F" w14:textId="31EF6803" w:rsidR="000A415F" w:rsidRPr="00934501" w:rsidRDefault="000A415F" w:rsidP="000A415F">
            <w:pPr>
              <w:pStyle w:val="Bezodstpw"/>
              <w:rPr>
                <w:rFonts w:cstheme="minorHAnsi"/>
                <w:sz w:val="18"/>
                <w:szCs w:val="18"/>
                <w:highlight w:val="yellow"/>
              </w:rPr>
            </w:pPr>
          </w:p>
        </w:tc>
      </w:tr>
      <w:tr w:rsidR="000A415F" w:rsidRPr="00E55D86" w14:paraId="566787C4" w14:textId="77777777" w:rsidTr="00EC5147">
        <w:trPr>
          <w:trHeight w:val="944"/>
        </w:trPr>
        <w:tc>
          <w:tcPr>
            <w:tcW w:w="9068" w:type="dxa"/>
            <w:gridSpan w:val="15"/>
            <w:shd w:val="clear" w:color="000000" w:fill="D9D9D9"/>
            <w:hideMark/>
          </w:tcPr>
          <w:p w14:paraId="06621308" w14:textId="14B931B2" w:rsidR="000A415F" w:rsidRPr="00934501" w:rsidRDefault="000A415F" w:rsidP="000A415F">
            <w:pPr>
              <w:pStyle w:val="Bezodstpw"/>
              <w:rPr>
                <w:rFonts w:cstheme="minorHAnsi"/>
                <w:sz w:val="18"/>
                <w:szCs w:val="18"/>
                <w:highlight w:val="yellow"/>
              </w:rPr>
            </w:pPr>
            <w:r w:rsidRPr="00934501">
              <w:rPr>
                <w:rFonts w:cstheme="minorHAnsi"/>
                <w:sz w:val="18"/>
                <w:szCs w:val="18"/>
              </w:rPr>
              <w:t xml:space="preserve">PF powiadomi Wielkopolski Fundusz Rozwoju sp. z .o.o. z siedzibą w Poznaniu, ul. Szyperska 14, 61-754 Poznań o zamiarze dokonania zmiany swojego statusu od dnia złożenia niniejszego </w:t>
            </w:r>
            <w:r w:rsidRPr="00934501">
              <w:rPr>
                <w:rFonts w:cstheme="minorHAnsi"/>
                <w:i/>
                <w:iCs/>
                <w:sz w:val="18"/>
                <w:szCs w:val="18"/>
              </w:rPr>
              <w:t xml:space="preserve">Wniosku o udzielenie Linii finansowej II </w:t>
            </w:r>
            <w:r w:rsidRPr="00934501">
              <w:rPr>
                <w:rFonts w:cstheme="minorHAnsi"/>
                <w:sz w:val="18"/>
                <w:szCs w:val="18"/>
              </w:rPr>
              <w:t xml:space="preserve">do dnia ostatecznego rozliczenia </w:t>
            </w:r>
            <w:r w:rsidRPr="00934501">
              <w:rPr>
                <w:rFonts w:cstheme="minorHAnsi"/>
                <w:i/>
                <w:iCs/>
                <w:sz w:val="18"/>
                <w:szCs w:val="18"/>
              </w:rPr>
              <w:t>Linii finansowej II</w:t>
            </w:r>
            <w:r w:rsidRPr="00934501">
              <w:rPr>
                <w:rFonts w:cstheme="minorHAnsi"/>
                <w:sz w:val="18"/>
                <w:szCs w:val="18"/>
              </w:rPr>
              <w:t xml:space="preserve">, a wszelka zmiana statusu zostanie dokonana po uzyskaniu akceptacji WFR, ze względu na realizację celów </w:t>
            </w:r>
            <w:r w:rsidRPr="00934501">
              <w:rPr>
                <w:rFonts w:cstheme="minorHAnsi"/>
                <w:i/>
                <w:iCs/>
                <w:sz w:val="18"/>
                <w:szCs w:val="18"/>
              </w:rPr>
              <w:t>Linii finansowej II</w:t>
            </w:r>
            <w:r w:rsidRPr="00934501">
              <w:rPr>
                <w:rFonts w:cstheme="minorHAnsi"/>
                <w:sz w:val="18"/>
                <w:szCs w:val="18"/>
              </w:rPr>
              <w:t>.</w:t>
            </w:r>
          </w:p>
        </w:tc>
        <w:tc>
          <w:tcPr>
            <w:tcW w:w="1418" w:type="dxa"/>
            <w:shd w:val="clear" w:color="auto" w:fill="auto"/>
            <w:vAlign w:val="center"/>
            <w:hideMark/>
          </w:tcPr>
          <w:p w14:paraId="35619DD4"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968158509"/>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42E7EC78" w14:textId="1FB438FB" w:rsidR="000A415F" w:rsidRPr="00934501" w:rsidRDefault="00E82F10" w:rsidP="00EC5147">
            <w:pPr>
              <w:pStyle w:val="Bezodstpw"/>
              <w:rPr>
                <w:rFonts w:cstheme="minorHAnsi"/>
                <w:sz w:val="18"/>
                <w:szCs w:val="18"/>
                <w:highlight w:val="yellow"/>
              </w:rPr>
            </w:pPr>
            <w:sdt>
              <w:sdtPr>
                <w:rPr>
                  <w:rFonts w:eastAsia="Times New Roman" w:cstheme="minorHAnsi"/>
                  <w:sz w:val="18"/>
                  <w:szCs w:val="18"/>
                  <w:lang w:eastAsia="pl-PL"/>
                </w:rPr>
                <w:id w:val="1368872959"/>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tc>
      </w:tr>
      <w:tr w:rsidR="000A415F" w:rsidRPr="00E55D86" w14:paraId="76F565D5" w14:textId="77777777" w:rsidTr="00757382">
        <w:trPr>
          <w:trHeight w:val="274"/>
        </w:trPr>
        <w:tc>
          <w:tcPr>
            <w:tcW w:w="9068" w:type="dxa"/>
            <w:gridSpan w:val="15"/>
            <w:shd w:val="clear" w:color="000000" w:fill="D9D9D9"/>
            <w:hideMark/>
          </w:tcPr>
          <w:p w14:paraId="5CD051AD" w14:textId="384E2367" w:rsidR="000A415F" w:rsidRPr="00934501" w:rsidRDefault="000A415F" w:rsidP="000A415F">
            <w:pPr>
              <w:pStyle w:val="Bezodstpw"/>
              <w:rPr>
                <w:rFonts w:cstheme="minorHAnsi"/>
                <w:sz w:val="18"/>
                <w:szCs w:val="18"/>
              </w:rPr>
            </w:pPr>
            <w:r w:rsidRPr="00934501">
              <w:rPr>
                <w:rFonts w:cstheme="minorHAnsi"/>
                <w:sz w:val="18"/>
                <w:szCs w:val="18"/>
              </w:rPr>
              <w:t>Na podstawie art. 105 ust. 4a i 4a1 Ustawy z dnia 29 sierpnia 1997 roku – Prawo bankowe (tj. Dz.U.2018 poz. 2187 ze zm.) w związku z art. 13 Ustawy z dnia 9 kwietnia 2010 roku o udostępnianiu informacji gospodarczych i wymianie danych gospodarczych (</w:t>
            </w:r>
            <w:proofErr w:type="spellStart"/>
            <w:r w:rsidRPr="00934501">
              <w:rPr>
                <w:rFonts w:cstheme="minorHAnsi"/>
                <w:sz w:val="18"/>
                <w:szCs w:val="18"/>
              </w:rPr>
              <w:t>t.j</w:t>
            </w:r>
            <w:proofErr w:type="spellEnd"/>
            <w:r w:rsidRPr="00934501">
              <w:rPr>
                <w:rFonts w:cstheme="minorHAnsi"/>
                <w:sz w:val="18"/>
                <w:szCs w:val="18"/>
              </w:rPr>
              <w:t xml:space="preserve">. Dz.U.2019 poz. 681 ze zm.) </w:t>
            </w:r>
            <w:r w:rsidRPr="00934501">
              <w:rPr>
                <w:rFonts w:eastAsia="Times New Roman" w:cstheme="minorHAnsi"/>
                <w:sz w:val="18"/>
                <w:szCs w:val="18"/>
                <w:lang w:eastAsia="pl-PL"/>
              </w:rPr>
              <w:t xml:space="preserve">PF bezterminowo upoważnia Wielkopolski Fundusz Rozwoju sp. z o.o. </w:t>
            </w:r>
            <w:r w:rsidRPr="00934501">
              <w:rPr>
                <w:rFonts w:eastAsia="Times New Roman" w:cstheme="minorHAnsi"/>
                <w:sz w:val="18"/>
                <w:szCs w:val="18"/>
                <w:lang w:eastAsia="pl-PL"/>
              </w:rPr>
              <w:br/>
              <w:t xml:space="preserve">z siedzibą w Poznaniu, ul. Szyperska 14, 61-754 Poznań (WFR) do pozyskiwania za pośrednictwem Biura Informacji Gospodarczej </w:t>
            </w:r>
            <w:proofErr w:type="spellStart"/>
            <w:r w:rsidRPr="00934501">
              <w:rPr>
                <w:rFonts w:eastAsia="Times New Roman" w:cstheme="minorHAnsi"/>
                <w:sz w:val="18"/>
                <w:szCs w:val="18"/>
                <w:lang w:eastAsia="pl-PL"/>
              </w:rPr>
              <w:t>InfoMonitor</w:t>
            </w:r>
            <w:proofErr w:type="spellEnd"/>
            <w:r w:rsidRPr="00934501">
              <w:rPr>
                <w:rFonts w:eastAsia="Times New Roman" w:cstheme="minorHAnsi"/>
                <w:sz w:val="18"/>
                <w:szCs w:val="18"/>
                <w:lang w:eastAsia="pl-PL"/>
              </w:rPr>
              <w:t xml:space="preserve"> S.A. z siedzibą w Warszawie przy ul. Zygmunta Modzelewskiego 77, 02-679 Warszawa (BIG </w:t>
            </w:r>
            <w:proofErr w:type="spellStart"/>
            <w:r w:rsidRPr="00934501">
              <w:rPr>
                <w:rFonts w:eastAsia="Times New Roman" w:cstheme="minorHAnsi"/>
                <w:sz w:val="18"/>
                <w:szCs w:val="18"/>
                <w:lang w:eastAsia="pl-PL"/>
              </w:rPr>
              <w:t>InfoMonitor</w:t>
            </w:r>
            <w:proofErr w:type="spellEnd"/>
            <w:r w:rsidRPr="00934501">
              <w:rPr>
                <w:rFonts w:eastAsia="Times New Roman" w:cstheme="minorHAnsi"/>
                <w:sz w:val="18"/>
                <w:szCs w:val="18"/>
                <w:lang w:eastAsia="pl-PL"/>
              </w:rPr>
              <w:t xml:space="preserve"> S.A.) danych gospodarczych z Biura Informacji Kredytowej S.A. i Związku Banków Polskich</w:t>
            </w:r>
            <w:bookmarkStart w:id="2" w:name="_Hlk528751856"/>
            <w:r w:rsidRPr="00934501">
              <w:rPr>
                <w:rFonts w:eastAsia="Times New Roman" w:cstheme="minorHAnsi"/>
                <w:sz w:val="18"/>
                <w:szCs w:val="18"/>
                <w:lang w:eastAsia="pl-PL"/>
              </w:rPr>
              <w:t xml:space="preserve"> w zakresie niezbędnym do dokonania oceny wiarygodności płatnicze</w:t>
            </w:r>
            <w:bookmarkEnd w:id="2"/>
            <w:r w:rsidRPr="00934501">
              <w:rPr>
                <w:rFonts w:eastAsia="Times New Roman" w:cstheme="minorHAnsi"/>
                <w:sz w:val="18"/>
                <w:szCs w:val="18"/>
                <w:lang w:eastAsia="pl-PL"/>
              </w:rPr>
              <w:t>j i ryzyka kredytowego. Jednocześnie PF bezterminowo upoważnia</w:t>
            </w:r>
            <w:r w:rsidRPr="00934501">
              <w:rPr>
                <w:rFonts w:cstheme="minorHAnsi"/>
                <w:sz w:val="18"/>
                <w:szCs w:val="18"/>
              </w:rPr>
              <w:t xml:space="preserve"> WFR do pozyskiwania z BIG </w:t>
            </w:r>
            <w:proofErr w:type="spellStart"/>
            <w:r w:rsidRPr="00934501">
              <w:rPr>
                <w:rFonts w:cstheme="minorHAnsi"/>
                <w:sz w:val="18"/>
                <w:szCs w:val="18"/>
              </w:rPr>
              <w:t>InfoMonitor</w:t>
            </w:r>
            <w:proofErr w:type="spellEnd"/>
            <w:r w:rsidRPr="00934501">
              <w:rPr>
                <w:rFonts w:cstheme="minorHAnsi"/>
                <w:sz w:val="18"/>
                <w:szCs w:val="18"/>
              </w:rPr>
              <w:t xml:space="preserve"> S.A. informacji dotyczących składanych zapytań na temat PF do Rejestru BIG </w:t>
            </w:r>
            <w:proofErr w:type="spellStart"/>
            <w:r w:rsidRPr="00934501">
              <w:rPr>
                <w:rFonts w:cstheme="minorHAnsi"/>
                <w:sz w:val="18"/>
                <w:szCs w:val="18"/>
              </w:rPr>
              <w:t>InfoMonitor</w:t>
            </w:r>
            <w:proofErr w:type="spellEnd"/>
            <w:r w:rsidRPr="00934501">
              <w:rPr>
                <w:rFonts w:cstheme="minorHAnsi"/>
                <w:sz w:val="18"/>
                <w:szCs w:val="18"/>
              </w:rPr>
              <w:t xml:space="preserve"> S.A. w ciągu ostatnich 12 miesięcy.</w:t>
            </w:r>
          </w:p>
        </w:tc>
        <w:tc>
          <w:tcPr>
            <w:tcW w:w="1418" w:type="dxa"/>
            <w:shd w:val="clear" w:color="auto" w:fill="auto"/>
            <w:vAlign w:val="center"/>
            <w:hideMark/>
          </w:tcPr>
          <w:p w14:paraId="08D070DE"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31538445"/>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3F86BC6E"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745072341"/>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4CB92CB8" w14:textId="4617597A" w:rsidR="000A415F" w:rsidRPr="00934501" w:rsidRDefault="000A415F" w:rsidP="000A415F">
            <w:pPr>
              <w:pStyle w:val="Bezodstpw"/>
              <w:rPr>
                <w:rFonts w:cstheme="minorHAnsi"/>
                <w:sz w:val="18"/>
                <w:szCs w:val="18"/>
                <w:highlight w:val="yellow"/>
              </w:rPr>
            </w:pPr>
          </w:p>
        </w:tc>
      </w:tr>
      <w:tr w:rsidR="000A415F" w14:paraId="0E327493" w14:textId="77777777" w:rsidTr="00757382">
        <w:trPr>
          <w:trHeight w:val="274"/>
        </w:trPr>
        <w:tc>
          <w:tcPr>
            <w:tcW w:w="9068" w:type="dxa"/>
            <w:gridSpan w:val="15"/>
            <w:shd w:val="clear" w:color="000000" w:fill="D9D9D9"/>
          </w:tcPr>
          <w:p w14:paraId="3F509829" w14:textId="0FA24FAF" w:rsidR="000A415F" w:rsidRPr="00934501" w:rsidRDefault="000A415F" w:rsidP="000A415F">
            <w:pPr>
              <w:pStyle w:val="Bezodstpw"/>
              <w:rPr>
                <w:rFonts w:cstheme="minorHAnsi"/>
                <w:sz w:val="18"/>
                <w:szCs w:val="18"/>
              </w:rPr>
            </w:pPr>
            <w:r w:rsidRPr="00934501">
              <w:rPr>
                <w:rFonts w:cstheme="minorHAnsi"/>
                <w:sz w:val="18"/>
                <w:szCs w:val="18"/>
              </w:rPr>
              <w:t>Na podstawie art. 105 ust. 4a i 4a1 Ustawy z dnia 29 sierpnia 1997 roku – Prawo bankowe (tj. Dz.U.2018 poz. 2187 ze zm.) w związku z art. 13 Ustawy z dnia 9 kwietnia 2010 roku o udostępnianiu informacji gospodarczych i wymianie danych gospodarczych (</w:t>
            </w:r>
            <w:proofErr w:type="spellStart"/>
            <w:r w:rsidRPr="00934501">
              <w:rPr>
                <w:rFonts w:cstheme="minorHAnsi"/>
                <w:sz w:val="18"/>
                <w:szCs w:val="18"/>
              </w:rPr>
              <w:t>t.j</w:t>
            </w:r>
            <w:proofErr w:type="spellEnd"/>
            <w:r w:rsidRPr="00934501">
              <w:rPr>
                <w:rFonts w:cstheme="minorHAnsi"/>
                <w:sz w:val="18"/>
                <w:szCs w:val="18"/>
              </w:rPr>
              <w:t>. Dz.U.2019 poz. 681 ze zm.) PF upoważnia</w:t>
            </w:r>
            <w:r w:rsidRPr="00934501">
              <w:rPr>
                <w:rFonts w:eastAsia="Times New Roman" w:cstheme="minorHAnsi"/>
                <w:sz w:val="18"/>
                <w:szCs w:val="18"/>
                <w:lang w:eastAsia="pl-PL"/>
              </w:rPr>
              <w:t xml:space="preserve"> Wielkopolski Fundusz Rozwoju sp. z o.o. z siedzibą w Poznaniu, ul. Szyperska 14, 61-754 Poznań, do występowania do Krajowego Rejestru Długów Biura Informacji Gospodarczej S.A. z siedzibą we Wrocławiu, ul. Danuty </w:t>
            </w:r>
            <w:proofErr w:type="spellStart"/>
            <w:r w:rsidRPr="00934501">
              <w:rPr>
                <w:rFonts w:eastAsia="Times New Roman" w:cstheme="minorHAnsi"/>
                <w:sz w:val="18"/>
                <w:szCs w:val="18"/>
                <w:lang w:eastAsia="pl-PL"/>
              </w:rPr>
              <w:t>Siedzikówny</w:t>
            </w:r>
            <w:proofErr w:type="spellEnd"/>
            <w:r w:rsidRPr="00934501">
              <w:rPr>
                <w:rFonts w:eastAsia="Times New Roman" w:cstheme="minorHAnsi"/>
                <w:sz w:val="18"/>
                <w:szCs w:val="18"/>
                <w:lang w:eastAsia="pl-PL"/>
              </w:rPr>
              <w:t xml:space="preserve"> 12, 51</w:t>
            </w:r>
            <w:r w:rsidRPr="00934501">
              <w:rPr>
                <w:rFonts w:eastAsia="Times New Roman" w:cstheme="minorHAnsi"/>
                <w:sz w:val="18"/>
                <w:szCs w:val="18"/>
                <w:lang w:eastAsia="pl-PL"/>
              </w:rPr>
              <w:noBreakHyphen/>
              <w:t>214 Wrocław (KRD BIG S.A.) o ujawnienie informacji gospodarczych dotyczących PF.</w:t>
            </w:r>
          </w:p>
        </w:tc>
        <w:tc>
          <w:tcPr>
            <w:tcW w:w="1418" w:type="dxa"/>
            <w:shd w:val="clear" w:color="auto" w:fill="auto"/>
            <w:vAlign w:val="center"/>
          </w:tcPr>
          <w:p w14:paraId="432C6DE5"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511923594"/>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1A80CE26"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476145644"/>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554D368C" w14:textId="57506B2C" w:rsidR="000A415F" w:rsidRPr="00934501" w:rsidRDefault="000A415F" w:rsidP="000A415F">
            <w:pPr>
              <w:pStyle w:val="Bezodstpw"/>
              <w:rPr>
                <w:rFonts w:eastAsia="Times New Roman" w:cstheme="minorHAnsi"/>
                <w:sz w:val="18"/>
                <w:szCs w:val="18"/>
                <w:lang w:eastAsia="pl-PL"/>
              </w:rPr>
            </w:pPr>
          </w:p>
        </w:tc>
      </w:tr>
      <w:tr w:rsidR="000A415F" w:rsidRPr="00E55D86" w14:paraId="08F22162" w14:textId="77777777" w:rsidTr="00757382">
        <w:trPr>
          <w:trHeight w:val="1815"/>
        </w:trPr>
        <w:tc>
          <w:tcPr>
            <w:tcW w:w="9068" w:type="dxa"/>
            <w:gridSpan w:val="15"/>
            <w:shd w:val="clear" w:color="000000" w:fill="D9D9D9"/>
            <w:hideMark/>
          </w:tcPr>
          <w:p w14:paraId="40AEEB77" w14:textId="1519F25F" w:rsidR="000A415F" w:rsidRPr="00934501" w:rsidRDefault="000A415F" w:rsidP="000A415F">
            <w:pPr>
              <w:pStyle w:val="Bezodstpw"/>
              <w:rPr>
                <w:rFonts w:cstheme="minorHAnsi"/>
                <w:sz w:val="18"/>
                <w:szCs w:val="18"/>
                <w:highlight w:val="yellow"/>
              </w:rPr>
            </w:pPr>
            <w:r w:rsidRPr="00934501">
              <w:rPr>
                <w:rFonts w:cstheme="minorHAnsi"/>
                <w:sz w:val="18"/>
                <w:szCs w:val="18"/>
              </w:rPr>
              <w:t>Na podstawie art. 105 ust. 4a i 4a1 Ustawy z dnia 29 sierpnia 1997 roku – Prawo bankowe (tj. Dz.U.2018 poz. 2187 ze zm.)</w:t>
            </w:r>
            <w:r w:rsidRPr="00934501">
              <w:rPr>
                <w:rFonts w:cstheme="minorHAnsi"/>
                <w:sz w:val="18"/>
                <w:szCs w:val="18"/>
              </w:rPr>
              <w:br/>
              <w:t xml:space="preserve"> w związku z art. 13 Ustawy z dnia 9 kwietnia 2010 roku o udostępnianiu informacji gospodarczych i wymianie danych gospodarczych (</w:t>
            </w:r>
            <w:proofErr w:type="spellStart"/>
            <w:r w:rsidRPr="00934501">
              <w:rPr>
                <w:rFonts w:cstheme="minorHAnsi"/>
                <w:sz w:val="18"/>
                <w:szCs w:val="18"/>
              </w:rPr>
              <w:t>t.j</w:t>
            </w:r>
            <w:proofErr w:type="spellEnd"/>
            <w:r w:rsidRPr="00934501">
              <w:rPr>
                <w:rFonts w:cstheme="minorHAnsi"/>
                <w:sz w:val="18"/>
                <w:szCs w:val="18"/>
              </w:rPr>
              <w:t xml:space="preserve">. Dz.U.2019 poz. 681 ze zm.) niniejszym PF udziela pełnomocnictwa Wielkopolskiemu Funduszowi Rozwoju sp. z o.o. z siedzibą w Poznaniu, ul. Szyperska 14, 61-754 Poznań (Pełnomocnik) do składania w imieniu PF, </w:t>
            </w:r>
            <w:r w:rsidR="00EC5147">
              <w:rPr>
                <w:rFonts w:cstheme="minorHAnsi"/>
                <w:sz w:val="18"/>
                <w:szCs w:val="18"/>
              </w:rPr>
              <w:br/>
            </w:r>
            <w:r w:rsidRPr="00934501">
              <w:rPr>
                <w:rFonts w:cstheme="minorHAnsi"/>
                <w:sz w:val="18"/>
                <w:szCs w:val="18"/>
              </w:rPr>
              <w:t xml:space="preserve">za pośrednictwem Biura Informacji Gospodarczej </w:t>
            </w:r>
            <w:proofErr w:type="spellStart"/>
            <w:r w:rsidRPr="00934501">
              <w:rPr>
                <w:rFonts w:cstheme="minorHAnsi"/>
                <w:sz w:val="18"/>
                <w:szCs w:val="18"/>
              </w:rPr>
              <w:t>InfoMonitor</w:t>
            </w:r>
            <w:proofErr w:type="spellEnd"/>
            <w:r w:rsidRPr="00934501">
              <w:rPr>
                <w:rFonts w:cstheme="minorHAnsi"/>
                <w:sz w:val="18"/>
                <w:szCs w:val="18"/>
              </w:rPr>
              <w:t xml:space="preserve">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Pełnomocnikowi przez Biuro Informacji Gospodarczej </w:t>
            </w:r>
            <w:proofErr w:type="spellStart"/>
            <w:r w:rsidRPr="00934501">
              <w:rPr>
                <w:rFonts w:cstheme="minorHAnsi"/>
                <w:sz w:val="18"/>
                <w:szCs w:val="18"/>
              </w:rPr>
              <w:t>InfoMonitor</w:t>
            </w:r>
            <w:proofErr w:type="spellEnd"/>
            <w:r w:rsidRPr="00934501">
              <w:rPr>
                <w:rFonts w:cstheme="minorHAnsi"/>
                <w:sz w:val="18"/>
                <w:szCs w:val="18"/>
              </w:rPr>
              <w:t xml:space="preserve"> S.A. z siedzibą </w:t>
            </w:r>
            <w:r w:rsidR="00EC5147">
              <w:rPr>
                <w:rFonts w:cstheme="minorHAnsi"/>
                <w:sz w:val="18"/>
                <w:szCs w:val="18"/>
              </w:rPr>
              <w:br/>
            </w:r>
            <w:r w:rsidRPr="00934501">
              <w:rPr>
                <w:rFonts w:cstheme="minorHAnsi"/>
                <w:sz w:val="18"/>
                <w:szCs w:val="18"/>
              </w:rPr>
              <w:t>w Warszawie.</w:t>
            </w:r>
          </w:p>
        </w:tc>
        <w:tc>
          <w:tcPr>
            <w:tcW w:w="1418" w:type="dxa"/>
            <w:shd w:val="clear" w:color="auto" w:fill="auto"/>
            <w:vAlign w:val="center"/>
            <w:hideMark/>
          </w:tcPr>
          <w:p w14:paraId="5625240B"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451201574"/>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69E498C7"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844164006"/>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213F0010" w14:textId="23AD9B22" w:rsidR="000A415F" w:rsidRPr="00934501" w:rsidRDefault="000A415F" w:rsidP="000A415F">
            <w:pPr>
              <w:pStyle w:val="Bezodstpw"/>
              <w:rPr>
                <w:rFonts w:cstheme="minorHAnsi"/>
                <w:sz w:val="18"/>
                <w:szCs w:val="18"/>
                <w:highlight w:val="yellow"/>
              </w:rPr>
            </w:pPr>
          </w:p>
        </w:tc>
      </w:tr>
      <w:tr w:rsidR="000A415F" w:rsidRPr="00E55D86" w14:paraId="757FF068" w14:textId="77777777" w:rsidTr="00757382">
        <w:trPr>
          <w:trHeight w:val="975"/>
        </w:trPr>
        <w:tc>
          <w:tcPr>
            <w:tcW w:w="9068" w:type="dxa"/>
            <w:gridSpan w:val="15"/>
            <w:shd w:val="clear" w:color="000000" w:fill="D9D9D9"/>
            <w:hideMark/>
          </w:tcPr>
          <w:p w14:paraId="4BF76F96" w14:textId="15DFF8B0" w:rsidR="000A415F" w:rsidRPr="00934501" w:rsidRDefault="000A415F" w:rsidP="000A415F">
            <w:pPr>
              <w:pStyle w:val="Bezodstpw"/>
              <w:rPr>
                <w:rFonts w:cstheme="minorHAnsi"/>
                <w:sz w:val="18"/>
                <w:szCs w:val="18"/>
                <w:highlight w:val="yellow"/>
              </w:rPr>
            </w:pPr>
            <w:r w:rsidRPr="00934501">
              <w:rPr>
                <w:rFonts w:cstheme="minorHAnsi"/>
                <w:sz w:val="18"/>
                <w:szCs w:val="18"/>
              </w:rPr>
              <w:t xml:space="preserve">PF zobowiązuje się do umożliwienia przedstawicielom Wielkopolskiego Funduszu Rozwoju sp. z o.o. z siedzibą w Poznaniu, ul. Szyperska 14, 61-754 Poznań oraz innym uprawnionym podmiotom (w tym wskazanym przez WFR), przeprowadzenia inspekcji w miejscu prowadzenia działalności lub w odniesieniu do proponowanego przedmiotu zabezpieczenia, wglądu </w:t>
            </w:r>
            <w:r w:rsidRPr="00934501">
              <w:rPr>
                <w:rFonts w:cstheme="minorHAnsi"/>
                <w:sz w:val="18"/>
                <w:szCs w:val="18"/>
              </w:rPr>
              <w:br/>
              <w:t xml:space="preserve">w dokumenty dotyczące realizacji celów </w:t>
            </w:r>
            <w:r w:rsidRPr="00934501">
              <w:rPr>
                <w:rFonts w:cstheme="minorHAnsi"/>
                <w:i/>
                <w:iCs/>
                <w:sz w:val="18"/>
                <w:szCs w:val="18"/>
              </w:rPr>
              <w:t>Linii finansowej II</w:t>
            </w:r>
            <w:r w:rsidRPr="00934501">
              <w:rPr>
                <w:rFonts w:cstheme="minorHAnsi"/>
                <w:sz w:val="18"/>
                <w:szCs w:val="18"/>
              </w:rPr>
              <w:t xml:space="preserve"> i odnoszące się do treści niniejszego </w:t>
            </w:r>
            <w:r w:rsidRPr="00934501">
              <w:rPr>
                <w:rFonts w:cstheme="minorHAnsi"/>
                <w:i/>
                <w:iCs/>
                <w:sz w:val="18"/>
                <w:szCs w:val="18"/>
              </w:rPr>
              <w:t>Wniosku o udzielenie Linii finansowej II</w:t>
            </w:r>
            <w:r w:rsidRPr="00934501">
              <w:rPr>
                <w:rFonts w:cstheme="minorHAnsi"/>
                <w:sz w:val="18"/>
                <w:szCs w:val="18"/>
              </w:rPr>
              <w:t xml:space="preserve">, kontroli i monitoringu wykorzystania środków </w:t>
            </w:r>
            <w:r w:rsidRPr="00934501">
              <w:rPr>
                <w:rFonts w:cstheme="minorHAnsi"/>
                <w:i/>
                <w:iCs/>
                <w:sz w:val="18"/>
                <w:szCs w:val="18"/>
              </w:rPr>
              <w:t>Linii finansowej II</w:t>
            </w:r>
            <w:r w:rsidRPr="00934501">
              <w:rPr>
                <w:rFonts w:cstheme="minorHAnsi"/>
                <w:sz w:val="18"/>
                <w:szCs w:val="18"/>
              </w:rPr>
              <w:t xml:space="preserve"> oraz do udostępnienia wszelkiej dokumentacji, przez cały okres związania </w:t>
            </w:r>
            <w:r w:rsidRPr="00934501">
              <w:rPr>
                <w:rFonts w:cstheme="minorHAnsi"/>
                <w:i/>
                <w:iCs/>
                <w:sz w:val="18"/>
                <w:szCs w:val="18"/>
              </w:rPr>
              <w:t>Umową Pośrednika I stopnia</w:t>
            </w:r>
            <w:r w:rsidRPr="00934501">
              <w:rPr>
                <w:rFonts w:cstheme="minorHAnsi"/>
                <w:sz w:val="18"/>
                <w:szCs w:val="18"/>
              </w:rPr>
              <w:t xml:space="preserve">, celem weryfikacji wykorzystania </w:t>
            </w:r>
            <w:r w:rsidRPr="00934501">
              <w:rPr>
                <w:rFonts w:cstheme="minorHAnsi"/>
                <w:i/>
                <w:iCs/>
                <w:sz w:val="18"/>
                <w:szCs w:val="18"/>
              </w:rPr>
              <w:t>Linii finansowej II</w:t>
            </w:r>
            <w:r w:rsidRPr="00934501">
              <w:rPr>
                <w:rFonts w:cstheme="minorHAnsi"/>
                <w:sz w:val="18"/>
                <w:szCs w:val="18"/>
              </w:rPr>
              <w:t>, oceny aktualnego stanu zabezpieczenia i oceny aktualnej sytuacji dotyczącej zdolności operacyjnej, pożyczkowej i prawnej PF.</w:t>
            </w:r>
          </w:p>
        </w:tc>
        <w:tc>
          <w:tcPr>
            <w:tcW w:w="1418" w:type="dxa"/>
            <w:shd w:val="clear" w:color="auto" w:fill="auto"/>
            <w:vAlign w:val="center"/>
            <w:hideMark/>
          </w:tcPr>
          <w:p w14:paraId="36A3B7C4"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328604707"/>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41CDB23E"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245537333"/>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604295F6" w14:textId="3631FC2A" w:rsidR="000A415F" w:rsidRPr="00934501" w:rsidRDefault="000A415F" w:rsidP="000A415F">
            <w:pPr>
              <w:pStyle w:val="Bezodstpw"/>
              <w:rPr>
                <w:rFonts w:cstheme="minorHAnsi"/>
                <w:sz w:val="18"/>
                <w:szCs w:val="18"/>
                <w:highlight w:val="yellow"/>
              </w:rPr>
            </w:pPr>
          </w:p>
        </w:tc>
      </w:tr>
      <w:tr w:rsidR="000A415F" w:rsidRPr="00E55D86" w14:paraId="4CD6C50E" w14:textId="77777777" w:rsidTr="00757382">
        <w:trPr>
          <w:trHeight w:val="914"/>
        </w:trPr>
        <w:tc>
          <w:tcPr>
            <w:tcW w:w="9068" w:type="dxa"/>
            <w:gridSpan w:val="15"/>
            <w:shd w:val="clear" w:color="000000" w:fill="D9D9D9"/>
            <w:hideMark/>
          </w:tcPr>
          <w:p w14:paraId="4836B127" w14:textId="13DE83CB" w:rsidR="000A415F" w:rsidRPr="00934501" w:rsidRDefault="000A415F" w:rsidP="000A415F">
            <w:pPr>
              <w:pStyle w:val="Bezodstpw"/>
              <w:rPr>
                <w:rFonts w:cstheme="minorHAnsi"/>
                <w:sz w:val="18"/>
                <w:szCs w:val="18"/>
                <w:highlight w:val="yellow"/>
              </w:rPr>
            </w:pPr>
            <w:r w:rsidRPr="00934501">
              <w:rPr>
                <w:rFonts w:cstheme="minorHAnsi"/>
                <w:sz w:val="18"/>
                <w:szCs w:val="18"/>
              </w:rPr>
              <w:t xml:space="preserve">PF oświadcza, </w:t>
            </w:r>
            <w:r>
              <w:rPr>
                <w:rFonts w:cstheme="minorHAnsi"/>
                <w:sz w:val="18"/>
                <w:szCs w:val="18"/>
              </w:rPr>
              <w:t>że</w:t>
            </w:r>
            <w:r w:rsidRPr="00934501">
              <w:rPr>
                <w:rFonts w:cstheme="minorHAnsi"/>
                <w:sz w:val="18"/>
                <w:szCs w:val="18"/>
              </w:rPr>
              <w:t xml:space="preserve"> wszystkie informacje, które zawarto w niniejszym </w:t>
            </w:r>
            <w:r w:rsidRPr="00934501">
              <w:rPr>
                <w:rFonts w:cstheme="minorHAnsi"/>
                <w:i/>
                <w:iCs/>
                <w:sz w:val="18"/>
                <w:szCs w:val="18"/>
              </w:rPr>
              <w:t xml:space="preserve">Wniosku o udzielenie Linii finansowej II </w:t>
            </w:r>
            <w:r w:rsidRPr="00934501">
              <w:rPr>
                <w:rFonts w:cstheme="minorHAnsi"/>
                <w:sz w:val="18"/>
                <w:szCs w:val="18"/>
              </w:rPr>
              <w:t xml:space="preserve">oraz dane zamieszczone w załączonych dokumentach są prawdziwe, kompletne i w pełni odzwierciedlają sytuację prawną, finansową </w:t>
            </w:r>
            <w:r w:rsidRPr="00934501">
              <w:rPr>
                <w:rFonts w:cstheme="minorHAnsi"/>
                <w:sz w:val="18"/>
                <w:szCs w:val="18"/>
              </w:rPr>
              <w:br/>
              <w:t>i gospodarczą oraz są zgodne ze stanem faktycznym, a oświadczenie to składa świadom odpowiedzialności karnej, wynikającej z art. 297 Ustawy z dnia 6 czerwca 1997 r. - Kodeks karny (t. j. Dz. U. z 2018 r. poz. 1600 ze zm.).</w:t>
            </w:r>
          </w:p>
        </w:tc>
        <w:tc>
          <w:tcPr>
            <w:tcW w:w="1418" w:type="dxa"/>
            <w:shd w:val="clear" w:color="auto" w:fill="auto"/>
            <w:vAlign w:val="center"/>
            <w:hideMark/>
          </w:tcPr>
          <w:p w14:paraId="0C8087D3"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365964163"/>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39E77182"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906676634"/>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62074B0B" w14:textId="6DC3D2F2" w:rsidR="000A415F" w:rsidRPr="00934501" w:rsidRDefault="000A415F" w:rsidP="000A415F">
            <w:pPr>
              <w:pStyle w:val="Bezodstpw"/>
              <w:rPr>
                <w:rFonts w:cstheme="minorHAnsi"/>
                <w:sz w:val="18"/>
                <w:szCs w:val="18"/>
                <w:highlight w:val="yellow"/>
              </w:rPr>
            </w:pPr>
          </w:p>
        </w:tc>
      </w:tr>
      <w:tr w:rsidR="000A415F" w:rsidRPr="00E55D86" w14:paraId="38EB7A82" w14:textId="77777777" w:rsidTr="00757382">
        <w:trPr>
          <w:trHeight w:val="795"/>
        </w:trPr>
        <w:tc>
          <w:tcPr>
            <w:tcW w:w="9068" w:type="dxa"/>
            <w:gridSpan w:val="15"/>
            <w:shd w:val="clear" w:color="auto" w:fill="D9D9D9" w:themeFill="background1" w:themeFillShade="D9"/>
            <w:hideMark/>
          </w:tcPr>
          <w:p w14:paraId="66527EAE" w14:textId="49A01DC1" w:rsidR="000A415F" w:rsidRPr="00934501" w:rsidRDefault="000A415F" w:rsidP="000A415F">
            <w:pPr>
              <w:pStyle w:val="Bezodstpw"/>
              <w:rPr>
                <w:rFonts w:cstheme="minorHAnsi"/>
                <w:sz w:val="18"/>
                <w:szCs w:val="18"/>
              </w:rPr>
            </w:pPr>
            <w:r w:rsidRPr="00934501">
              <w:rPr>
                <w:rFonts w:cstheme="minorHAnsi"/>
                <w:sz w:val="18"/>
                <w:szCs w:val="18"/>
              </w:rPr>
              <w:t xml:space="preserve">W przypadku zawarcia </w:t>
            </w:r>
            <w:r w:rsidRPr="00934501">
              <w:rPr>
                <w:rFonts w:cstheme="minorHAnsi"/>
                <w:i/>
                <w:iCs/>
                <w:sz w:val="18"/>
                <w:szCs w:val="18"/>
              </w:rPr>
              <w:t xml:space="preserve">Umowy Pośrednika I stopnia </w:t>
            </w:r>
            <w:r w:rsidRPr="00934501">
              <w:rPr>
                <w:rFonts w:cstheme="minorHAnsi"/>
                <w:sz w:val="18"/>
                <w:szCs w:val="18"/>
              </w:rPr>
              <w:t xml:space="preserve">PF zobowiązuje się do udostępniania Wielkopolskiemu Funduszowi Rozwoju sp. z o.o. z siedzibą w Poznaniu, ul. Szyperska 14, 61-754 Poznań lub innym wskazanym przez WFR podmiotom </w:t>
            </w:r>
            <w:r w:rsidRPr="00934501">
              <w:rPr>
                <w:rFonts w:cstheme="minorHAnsi"/>
                <w:sz w:val="18"/>
                <w:szCs w:val="18"/>
              </w:rPr>
              <w:br/>
              <w:t xml:space="preserve">lub podmiotom uprawnionym, danych i informacji w celu między innymi budowania baz danych, wykonywania </w:t>
            </w:r>
            <w:r w:rsidRPr="00934501">
              <w:rPr>
                <w:rFonts w:cstheme="minorHAnsi"/>
                <w:sz w:val="18"/>
                <w:szCs w:val="18"/>
              </w:rPr>
              <w:br/>
            </w:r>
            <w:r w:rsidRPr="00934501">
              <w:rPr>
                <w:rFonts w:cstheme="minorHAnsi"/>
                <w:sz w:val="18"/>
                <w:szCs w:val="18"/>
              </w:rPr>
              <w:lastRenderedPageBreak/>
              <w:t>oraz zamawiania przez WFR i Samorząd Województwa Wielkopolskiego badań, ekspertyz i analiz dotyczących oceny udzielanego wsparcia, efektów tego wsparcia i jego wpływu na realizację Strategii rozwoju województwa oraz polityki rozwoju regionu, jak również dotyczących oceny skutków i oddziaływań makroekonomicznych Strategii rozwoju województwa.</w:t>
            </w:r>
          </w:p>
        </w:tc>
        <w:tc>
          <w:tcPr>
            <w:tcW w:w="1418" w:type="dxa"/>
            <w:shd w:val="clear" w:color="auto" w:fill="auto"/>
            <w:vAlign w:val="center"/>
            <w:hideMark/>
          </w:tcPr>
          <w:p w14:paraId="543751E0"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441449268"/>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694CE8FF"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523664887"/>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3E540909" w14:textId="07BC0C7A" w:rsidR="000A415F" w:rsidRPr="00934501" w:rsidRDefault="000A415F" w:rsidP="000A415F">
            <w:pPr>
              <w:pStyle w:val="Bezodstpw"/>
              <w:rPr>
                <w:rFonts w:cstheme="minorHAnsi"/>
                <w:sz w:val="18"/>
                <w:szCs w:val="18"/>
                <w:highlight w:val="yellow"/>
              </w:rPr>
            </w:pPr>
          </w:p>
        </w:tc>
      </w:tr>
      <w:tr w:rsidR="000A415F" w:rsidRPr="00E55D86" w14:paraId="475F13EF" w14:textId="77777777" w:rsidTr="00757382">
        <w:trPr>
          <w:trHeight w:val="506"/>
        </w:trPr>
        <w:tc>
          <w:tcPr>
            <w:tcW w:w="9068" w:type="dxa"/>
            <w:gridSpan w:val="15"/>
            <w:shd w:val="clear" w:color="000000" w:fill="D9D9D9"/>
            <w:hideMark/>
          </w:tcPr>
          <w:p w14:paraId="3CC797B5" w14:textId="60FF6511" w:rsidR="000A415F" w:rsidRPr="00934501" w:rsidRDefault="000A415F" w:rsidP="000A415F">
            <w:pPr>
              <w:pStyle w:val="Bezodstpw"/>
              <w:rPr>
                <w:rFonts w:cstheme="minorHAnsi"/>
                <w:sz w:val="18"/>
                <w:szCs w:val="18"/>
                <w:highlight w:val="yellow"/>
              </w:rPr>
            </w:pPr>
            <w:r w:rsidRPr="00934501">
              <w:rPr>
                <w:rFonts w:cstheme="minorHAnsi"/>
                <w:sz w:val="18"/>
                <w:szCs w:val="18"/>
              </w:rPr>
              <w:t xml:space="preserve">PF zapoznał się z </w:t>
            </w:r>
            <w:r w:rsidRPr="00934501">
              <w:rPr>
                <w:rFonts w:cstheme="minorHAnsi"/>
                <w:i/>
                <w:sz w:val="18"/>
                <w:szCs w:val="18"/>
              </w:rPr>
              <w:t>Regulaminem naboru – produkt Linia Finansowa II</w:t>
            </w:r>
            <w:r w:rsidRPr="00934501">
              <w:rPr>
                <w:rFonts w:cstheme="minorHAnsi"/>
                <w:sz w:val="18"/>
                <w:szCs w:val="18"/>
              </w:rPr>
              <w:t xml:space="preserve">, a także innymi elementami </w:t>
            </w:r>
            <w:r w:rsidRPr="00934501">
              <w:rPr>
                <w:rFonts w:cstheme="minorHAnsi"/>
                <w:i/>
                <w:iCs/>
                <w:sz w:val="18"/>
                <w:szCs w:val="18"/>
              </w:rPr>
              <w:t>Oferty i warunków wsparcia</w:t>
            </w:r>
            <w:r w:rsidRPr="00934501">
              <w:rPr>
                <w:rFonts w:cstheme="minorHAnsi"/>
                <w:sz w:val="18"/>
                <w:szCs w:val="18"/>
              </w:rPr>
              <w:t xml:space="preserve"> (w tym m.in. </w:t>
            </w:r>
            <w:r w:rsidRPr="00934501">
              <w:rPr>
                <w:rFonts w:cstheme="minorHAnsi"/>
                <w:i/>
                <w:iCs/>
                <w:sz w:val="18"/>
                <w:szCs w:val="18"/>
              </w:rPr>
              <w:t>Kartą produktu</w:t>
            </w:r>
            <w:r w:rsidRPr="00934501">
              <w:rPr>
                <w:rFonts w:cstheme="minorHAnsi"/>
                <w:sz w:val="18"/>
                <w:szCs w:val="18"/>
              </w:rPr>
              <w:t xml:space="preserve">, </w:t>
            </w:r>
            <w:r w:rsidRPr="00934501">
              <w:rPr>
                <w:rFonts w:cstheme="minorHAnsi"/>
                <w:i/>
                <w:iCs/>
                <w:sz w:val="18"/>
                <w:szCs w:val="18"/>
              </w:rPr>
              <w:t>Tabelą opłat i prowizji</w:t>
            </w:r>
            <w:r w:rsidRPr="00934501">
              <w:rPr>
                <w:rFonts w:cstheme="minorHAnsi"/>
                <w:sz w:val="18"/>
                <w:szCs w:val="18"/>
              </w:rPr>
              <w:t>) i akceptuje ich warunki.</w:t>
            </w:r>
          </w:p>
        </w:tc>
        <w:tc>
          <w:tcPr>
            <w:tcW w:w="1418" w:type="dxa"/>
            <w:shd w:val="clear" w:color="auto" w:fill="auto"/>
            <w:vAlign w:val="center"/>
            <w:hideMark/>
          </w:tcPr>
          <w:p w14:paraId="1A2B6742"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510719359"/>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0E250EF8"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884061904"/>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5B7F8D5D" w14:textId="19B39A19" w:rsidR="000A415F" w:rsidRPr="00934501" w:rsidRDefault="000A415F" w:rsidP="000A415F">
            <w:pPr>
              <w:pStyle w:val="Bezodstpw"/>
              <w:rPr>
                <w:rFonts w:cstheme="minorHAnsi"/>
                <w:sz w:val="18"/>
                <w:szCs w:val="18"/>
                <w:highlight w:val="yellow"/>
              </w:rPr>
            </w:pPr>
          </w:p>
        </w:tc>
      </w:tr>
      <w:tr w:rsidR="000A415F" w:rsidRPr="00E55D86" w14:paraId="73454284" w14:textId="77777777" w:rsidTr="00757382">
        <w:trPr>
          <w:trHeight w:val="510"/>
        </w:trPr>
        <w:tc>
          <w:tcPr>
            <w:tcW w:w="9068" w:type="dxa"/>
            <w:gridSpan w:val="15"/>
            <w:shd w:val="clear" w:color="000000" w:fill="D9D9D9"/>
            <w:hideMark/>
          </w:tcPr>
          <w:p w14:paraId="258C87ED" w14:textId="7DDE1780" w:rsidR="000A415F" w:rsidRPr="00934501" w:rsidRDefault="000A415F" w:rsidP="000A415F">
            <w:pPr>
              <w:pStyle w:val="Bezodstpw"/>
              <w:rPr>
                <w:rFonts w:cstheme="minorHAnsi"/>
                <w:sz w:val="18"/>
                <w:szCs w:val="18"/>
              </w:rPr>
            </w:pPr>
            <w:r w:rsidRPr="00934501">
              <w:rPr>
                <w:rFonts w:cstheme="minorHAnsi"/>
                <w:sz w:val="18"/>
                <w:szCs w:val="18"/>
              </w:rPr>
              <w:t xml:space="preserve">PF wyraża zgodę na doręczanie pism w sprawie </w:t>
            </w:r>
            <w:r w:rsidRPr="00272F5A">
              <w:rPr>
                <w:rFonts w:cstheme="minorHAnsi"/>
                <w:i/>
                <w:iCs/>
                <w:sz w:val="18"/>
                <w:szCs w:val="18"/>
              </w:rPr>
              <w:t>Wniosku o udzielenie Linii finansowej II</w:t>
            </w:r>
            <w:r w:rsidRPr="00934501">
              <w:rPr>
                <w:rFonts w:cstheme="minorHAnsi"/>
                <w:sz w:val="18"/>
                <w:szCs w:val="18"/>
              </w:rPr>
              <w:t xml:space="preserve"> oraz projektu za pomocą środków komunikacji elektronicznej w rozumieniu art. 2 pkt 5 Ustawy z dnia 18 lipca 2002 r. o świadczeniu usług drogą elektroniczną (</w:t>
            </w:r>
            <w:proofErr w:type="spellStart"/>
            <w:r w:rsidRPr="00934501">
              <w:rPr>
                <w:rFonts w:cstheme="minorHAnsi"/>
                <w:sz w:val="18"/>
                <w:szCs w:val="18"/>
              </w:rPr>
              <w:t>t.j</w:t>
            </w:r>
            <w:proofErr w:type="spellEnd"/>
            <w:r w:rsidRPr="00934501">
              <w:rPr>
                <w:rFonts w:cstheme="minorHAnsi"/>
                <w:sz w:val="18"/>
                <w:szCs w:val="18"/>
              </w:rPr>
              <w:t xml:space="preserve">. Dz. U. 2019, poz. 123 ze zm.), w szczególności poczty elektronicznej na adres wskazany we Wniosku o udzielenie </w:t>
            </w:r>
            <w:r w:rsidRPr="00934501">
              <w:rPr>
                <w:rFonts w:cstheme="minorHAnsi"/>
                <w:i/>
                <w:iCs/>
                <w:sz w:val="18"/>
                <w:szCs w:val="18"/>
              </w:rPr>
              <w:t>Linii finansowej II</w:t>
            </w:r>
            <w:r w:rsidRPr="00934501">
              <w:rPr>
                <w:rFonts w:cstheme="minorHAnsi"/>
                <w:sz w:val="18"/>
                <w:szCs w:val="18"/>
              </w:rPr>
              <w:t>.</w:t>
            </w:r>
          </w:p>
        </w:tc>
        <w:tc>
          <w:tcPr>
            <w:tcW w:w="1418" w:type="dxa"/>
            <w:shd w:val="clear" w:color="auto" w:fill="auto"/>
            <w:vAlign w:val="center"/>
            <w:hideMark/>
          </w:tcPr>
          <w:p w14:paraId="4BF47A06"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462576123"/>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7CFA0FC4"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1713997919"/>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p w14:paraId="3E162990" w14:textId="233539BB" w:rsidR="000A415F" w:rsidRPr="00934501" w:rsidRDefault="000A415F" w:rsidP="000A415F">
            <w:pPr>
              <w:pStyle w:val="Bezodstpw"/>
              <w:rPr>
                <w:rFonts w:cstheme="minorHAnsi"/>
                <w:sz w:val="18"/>
                <w:szCs w:val="18"/>
                <w:highlight w:val="yellow"/>
              </w:rPr>
            </w:pPr>
          </w:p>
        </w:tc>
      </w:tr>
      <w:tr w:rsidR="000A415F" w:rsidRPr="00E55D86" w14:paraId="0CC39C13" w14:textId="77777777" w:rsidTr="00757382">
        <w:trPr>
          <w:trHeight w:val="513"/>
        </w:trPr>
        <w:tc>
          <w:tcPr>
            <w:tcW w:w="9068" w:type="dxa"/>
            <w:gridSpan w:val="15"/>
            <w:shd w:val="clear" w:color="000000" w:fill="D9D9D9"/>
          </w:tcPr>
          <w:p w14:paraId="66944D79" w14:textId="330D46BD" w:rsidR="000A415F" w:rsidRPr="00934501" w:rsidRDefault="000A415F" w:rsidP="000A415F">
            <w:pPr>
              <w:pStyle w:val="Bezodstpw"/>
              <w:rPr>
                <w:rFonts w:cstheme="minorHAnsi"/>
                <w:sz w:val="18"/>
                <w:szCs w:val="18"/>
              </w:rPr>
            </w:pPr>
            <w:r w:rsidRPr="00934501">
              <w:rPr>
                <w:rFonts w:cstheme="minorHAnsi"/>
                <w:sz w:val="18"/>
                <w:szCs w:val="18"/>
              </w:rPr>
              <w:t xml:space="preserve">Oświadczam, że przekazane WFR wersje papierowa i elektroniczna </w:t>
            </w:r>
            <w:r w:rsidRPr="00934501">
              <w:rPr>
                <w:rFonts w:cstheme="minorHAnsi"/>
                <w:i/>
                <w:iCs/>
                <w:sz w:val="18"/>
                <w:szCs w:val="18"/>
              </w:rPr>
              <w:t>Wniosku o udzielenie Linii finansowej II</w:t>
            </w:r>
            <w:r w:rsidRPr="00934501">
              <w:rPr>
                <w:rFonts w:cstheme="minorHAnsi"/>
                <w:sz w:val="18"/>
                <w:szCs w:val="18"/>
              </w:rPr>
              <w:t xml:space="preserve"> są identyczne. </w:t>
            </w:r>
          </w:p>
        </w:tc>
        <w:tc>
          <w:tcPr>
            <w:tcW w:w="1418" w:type="dxa"/>
            <w:shd w:val="clear" w:color="auto" w:fill="auto"/>
            <w:vAlign w:val="center"/>
          </w:tcPr>
          <w:p w14:paraId="7DF00456" w14:textId="77777777" w:rsidR="000A415F" w:rsidRPr="00934501" w:rsidRDefault="00E82F10" w:rsidP="000A415F">
            <w:pPr>
              <w:pStyle w:val="Bezodstpw"/>
              <w:rPr>
                <w:rFonts w:cstheme="minorHAnsi"/>
                <w:sz w:val="18"/>
                <w:szCs w:val="18"/>
              </w:rPr>
            </w:pPr>
            <w:sdt>
              <w:sdtPr>
                <w:rPr>
                  <w:rFonts w:eastAsia="Times New Roman" w:cstheme="minorHAnsi"/>
                  <w:sz w:val="18"/>
                  <w:szCs w:val="18"/>
                  <w:lang w:eastAsia="pl-PL"/>
                </w:rPr>
                <w:id w:val="369725680"/>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TAK</w:t>
            </w:r>
          </w:p>
          <w:p w14:paraId="626D0E1F" w14:textId="734A4A6B" w:rsidR="000A415F" w:rsidRPr="00272F5A" w:rsidRDefault="00E82F10" w:rsidP="000A415F">
            <w:pPr>
              <w:pStyle w:val="Bezodstpw"/>
              <w:rPr>
                <w:rFonts w:cstheme="minorHAnsi"/>
                <w:sz w:val="18"/>
                <w:szCs w:val="18"/>
              </w:rPr>
            </w:pPr>
            <w:sdt>
              <w:sdtPr>
                <w:rPr>
                  <w:rFonts w:eastAsia="Times New Roman" w:cstheme="minorHAnsi"/>
                  <w:sz w:val="18"/>
                  <w:szCs w:val="18"/>
                  <w:lang w:eastAsia="pl-PL"/>
                </w:rPr>
                <w:id w:val="-1771926897"/>
                <w14:checkbox>
                  <w14:checked w14:val="0"/>
                  <w14:checkedState w14:val="2612" w14:font="MS Gothic"/>
                  <w14:uncheckedState w14:val="2610" w14:font="MS Gothic"/>
                </w14:checkbox>
              </w:sdtPr>
              <w:sdtEndPr/>
              <w:sdtContent>
                <w:r w:rsidR="000A415F" w:rsidRPr="00934501">
                  <w:rPr>
                    <w:rFonts w:ascii="Segoe UI Symbol" w:eastAsia="MS Gothic" w:hAnsi="Segoe UI Symbol" w:cs="Segoe UI Symbol"/>
                    <w:sz w:val="18"/>
                    <w:szCs w:val="18"/>
                    <w:lang w:eastAsia="pl-PL"/>
                  </w:rPr>
                  <w:t>☐</w:t>
                </w:r>
              </w:sdtContent>
            </w:sdt>
            <w:r w:rsidR="000A415F" w:rsidRPr="00934501">
              <w:rPr>
                <w:rFonts w:cstheme="minorHAnsi"/>
                <w:sz w:val="18"/>
                <w:szCs w:val="18"/>
              </w:rPr>
              <w:t xml:space="preserve"> NIE</w:t>
            </w:r>
          </w:p>
        </w:tc>
      </w:tr>
      <w:tr w:rsidR="000A415F" w:rsidRPr="00E55D86" w14:paraId="31AFCDC5" w14:textId="77777777" w:rsidTr="00BE4B6A">
        <w:trPr>
          <w:trHeight w:val="239"/>
        </w:trPr>
        <w:tc>
          <w:tcPr>
            <w:tcW w:w="10486" w:type="dxa"/>
            <w:gridSpan w:val="16"/>
            <w:shd w:val="clear" w:color="000000" w:fill="D9D9D9"/>
            <w:vAlign w:val="center"/>
          </w:tcPr>
          <w:p w14:paraId="4315AD8D" w14:textId="77777777" w:rsidR="000A415F" w:rsidRPr="00E55D86" w:rsidRDefault="000A415F" w:rsidP="000A415F">
            <w:pPr>
              <w:spacing w:after="0" w:line="240" w:lineRule="auto"/>
              <w:jc w:val="center"/>
              <w:rPr>
                <w:rFonts w:eastAsia="Times New Roman" w:cstheme="minorHAnsi"/>
                <w:b/>
                <w:bCs/>
                <w:color w:val="000000"/>
                <w:sz w:val="22"/>
                <w:lang w:eastAsia="pl-PL"/>
              </w:rPr>
            </w:pPr>
            <w:r w:rsidRPr="00E55D86">
              <w:rPr>
                <w:rFonts w:eastAsia="Times New Roman" w:cstheme="minorHAnsi"/>
                <w:b/>
                <w:bCs/>
                <w:color w:val="000000"/>
                <w:sz w:val="22"/>
                <w:lang w:eastAsia="pl-PL"/>
              </w:rPr>
              <w:t>V</w:t>
            </w:r>
            <w:r>
              <w:rPr>
                <w:rFonts w:eastAsia="Times New Roman" w:cstheme="minorHAnsi"/>
                <w:b/>
                <w:bCs/>
                <w:color w:val="000000"/>
                <w:sz w:val="22"/>
                <w:lang w:eastAsia="pl-PL"/>
              </w:rPr>
              <w:t>I</w:t>
            </w:r>
            <w:r w:rsidRPr="00E55D86">
              <w:rPr>
                <w:rFonts w:eastAsia="Times New Roman" w:cstheme="minorHAnsi"/>
                <w:b/>
                <w:bCs/>
                <w:color w:val="000000"/>
                <w:sz w:val="22"/>
                <w:lang w:eastAsia="pl-PL"/>
              </w:rPr>
              <w:t xml:space="preserve">I. PODPIS(-Y) </w:t>
            </w:r>
            <w:r>
              <w:rPr>
                <w:rFonts w:eastAsia="Times New Roman" w:cstheme="minorHAnsi"/>
                <w:b/>
                <w:bCs/>
                <w:color w:val="000000"/>
                <w:sz w:val="22"/>
                <w:lang w:eastAsia="pl-PL"/>
              </w:rPr>
              <w:t>PF</w:t>
            </w:r>
          </w:p>
        </w:tc>
      </w:tr>
      <w:tr w:rsidR="000A415F" w:rsidRPr="00E55D86" w14:paraId="6E311F2D" w14:textId="77777777" w:rsidTr="009D0D30">
        <w:trPr>
          <w:trHeight w:val="270"/>
        </w:trPr>
        <w:tc>
          <w:tcPr>
            <w:tcW w:w="2601" w:type="dxa"/>
            <w:gridSpan w:val="5"/>
            <w:shd w:val="clear" w:color="000000" w:fill="D9D9D9"/>
            <w:noWrap/>
            <w:vAlign w:val="bottom"/>
            <w:hideMark/>
          </w:tcPr>
          <w:p w14:paraId="4075C659" w14:textId="77777777" w:rsidR="000A415F" w:rsidRPr="00E55D86" w:rsidRDefault="000A415F" w:rsidP="000A415F">
            <w:pPr>
              <w:spacing w:after="0" w:line="240" w:lineRule="auto"/>
              <w:jc w:val="center"/>
              <w:rPr>
                <w:rFonts w:eastAsia="Times New Roman" w:cstheme="minorHAnsi"/>
                <w:szCs w:val="20"/>
                <w:lang w:eastAsia="pl-PL"/>
              </w:rPr>
            </w:pPr>
            <w:r w:rsidRPr="00E55D86">
              <w:rPr>
                <w:rFonts w:eastAsia="Times New Roman" w:cstheme="minorHAnsi"/>
                <w:szCs w:val="20"/>
                <w:lang w:eastAsia="pl-PL"/>
              </w:rPr>
              <w:t>Imię i nazwisko</w:t>
            </w:r>
          </w:p>
        </w:tc>
        <w:tc>
          <w:tcPr>
            <w:tcW w:w="1080" w:type="dxa"/>
            <w:gridSpan w:val="2"/>
            <w:shd w:val="clear" w:color="000000" w:fill="D9D9D9"/>
            <w:noWrap/>
            <w:vAlign w:val="bottom"/>
            <w:hideMark/>
          </w:tcPr>
          <w:p w14:paraId="01471EA0" w14:textId="77777777" w:rsidR="000A415F" w:rsidRPr="00E55D86" w:rsidRDefault="000A415F" w:rsidP="000A415F">
            <w:pPr>
              <w:spacing w:after="0" w:line="240" w:lineRule="auto"/>
              <w:jc w:val="center"/>
              <w:rPr>
                <w:rFonts w:eastAsia="Times New Roman" w:cstheme="minorHAnsi"/>
                <w:szCs w:val="20"/>
                <w:lang w:eastAsia="pl-PL"/>
              </w:rPr>
            </w:pPr>
            <w:r w:rsidRPr="00E55D86">
              <w:rPr>
                <w:rFonts w:eastAsia="Times New Roman" w:cstheme="minorHAnsi"/>
                <w:szCs w:val="20"/>
                <w:lang w:eastAsia="pl-PL"/>
              </w:rPr>
              <w:t>Stanowisko</w:t>
            </w:r>
          </w:p>
        </w:tc>
        <w:tc>
          <w:tcPr>
            <w:tcW w:w="1418" w:type="dxa"/>
            <w:shd w:val="clear" w:color="000000" w:fill="D9D9D9"/>
            <w:noWrap/>
            <w:vAlign w:val="bottom"/>
            <w:hideMark/>
          </w:tcPr>
          <w:p w14:paraId="206E8EE2" w14:textId="77777777" w:rsidR="000A415F" w:rsidRPr="00E55D86" w:rsidRDefault="000A415F" w:rsidP="000A415F">
            <w:pPr>
              <w:spacing w:after="0" w:line="240" w:lineRule="auto"/>
              <w:jc w:val="center"/>
              <w:rPr>
                <w:rFonts w:eastAsia="Times New Roman" w:cstheme="minorHAnsi"/>
                <w:szCs w:val="20"/>
                <w:lang w:eastAsia="pl-PL"/>
              </w:rPr>
            </w:pPr>
            <w:r w:rsidRPr="00E55D86">
              <w:rPr>
                <w:rFonts w:eastAsia="Times New Roman" w:cstheme="minorHAnsi"/>
                <w:szCs w:val="20"/>
                <w:lang w:eastAsia="pl-PL"/>
              </w:rPr>
              <w:t>Data</w:t>
            </w:r>
          </w:p>
        </w:tc>
        <w:tc>
          <w:tcPr>
            <w:tcW w:w="5387" w:type="dxa"/>
            <w:gridSpan w:val="8"/>
            <w:shd w:val="clear" w:color="000000" w:fill="D9D9D9"/>
            <w:noWrap/>
            <w:vAlign w:val="bottom"/>
            <w:hideMark/>
          </w:tcPr>
          <w:p w14:paraId="4C6C34C4" w14:textId="4ADE2F16" w:rsidR="000A415F" w:rsidRPr="00E55D86" w:rsidRDefault="000A415F" w:rsidP="000A415F">
            <w:pPr>
              <w:spacing w:after="0" w:line="240" w:lineRule="auto"/>
              <w:jc w:val="center"/>
              <w:rPr>
                <w:rFonts w:eastAsia="Times New Roman" w:cstheme="minorHAnsi"/>
                <w:szCs w:val="20"/>
                <w:lang w:eastAsia="pl-PL"/>
              </w:rPr>
            </w:pPr>
            <w:r w:rsidRPr="00E55D86">
              <w:rPr>
                <w:rFonts w:eastAsia="Times New Roman" w:cstheme="minorHAnsi"/>
                <w:szCs w:val="20"/>
                <w:lang w:eastAsia="pl-PL"/>
              </w:rPr>
              <w:t xml:space="preserve">Podpis, </w:t>
            </w:r>
            <w:r>
              <w:rPr>
                <w:rFonts w:eastAsia="Times New Roman" w:cstheme="minorHAnsi"/>
                <w:szCs w:val="20"/>
                <w:lang w:eastAsia="pl-PL"/>
              </w:rPr>
              <w:t xml:space="preserve">stempel </w:t>
            </w:r>
            <w:r w:rsidRPr="00E55D86">
              <w:rPr>
                <w:rFonts w:eastAsia="Times New Roman" w:cstheme="minorHAnsi"/>
                <w:szCs w:val="20"/>
                <w:lang w:eastAsia="pl-PL"/>
              </w:rPr>
              <w:t>firmow</w:t>
            </w:r>
            <w:r>
              <w:rPr>
                <w:rFonts w:eastAsia="Times New Roman" w:cstheme="minorHAnsi"/>
                <w:szCs w:val="20"/>
                <w:lang w:eastAsia="pl-PL"/>
              </w:rPr>
              <w:t>y</w:t>
            </w:r>
            <w:r w:rsidRPr="00E55D86">
              <w:rPr>
                <w:rFonts w:eastAsia="Times New Roman" w:cstheme="minorHAnsi"/>
                <w:szCs w:val="20"/>
                <w:lang w:eastAsia="pl-PL"/>
              </w:rPr>
              <w:t xml:space="preserve"> i </w:t>
            </w:r>
            <w:r w:rsidR="009D0D30">
              <w:rPr>
                <w:rFonts w:eastAsia="Times New Roman" w:cstheme="minorHAnsi"/>
                <w:szCs w:val="20"/>
                <w:lang w:eastAsia="pl-PL"/>
              </w:rPr>
              <w:t xml:space="preserve">pieczęć </w:t>
            </w:r>
            <w:r w:rsidRPr="00E55D86">
              <w:rPr>
                <w:rFonts w:eastAsia="Times New Roman" w:cstheme="minorHAnsi"/>
                <w:szCs w:val="20"/>
                <w:lang w:eastAsia="pl-PL"/>
              </w:rPr>
              <w:t>osobista</w:t>
            </w:r>
          </w:p>
        </w:tc>
      </w:tr>
      <w:tr w:rsidR="000A415F" w:rsidRPr="00E55D86" w14:paraId="74FA5D3A" w14:textId="77777777" w:rsidTr="009D0D30">
        <w:trPr>
          <w:trHeight w:val="872"/>
        </w:trPr>
        <w:tc>
          <w:tcPr>
            <w:tcW w:w="2601" w:type="dxa"/>
            <w:gridSpan w:val="5"/>
            <w:shd w:val="clear" w:color="auto" w:fill="auto"/>
            <w:noWrap/>
            <w:vAlign w:val="center"/>
            <w:hideMark/>
          </w:tcPr>
          <w:p w14:paraId="6D85ECF1" w14:textId="77777777" w:rsidR="000A415F" w:rsidRPr="00E55D86" w:rsidRDefault="000A415F" w:rsidP="000A415F">
            <w:pPr>
              <w:spacing w:after="0" w:line="240" w:lineRule="auto"/>
              <w:jc w:val="center"/>
              <w:rPr>
                <w:rFonts w:eastAsia="Times New Roman" w:cstheme="minorHAnsi"/>
                <w:szCs w:val="20"/>
                <w:lang w:eastAsia="pl-PL"/>
              </w:rPr>
            </w:pPr>
            <w:r w:rsidRPr="00E55D86">
              <w:rPr>
                <w:rFonts w:eastAsia="Times New Roman" w:cstheme="minorHAnsi"/>
                <w:szCs w:val="20"/>
                <w:lang w:eastAsia="pl-PL"/>
              </w:rPr>
              <w:t> </w:t>
            </w:r>
          </w:p>
        </w:tc>
        <w:tc>
          <w:tcPr>
            <w:tcW w:w="1080" w:type="dxa"/>
            <w:gridSpan w:val="2"/>
            <w:shd w:val="clear" w:color="auto" w:fill="auto"/>
            <w:noWrap/>
            <w:vAlign w:val="center"/>
            <w:hideMark/>
          </w:tcPr>
          <w:p w14:paraId="45DFD376" w14:textId="77777777" w:rsidR="000A415F" w:rsidRPr="00E55D86" w:rsidRDefault="000A415F" w:rsidP="000A415F">
            <w:pPr>
              <w:spacing w:after="0" w:line="240" w:lineRule="auto"/>
              <w:jc w:val="center"/>
              <w:rPr>
                <w:rFonts w:eastAsia="Times New Roman" w:cstheme="minorHAnsi"/>
                <w:szCs w:val="20"/>
                <w:lang w:eastAsia="pl-PL"/>
              </w:rPr>
            </w:pPr>
            <w:r w:rsidRPr="00E55D86">
              <w:rPr>
                <w:rFonts w:eastAsia="Times New Roman" w:cstheme="minorHAnsi"/>
                <w:szCs w:val="20"/>
                <w:lang w:eastAsia="pl-PL"/>
              </w:rPr>
              <w:t> </w:t>
            </w:r>
          </w:p>
        </w:tc>
        <w:tc>
          <w:tcPr>
            <w:tcW w:w="1418" w:type="dxa"/>
            <w:shd w:val="clear" w:color="auto" w:fill="auto"/>
            <w:noWrap/>
            <w:vAlign w:val="center"/>
            <w:hideMark/>
          </w:tcPr>
          <w:p w14:paraId="36C01DB9" w14:textId="77777777" w:rsidR="000A415F" w:rsidRPr="00E55D86" w:rsidRDefault="000A415F" w:rsidP="000A415F">
            <w:pPr>
              <w:spacing w:after="0" w:line="240" w:lineRule="auto"/>
              <w:jc w:val="center"/>
              <w:rPr>
                <w:rFonts w:eastAsia="Times New Roman" w:cstheme="minorHAnsi"/>
                <w:szCs w:val="20"/>
                <w:lang w:eastAsia="pl-PL"/>
              </w:rPr>
            </w:pPr>
            <w:r w:rsidRPr="00E55D86">
              <w:rPr>
                <w:rFonts w:eastAsia="Times New Roman" w:cstheme="minorHAnsi"/>
                <w:szCs w:val="20"/>
                <w:lang w:eastAsia="pl-PL"/>
              </w:rPr>
              <w:t> </w:t>
            </w:r>
          </w:p>
        </w:tc>
        <w:tc>
          <w:tcPr>
            <w:tcW w:w="5387" w:type="dxa"/>
            <w:gridSpan w:val="8"/>
            <w:shd w:val="clear" w:color="auto" w:fill="auto"/>
            <w:noWrap/>
            <w:vAlign w:val="bottom"/>
            <w:hideMark/>
          </w:tcPr>
          <w:p w14:paraId="03412378" w14:textId="77777777" w:rsidR="000A415F" w:rsidRPr="00E55D86" w:rsidRDefault="000A415F" w:rsidP="000A415F">
            <w:pPr>
              <w:spacing w:after="0" w:line="240" w:lineRule="auto"/>
              <w:jc w:val="center"/>
              <w:rPr>
                <w:rFonts w:eastAsia="Times New Roman" w:cstheme="minorHAnsi"/>
                <w:szCs w:val="20"/>
                <w:lang w:eastAsia="pl-PL"/>
              </w:rPr>
            </w:pPr>
            <w:r w:rsidRPr="00E55D86">
              <w:rPr>
                <w:rFonts w:eastAsia="Times New Roman" w:cstheme="minorHAnsi"/>
                <w:szCs w:val="20"/>
                <w:lang w:eastAsia="pl-PL"/>
              </w:rPr>
              <w:t> </w:t>
            </w:r>
          </w:p>
        </w:tc>
      </w:tr>
      <w:tr w:rsidR="000A415F" w:rsidRPr="00E55D86" w14:paraId="170B532A" w14:textId="77777777" w:rsidTr="009D0D30">
        <w:trPr>
          <w:trHeight w:val="872"/>
        </w:trPr>
        <w:tc>
          <w:tcPr>
            <w:tcW w:w="2601" w:type="dxa"/>
            <w:gridSpan w:val="5"/>
            <w:shd w:val="clear" w:color="auto" w:fill="auto"/>
            <w:noWrap/>
            <w:vAlign w:val="center"/>
          </w:tcPr>
          <w:p w14:paraId="43D76179" w14:textId="77777777" w:rsidR="000A415F" w:rsidRPr="00E55D86" w:rsidRDefault="000A415F" w:rsidP="000A415F">
            <w:pPr>
              <w:spacing w:after="0" w:line="240" w:lineRule="auto"/>
              <w:jc w:val="center"/>
              <w:rPr>
                <w:rFonts w:eastAsia="Times New Roman" w:cstheme="minorHAnsi"/>
                <w:szCs w:val="20"/>
                <w:lang w:eastAsia="pl-PL"/>
              </w:rPr>
            </w:pPr>
          </w:p>
        </w:tc>
        <w:tc>
          <w:tcPr>
            <w:tcW w:w="1080" w:type="dxa"/>
            <w:gridSpan w:val="2"/>
            <w:shd w:val="clear" w:color="auto" w:fill="auto"/>
            <w:noWrap/>
            <w:vAlign w:val="center"/>
          </w:tcPr>
          <w:p w14:paraId="38C342FD" w14:textId="77777777" w:rsidR="000A415F" w:rsidRPr="00E55D86" w:rsidRDefault="000A415F" w:rsidP="000A415F">
            <w:pPr>
              <w:spacing w:after="0" w:line="240" w:lineRule="auto"/>
              <w:jc w:val="center"/>
              <w:rPr>
                <w:rFonts w:eastAsia="Times New Roman" w:cstheme="minorHAnsi"/>
                <w:szCs w:val="20"/>
                <w:lang w:eastAsia="pl-PL"/>
              </w:rPr>
            </w:pPr>
          </w:p>
        </w:tc>
        <w:tc>
          <w:tcPr>
            <w:tcW w:w="1418" w:type="dxa"/>
            <w:shd w:val="clear" w:color="auto" w:fill="auto"/>
            <w:noWrap/>
            <w:vAlign w:val="center"/>
          </w:tcPr>
          <w:p w14:paraId="35EDAA32" w14:textId="77777777" w:rsidR="000A415F" w:rsidRPr="00E55D86" w:rsidRDefault="000A415F" w:rsidP="000A415F">
            <w:pPr>
              <w:spacing w:after="0" w:line="240" w:lineRule="auto"/>
              <w:jc w:val="center"/>
              <w:rPr>
                <w:rFonts w:eastAsia="Times New Roman" w:cstheme="minorHAnsi"/>
                <w:szCs w:val="20"/>
                <w:lang w:eastAsia="pl-PL"/>
              </w:rPr>
            </w:pPr>
          </w:p>
        </w:tc>
        <w:tc>
          <w:tcPr>
            <w:tcW w:w="5387" w:type="dxa"/>
            <w:gridSpan w:val="8"/>
            <w:shd w:val="clear" w:color="auto" w:fill="auto"/>
            <w:noWrap/>
            <w:vAlign w:val="bottom"/>
          </w:tcPr>
          <w:p w14:paraId="79A7022C" w14:textId="77777777" w:rsidR="000A415F" w:rsidRPr="00E55D86" w:rsidRDefault="000A415F" w:rsidP="000A415F">
            <w:pPr>
              <w:spacing w:after="0" w:line="240" w:lineRule="auto"/>
              <w:jc w:val="center"/>
              <w:rPr>
                <w:rFonts w:eastAsia="Times New Roman" w:cstheme="minorHAnsi"/>
                <w:szCs w:val="20"/>
                <w:lang w:eastAsia="pl-PL"/>
              </w:rPr>
            </w:pPr>
          </w:p>
        </w:tc>
      </w:tr>
    </w:tbl>
    <w:p w14:paraId="51A0F112" w14:textId="77777777" w:rsidR="00183B01" w:rsidRDefault="00183B01" w:rsidP="001408E5">
      <w:pPr>
        <w:spacing w:after="120" w:line="240" w:lineRule="auto"/>
        <w:rPr>
          <w:rFonts w:cstheme="minorHAnsi"/>
        </w:rPr>
      </w:pPr>
    </w:p>
    <w:p w14:paraId="7C57E66C" w14:textId="3AD2A8FA" w:rsidR="007F5C6B" w:rsidRPr="007F5C6B" w:rsidRDefault="00183B01" w:rsidP="007F5C6B">
      <w:pPr>
        <w:spacing w:after="0" w:line="240" w:lineRule="auto"/>
        <w:jc w:val="center"/>
        <w:rPr>
          <w:rFonts w:eastAsia="Times New Roman" w:cstheme="minorHAnsi"/>
          <w:b/>
          <w:bCs/>
          <w:sz w:val="18"/>
          <w:szCs w:val="18"/>
          <w:u w:val="single"/>
          <w:lang w:eastAsia="pl-PL"/>
        </w:rPr>
      </w:pPr>
      <w:r w:rsidRPr="007F5C6B">
        <w:rPr>
          <w:rFonts w:cstheme="minorHAnsi"/>
          <w:b/>
          <w:bCs/>
          <w:u w:val="single"/>
        </w:rPr>
        <w:t xml:space="preserve">Załączniki do Wniosku o udzielenie </w:t>
      </w:r>
      <w:r w:rsidRPr="007F5C6B">
        <w:rPr>
          <w:rFonts w:cstheme="minorHAnsi"/>
          <w:b/>
          <w:bCs/>
          <w:i/>
          <w:iCs/>
          <w:u w:val="single"/>
        </w:rPr>
        <w:t>Linii finansowej</w:t>
      </w:r>
      <w:r w:rsidR="00C1195E" w:rsidRPr="007F5C6B">
        <w:rPr>
          <w:rFonts w:cstheme="minorHAnsi"/>
          <w:b/>
          <w:bCs/>
          <w:i/>
          <w:iCs/>
          <w:u w:val="single"/>
        </w:rPr>
        <w:t xml:space="preserve"> II</w:t>
      </w:r>
      <w:r w:rsidRPr="007F5C6B">
        <w:rPr>
          <w:rFonts w:cstheme="minorHAnsi"/>
          <w:b/>
          <w:bCs/>
          <w:u w:val="single"/>
        </w:rPr>
        <w:t xml:space="preserve"> – zgodnie z </w:t>
      </w:r>
      <w:r w:rsidR="007F5C6B" w:rsidRPr="007F5C6B">
        <w:rPr>
          <w:rFonts w:cstheme="minorHAnsi"/>
          <w:b/>
          <w:bCs/>
          <w:i/>
          <w:iCs/>
          <w:u w:val="single"/>
        </w:rPr>
        <w:t>listą Wymagane dokumenty – Pośrednicy Finansowi (PF) ubiegający się o udzielenie Linii finansowej II</w:t>
      </w:r>
    </w:p>
    <w:p w14:paraId="33C57540" w14:textId="13E8A45B" w:rsidR="008F547C" w:rsidRPr="008F547C" w:rsidRDefault="008F547C" w:rsidP="006B18C0">
      <w:pPr>
        <w:rPr>
          <w:rFonts w:cstheme="minorHAnsi"/>
        </w:rPr>
      </w:pPr>
    </w:p>
    <w:sectPr w:rsidR="008F547C" w:rsidRPr="008F547C" w:rsidSect="005D1A85">
      <w:headerReference w:type="default" r:id="rId8"/>
      <w:footerReference w:type="default" r:id="rId9"/>
      <w:headerReference w:type="first" r:id="rId10"/>
      <w:footerReference w:type="first" r:id="rId11"/>
      <w:pgSz w:w="11906" w:h="16838"/>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0DC0" w14:textId="77777777" w:rsidR="00051C28" w:rsidRDefault="00051C28" w:rsidP="00633BCF">
      <w:pPr>
        <w:spacing w:after="0" w:line="240" w:lineRule="auto"/>
      </w:pPr>
      <w:r>
        <w:separator/>
      </w:r>
    </w:p>
  </w:endnote>
  <w:endnote w:type="continuationSeparator" w:id="0">
    <w:p w14:paraId="654BB2F3" w14:textId="77777777" w:rsidR="00051C28" w:rsidRDefault="00051C28" w:rsidP="006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52413"/>
      <w:docPartObj>
        <w:docPartGallery w:val="Page Numbers (Bottom of Page)"/>
        <w:docPartUnique/>
      </w:docPartObj>
    </w:sdtPr>
    <w:sdtEndPr/>
    <w:sdtContent>
      <w:sdt>
        <w:sdtPr>
          <w:id w:val="-1769616900"/>
          <w:docPartObj>
            <w:docPartGallery w:val="Page Numbers (Top of Page)"/>
            <w:docPartUnique/>
          </w:docPartObj>
        </w:sdtPr>
        <w:sdtEndPr/>
        <w:sdtContent>
          <w:p w14:paraId="72257AB0" w14:textId="77777777" w:rsidR="00051C28" w:rsidRDefault="00051C28">
            <w:pPr>
              <w:pStyle w:val="Stopka"/>
              <w:jc w:val="right"/>
            </w:pPr>
            <w:r>
              <w:rPr>
                <w:noProof/>
                <w:lang w:eastAsia="pl-PL"/>
              </w:rPr>
              <w:drawing>
                <wp:inline distT="0" distB="0" distL="0" distR="0" wp14:anchorId="6102DB3F" wp14:editId="2084E346">
                  <wp:extent cx="6120130" cy="323850"/>
                  <wp:effectExtent l="0" t="0" r="0" b="0"/>
                  <wp:docPr id="11" name="Obraz 2" descr="WFR_PAPIER_FIRMOWY-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10.png"/>
                          <pic:cNvPicPr/>
                        </pic:nvPicPr>
                        <pic:blipFill>
                          <a:blip r:embed="rId1"/>
                          <a:srcRect l="2611" t="26364" r="2611" b="26364"/>
                          <a:stretch>
                            <a:fillRect/>
                          </a:stretch>
                        </pic:blipFill>
                        <pic:spPr>
                          <a:xfrm>
                            <a:off x="0" y="0"/>
                            <a:ext cx="6120130" cy="323850"/>
                          </a:xfrm>
                          <a:prstGeom prst="rect">
                            <a:avLst/>
                          </a:prstGeom>
                        </pic:spPr>
                      </pic:pic>
                    </a:graphicData>
                  </a:graphic>
                </wp:inline>
              </w:drawing>
            </w:r>
          </w:p>
          <w:p w14:paraId="3263998D" w14:textId="3D333FDB" w:rsidR="00051C28" w:rsidRDefault="00051C28">
            <w:pPr>
              <w:pStyle w:val="Stopka"/>
              <w:jc w:val="right"/>
            </w:pPr>
            <w:r w:rsidRPr="001408E5">
              <w:rPr>
                <w:sz w:val="14"/>
                <w:szCs w:val="14"/>
              </w:rPr>
              <w:t xml:space="preserve">Strona </w:t>
            </w:r>
            <w:r w:rsidRPr="001408E5">
              <w:rPr>
                <w:b/>
                <w:bCs/>
                <w:sz w:val="14"/>
                <w:szCs w:val="14"/>
              </w:rPr>
              <w:fldChar w:fldCharType="begin"/>
            </w:r>
            <w:r w:rsidRPr="001408E5">
              <w:rPr>
                <w:b/>
                <w:bCs/>
                <w:sz w:val="14"/>
                <w:szCs w:val="14"/>
              </w:rPr>
              <w:instrText>PAGE</w:instrText>
            </w:r>
            <w:r w:rsidRPr="001408E5">
              <w:rPr>
                <w:b/>
                <w:bCs/>
                <w:sz w:val="14"/>
                <w:szCs w:val="14"/>
              </w:rPr>
              <w:fldChar w:fldCharType="separate"/>
            </w:r>
            <w:r w:rsidRPr="001408E5">
              <w:rPr>
                <w:b/>
                <w:bCs/>
                <w:sz w:val="14"/>
                <w:szCs w:val="14"/>
              </w:rPr>
              <w:t>2</w:t>
            </w:r>
            <w:r w:rsidRPr="001408E5">
              <w:rPr>
                <w:b/>
                <w:bCs/>
                <w:sz w:val="14"/>
                <w:szCs w:val="14"/>
              </w:rPr>
              <w:fldChar w:fldCharType="end"/>
            </w:r>
            <w:r w:rsidRPr="001408E5">
              <w:rPr>
                <w:sz w:val="14"/>
                <w:szCs w:val="14"/>
              </w:rPr>
              <w:t xml:space="preserve"> z </w:t>
            </w:r>
            <w:r w:rsidRPr="001408E5">
              <w:rPr>
                <w:b/>
                <w:bCs/>
                <w:sz w:val="14"/>
                <w:szCs w:val="14"/>
              </w:rPr>
              <w:fldChar w:fldCharType="begin"/>
            </w:r>
            <w:r w:rsidRPr="001408E5">
              <w:rPr>
                <w:b/>
                <w:bCs/>
                <w:sz w:val="14"/>
                <w:szCs w:val="14"/>
              </w:rPr>
              <w:instrText>NUMPAGES</w:instrText>
            </w:r>
            <w:r w:rsidRPr="001408E5">
              <w:rPr>
                <w:b/>
                <w:bCs/>
                <w:sz w:val="14"/>
                <w:szCs w:val="14"/>
              </w:rPr>
              <w:fldChar w:fldCharType="separate"/>
            </w:r>
            <w:r w:rsidRPr="001408E5">
              <w:rPr>
                <w:b/>
                <w:bCs/>
                <w:sz w:val="14"/>
                <w:szCs w:val="14"/>
              </w:rPr>
              <w:t>2</w:t>
            </w:r>
            <w:r w:rsidRPr="001408E5">
              <w:rPr>
                <w:b/>
                <w:bCs/>
                <w:sz w:val="14"/>
                <w:szCs w:val="14"/>
              </w:rPr>
              <w:fldChar w:fldCharType="end"/>
            </w:r>
          </w:p>
        </w:sdtContent>
      </w:sdt>
    </w:sdtContent>
  </w:sdt>
  <w:p w14:paraId="4481E0D4" w14:textId="7B59E352" w:rsidR="00051C28" w:rsidRPr="002E239A" w:rsidRDefault="003E0017" w:rsidP="0047476B">
    <w:pPr>
      <w:pStyle w:val="Stopka"/>
      <w:rPr>
        <w:sz w:val="14"/>
        <w:szCs w:val="14"/>
      </w:rPr>
    </w:pPr>
    <w:r w:rsidRPr="002E239A">
      <w:rPr>
        <w:sz w:val="14"/>
        <w:szCs w:val="14"/>
      </w:rPr>
      <w:t>V</w:t>
    </w:r>
    <w:r>
      <w:rPr>
        <w:sz w:val="14"/>
        <w:szCs w:val="14"/>
      </w:rPr>
      <w:t>2</w:t>
    </w:r>
    <w:r w:rsidR="00051C28" w:rsidRPr="002E239A">
      <w:rPr>
        <w:sz w:val="14"/>
        <w:szCs w:val="14"/>
      </w:rPr>
      <w:t xml:space="preserve"> LF II </w:t>
    </w:r>
    <w:r w:rsidR="00771CBF">
      <w:rPr>
        <w:sz w:val="14"/>
        <w:szCs w:val="14"/>
      </w:rPr>
      <w:t>0</w:t>
    </w:r>
    <w:r>
      <w:rPr>
        <w:sz w:val="14"/>
        <w:szCs w:val="14"/>
      </w:rPr>
      <w:t>5</w:t>
    </w:r>
    <w:r w:rsidR="00051C28" w:rsidRPr="002E239A">
      <w:rPr>
        <w:sz w:val="14"/>
        <w:szCs w:val="14"/>
      </w:rPr>
      <w:t>.0</w:t>
    </w:r>
    <w:r>
      <w:rPr>
        <w:sz w:val="14"/>
        <w:szCs w:val="14"/>
      </w:rPr>
      <w:t>9</w:t>
    </w:r>
    <w:r w:rsidR="00051C28" w:rsidRPr="002E239A">
      <w:rPr>
        <w:sz w:val="14"/>
        <w:szCs w:val="14"/>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139428"/>
      <w:docPartObj>
        <w:docPartGallery w:val="Page Numbers (Bottom of Page)"/>
        <w:docPartUnique/>
      </w:docPartObj>
    </w:sdtPr>
    <w:sdtEndPr/>
    <w:sdtContent>
      <w:sdt>
        <w:sdtPr>
          <w:id w:val="1736811741"/>
          <w:docPartObj>
            <w:docPartGallery w:val="Page Numbers (Top of Page)"/>
            <w:docPartUnique/>
          </w:docPartObj>
        </w:sdtPr>
        <w:sdtEndPr/>
        <w:sdtContent>
          <w:p w14:paraId="071387FE" w14:textId="39163BB4" w:rsidR="00051C28" w:rsidRDefault="00051C2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D8EB6E2" w14:textId="0BBEB142" w:rsidR="00051C28" w:rsidRDefault="00051C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1DFA" w14:textId="77777777" w:rsidR="00051C28" w:rsidRDefault="00051C28" w:rsidP="00633BCF">
      <w:pPr>
        <w:spacing w:after="0" w:line="240" w:lineRule="auto"/>
      </w:pPr>
      <w:r>
        <w:separator/>
      </w:r>
    </w:p>
  </w:footnote>
  <w:footnote w:type="continuationSeparator" w:id="0">
    <w:p w14:paraId="71481F6C" w14:textId="77777777" w:rsidR="00051C28" w:rsidRDefault="00051C28" w:rsidP="00633BCF">
      <w:pPr>
        <w:spacing w:after="0" w:line="240" w:lineRule="auto"/>
      </w:pPr>
      <w:r>
        <w:continuationSeparator/>
      </w:r>
    </w:p>
  </w:footnote>
  <w:footnote w:id="1">
    <w:p w14:paraId="5FD51292" w14:textId="1ADCC7D9" w:rsidR="00051C28" w:rsidRDefault="00051C28">
      <w:pPr>
        <w:pStyle w:val="Tekstprzypisudolnego"/>
      </w:pPr>
      <w:r>
        <w:rPr>
          <w:rStyle w:val="Odwoanieprzypisudolnego"/>
        </w:rPr>
        <w:footnoteRef/>
      </w:r>
      <w:r>
        <w:t xml:space="preserve"> </w:t>
      </w:r>
      <w:r w:rsidRPr="006B53A9">
        <w:rPr>
          <w:sz w:val="18"/>
          <w:szCs w:val="18"/>
        </w:rPr>
        <w:t>W przypadku, gdy Pośrednik Finansowy ubiega się o udzielenie Linii finansowej na realizację celu A</w:t>
      </w:r>
      <w:r w:rsidRPr="00CD64A7">
        <w:rPr>
          <w:sz w:val="18"/>
          <w:szCs w:val="18"/>
        </w:rPr>
        <w:t>.</w:t>
      </w:r>
    </w:p>
  </w:footnote>
  <w:footnote w:id="2">
    <w:p w14:paraId="3E46673B" w14:textId="2719BD79" w:rsidR="00051C28" w:rsidRDefault="00051C28">
      <w:pPr>
        <w:pStyle w:val="Tekstprzypisudolnego"/>
      </w:pPr>
      <w:r>
        <w:rPr>
          <w:rStyle w:val="Odwoanieprzypisudolnego"/>
        </w:rPr>
        <w:footnoteRef/>
      </w:r>
      <w:r>
        <w:t xml:space="preserve"> </w:t>
      </w:r>
      <w:r w:rsidRPr="006B53A9">
        <w:rPr>
          <w:sz w:val="18"/>
          <w:szCs w:val="18"/>
        </w:rPr>
        <w:t>W przypadku, gdy Pośrednik Finansowy ubiega się o udzielenie Linii finansowej na realizację celu B</w:t>
      </w:r>
      <w:r w:rsidRPr="00CD64A7">
        <w:rPr>
          <w:sz w:val="18"/>
          <w:szCs w:val="18"/>
        </w:rPr>
        <w:t>.</w:t>
      </w:r>
    </w:p>
  </w:footnote>
  <w:footnote w:id="3">
    <w:p w14:paraId="103EC873" w14:textId="31A70F5B" w:rsidR="00051C28" w:rsidRDefault="00051C28">
      <w:pPr>
        <w:pStyle w:val="Tekstprzypisudolnego"/>
      </w:pPr>
      <w:r>
        <w:rPr>
          <w:rStyle w:val="Odwoanieprzypisudolnego"/>
        </w:rPr>
        <w:footnoteRef/>
      </w:r>
      <w:r>
        <w:t xml:space="preserve"> </w:t>
      </w:r>
      <w:r w:rsidRPr="000729EF">
        <w:rPr>
          <w:sz w:val="18"/>
          <w:szCs w:val="18"/>
        </w:rPr>
        <w:t>Wypłaconych – dotyczy wspierania MŚP instrumentem pożyczkowym; udzielonych – dotyczy wspierania MŚP instrumentem poręczeniowym.</w:t>
      </w:r>
    </w:p>
  </w:footnote>
  <w:footnote w:id="4">
    <w:p w14:paraId="2323A7A3" w14:textId="44AA1FB5" w:rsidR="00051C28" w:rsidRDefault="00051C28">
      <w:pPr>
        <w:pStyle w:val="Tekstprzypisudolnego"/>
      </w:pPr>
      <w:r>
        <w:rPr>
          <w:rStyle w:val="Odwoanieprzypisudolnego"/>
        </w:rPr>
        <w:footnoteRef/>
      </w:r>
      <w:r>
        <w:t xml:space="preserve"> </w:t>
      </w:r>
      <w:r w:rsidRPr="000729EF">
        <w:rPr>
          <w:sz w:val="18"/>
          <w:szCs w:val="18"/>
        </w:rPr>
        <w:t>Wypłaconych – dotyczy wspierania MŚP instrumentem pożyczkowym; udzielonych – dotyczy wspierania MŚP instrumentem poręczeniowym.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52A4" w14:textId="322917E7" w:rsidR="00051C28" w:rsidRDefault="00051C28" w:rsidP="00F81B2B">
    <w:pPr>
      <w:pStyle w:val="Nagwek"/>
      <w:jc w:val="center"/>
    </w:pPr>
    <w:r>
      <w:rPr>
        <w:noProof/>
        <w:lang w:eastAsia="pl-PL"/>
      </w:rPr>
      <w:drawing>
        <wp:inline distT="0" distB="0" distL="0" distR="0" wp14:anchorId="6D86C2DF" wp14:editId="65EEC990">
          <wp:extent cx="6120000" cy="719443"/>
          <wp:effectExtent l="19050" t="0" r="0" b="0"/>
          <wp:docPr id="10" name="Obraz 10" descr="WFR_PAPIER_FIRMOWY_Obszar roboczy 8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_Obszar roboczy 8 kopia.png"/>
                  <pic:cNvPicPr/>
                </pic:nvPicPr>
                <pic:blipFill>
                  <a:blip r:embed="rId1"/>
                  <a:stretch>
                    <a:fillRect/>
                  </a:stretch>
                </pic:blipFill>
                <pic:spPr>
                  <a:xfrm>
                    <a:off x="0" y="0"/>
                    <a:ext cx="6120000" cy="7194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A6D9" w14:textId="14D1E603" w:rsidR="00051C28" w:rsidRPr="005D1A85" w:rsidRDefault="00051C28" w:rsidP="005D1A85">
    <w:pPr>
      <w:pStyle w:val="Nagwek"/>
    </w:pPr>
    <w:r>
      <w:rPr>
        <w:noProof/>
        <w:lang w:eastAsia="pl-PL"/>
      </w:rPr>
      <w:drawing>
        <wp:inline distT="0" distB="0" distL="0" distR="0" wp14:anchorId="5371ABDF" wp14:editId="4ADB7F59">
          <wp:extent cx="6120000" cy="719443"/>
          <wp:effectExtent l="19050" t="0" r="0" b="0"/>
          <wp:docPr id="12" name="Obraz 12" descr="WFR_PAPIER_FIRMOWY_Obszar roboczy 8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_Obszar roboczy 8 kopia.png"/>
                  <pic:cNvPicPr/>
                </pic:nvPicPr>
                <pic:blipFill>
                  <a:blip r:embed="rId1"/>
                  <a:stretch>
                    <a:fillRect/>
                  </a:stretch>
                </pic:blipFill>
                <pic:spPr>
                  <a:xfrm>
                    <a:off x="0" y="0"/>
                    <a:ext cx="6120000" cy="719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0000000E"/>
    <w:name w:val="WW8Num16"/>
    <w:lvl w:ilvl="0">
      <w:start w:val="1"/>
      <w:numFmt w:val="decimal"/>
      <w:lvlText w:val="%1."/>
      <w:lvlJc w:val="left"/>
      <w:pPr>
        <w:tabs>
          <w:tab w:val="num" w:pos="720"/>
        </w:tabs>
        <w:ind w:left="720" w:hanging="360"/>
      </w:pPr>
    </w:lvl>
  </w:abstractNum>
  <w:abstractNum w:abstractNumId="1" w15:restartNumberingAfterBreak="0">
    <w:nsid w:val="02E3708C"/>
    <w:multiLevelType w:val="hybridMultilevel"/>
    <w:tmpl w:val="0AF24508"/>
    <w:lvl w:ilvl="0" w:tplc="AC801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37B4"/>
    <w:multiLevelType w:val="hybridMultilevel"/>
    <w:tmpl w:val="5A8AE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C0A36"/>
    <w:multiLevelType w:val="hybridMultilevel"/>
    <w:tmpl w:val="60BEB2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776E2"/>
    <w:multiLevelType w:val="hybridMultilevel"/>
    <w:tmpl w:val="6FAA5638"/>
    <w:lvl w:ilvl="0" w:tplc="5718A3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1431F"/>
    <w:multiLevelType w:val="hybridMultilevel"/>
    <w:tmpl w:val="11044BF6"/>
    <w:lvl w:ilvl="0" w:tplc="86E23740">
      <w:start w:val="1"/>
      <w:numFmt w:val="lowerLetter"/>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15:restartNumberingAfterBreak="0">
    <w:nsid w:val="190333D5"/>
    <w:multiLevelType w:val="hybridMultilevel"/>
    <w:tmpl w:val="389E9788"/>
    <w:lvl w:ilvl="0" w:tplc="6D22256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051FB5"/>
    <w:multiLevelType w:val="hybridMultilevel"/>
    <w:tmpl w:val="228A8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63FF5"/>
    <w:multiLevelType w:val="hybridMultilevel"/>
    <w:tmpl w:val="C6C4D670"/>
    <w:lvl w:ilvl="0" w:tplc="65FCE4C2">
      <w:start w:val="1"/>
      <w:numFmt w:val="decimal"/>
      <w:lvlText w:val="%1."/>
      <w:lvlJc w:val="left"/>
      <w:pPr>
        <w:ind w:left="720" w:hanging="360"/>
      </w:pPr>
      <w:rPr>
        <w:rFonts w:hint="default"/>
      </w:r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7A2FF3"/>
    <w:multiLevelType w:val="hybridMultilevel"/>
    <w:tmpl w:val="87881402"/>
    <w:lvl w:ilvl="0" w:tplc="65FCE4C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FD4D3F"/>
    <w:multiLevelType w:val="hybridMultilevel"/>
    <w:tmpl w:val="1EEA503E"/>
    <w:lvl w:ilvl="0" w:tplc="65FCE4C2">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8E220E8"/>
    <w:multiLevelType w:val="hybridMultilevel"/>
    <w:tmpl w:val="5F3C128E"/>
    <w:lvl w:ilvl="0" w:tplc="65FCE4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211AE"/>
    <w:multiLevelType w:val="hybridMultilevel"/>
    <w:tmpl w:val="C32018E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328D3"/>
    <w:multiLevelType w:val="hybridMultilevel"/>
    <w:tmpl w:val="59906FC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341D7"/>
    <w:multiLevelType w:val="hybridMultilevel"/>
    <w:tmpl w:val="ADAE9714"/>
    <w:lvl w:ilvl="0" w:tplc="5824DCCA">
      <w:start w:val="1"/>
      <w:numFmt w:val="lowerLetter"/>
      <w:lvlText w:val="%1)"/>
      <w:lvlJc w:val="left"/>
      <w:pPr>
        <w:ind w:left="720" w:hanging="360"/>
      </w:pPr>
      <w:rPr>
        <w:rFonts w:hint="default"/>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1751CA"/>
    <w:multiLevelType w:val="hybridMultilevel"/>
    <w:tmpl w:val="0E0409A2"/>
    <w:lvl w:ilvl="0" w:tplc="86E237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E2C029A"/>
    <w:multiLevelType w:val="hybridMultilevel"/>
    <w:tmpl w:val="8C66977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1D6BFD"/>
    <w:multiLevelType w:val="hybridMultilevel"/>
    <w:tmpl w:val="3CD42318"/>
    <w:lvl w:ilvl="0" w:tplc="86E23740">
      <w:start w:val="1"/>
      <w:numFmt w:val="lowerLetter"/>
      <w:lvlText w:val="%1)"/>
      <w:lvlJc w:val="left"/>
      <w:pPr>
        <w:ind w:left="1854" w:hanging="360"/>
      </w:pPr>
      <w:rPr>
        <w:rFonts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31E85965"/>
    <w:multiLevelType w:val="hybridMultilevel"/>
    <w:tmpl w:val="7F16F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56BDE"/>
    <w:multiLevelType w:val="hybridMultilevel"/>
    <w:tmpl w:val="C46A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B26DD"/>
    <w:multiLevelType w:val="hybridMultilevel"/>
    <w:tmpl w:val="A7A634E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D522B8"/>
    <w:multiLevelType w:val="hybridMultilevel"/>
    <w:tmpl w:val="FDE4BCDE"/>
    <w:lvl w:ilvl="0" w:tplc="FB1C089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0D7CD9"/>
    <w:multiLevelType w:val="hybridMultilevel"/>
    <w:tmpl w:val="4358F8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4C0521"/>
    <w:multiLevelType w:val="hybridMultilevel"/>
    <w:tmpl w:val="F1388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317128F"/>
    <w:multiLevelType w:val="hybridMultilevel"/>
    <w:tmpl w:val="524A351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8A0C31"/>
    <w:multiLevelType w:val="hybridMultilevel"/>
    <w:tmpl w:val="99500848"/>
    <w:lvl w:ilvl="0" w:tplc="65FCE4C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662CC"/>
    <w:multiLevelType w:val="hybridMultilevel"/>
    <w:tmpl w:val="ED8E25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F3104B"/>
    <w:multiLevelType w:val="hybridMultilevel"/>
    <w:tmpl w:val="63E49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D55C9"/>
    <w:multiLevelType w:val="hybridMultilevel"/>
    <w:tmpl w:val="245AF7B6"/>
    <w:lvl w:ilvl="0" w:tplc="86D29532">
      <w:start w:val="1"/>
      <w:numFmt w:val="upperLetter"/>
      <w:lvlText w:val="%1."/>
      <w:lvlJc w:val="left"/>
      <w:pPr>
        <w:ind w:left="360" w:hanging="360"/>
      </w:pPr>
      <w:rPr>
        <w:rFonts w:ascii="Calibri Light" w:eastAsiaTheme="minorHAnsi" w:hAnsi="Calibri Light" w:cs="Calibri Ligh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E8D3E62"/>
    <w:multiLevelType w:val="hybridMultilevel"/>
    <w:tmpl w:val="F19CA96C"/>
    <w:lvl w:ilvl="0" w:tplc="86E23740">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53680A8E"/>
    <w:multiLevelType w:val="hybridMultilevel"/>
    <w:tmpl w:val="C30E6418"/>
    <w:lvl w:ilvl="0" w:tplc="F976B6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789605C"/>
    <w:multiLevelType w:val="hybridMultilevel"/>
    <w:tmpl w:val="4F62ED2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CD43D7"/>
    <w:multiLevelType w:val="hybridMultilevel"/>
    <w:tmpl w:val="74A8D3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90F42"/>
    <w:multiLevelType w:val="hybridMultilevel"/>
    <w:tmpl w:val="71345C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DE647F"/>
    <w:multiLevelType w:val="hybridMultilevel"/>
    <w:tmpl w:val="95D44B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E403B"/>
    <w:multiLevelType w:val="hybridMultilevel"/>
    <w:tmpl w:val="7AB04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02441C"/>
    <w:multiLevelType w:val="hybridMultilevel"/>
    <w:tmpl w:val="2CD6860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E77F59"/>
    <w:multiLevelType w:val="hybridMultilevel"/>
    <w:tmpl w:val="59906FC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85488F"/>
    <w:multiLevelType w:val="hybridMultilevel"/>
    <w:tmpl w:val="E0188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5C3845"/>
    <w:multiLevelType w:val="hybridMultilevel"/>
    <w:tmpl w:val="621094CE"/>
    <w:lvl w:ilvl="0" w:tplc="2C7E3D9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53381"/>
    <w:multiLevelType w:val="hybridMultilevel"/>
    <w:tmpl w:val="DB4A4D36"/>
    <w:lvl w:ilvl="0" w:tplc="65FCE4C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243F32"/>
    <w:multiLevelType w:val="hybridMultilevel"/>
    <w:tmpl w:val="F51CBCD0"/>
    <w:lvl w:ilvl="0" w:tplc="65FCE4C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4C191C"/>
    <w:multiLevelType w:val="hybridMultilevel"/>
    <w:tmpl w:val="546C3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C22E4A"/>
    <w:multiLevelType w:val="hybridMultilevel"/>
    <w:tmpl w:val="DE4E0C82"/>
    <w:lvl w:ilvl="0" w:tplc="29DC2F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0C3AE0"/>
    <w:multiLevelType w:val="hybridMultilevel"/>
    <w:tmpl w:val="7D7C8D9C"/>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C132C5"/>
    <w:multiLevelType w:val="hybridMultilevel"/>
    <w:tmpl w:val="F0C8E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0"/>
  </w:num>
  <w:num w:numId="2">
    <w:abstractNumId w:val="25"/>
  </w:num>
  <w:num w:numId="3">
    <w:abstractNumId w:val="41"/>
  </w:num>
  <w:num w:numId="4">
    <w:abstractNumId w:val="10"/>
  </w:num>
  <w:num w:numId="5">
    <w:abstractNumId w:val="11"/>
  </w:num>
  <w:num w:numId="6">
    <w:abstractNumId w:val="9"/>
  </w:num>
  <w:num w:numId="7">
    <w:abstractNumId w:val="8"/>
  </w:num>
  <w:num w:numId="8">
    <w:abstractNumId w:val="32"/>
  </w:num>
  <w:num w:numId="9">
    <w:abstractNumId w:val="37"/>
  </w:num>
  <w:num w:numId="10">
    <w:abstractNumId w:val="16"/>
  </w:num>
  <w:num w:numId="11">
    <w:abstractNumId w:val="21"/>
  </w:num>
  <w:num w:numId="12">
    <w:abstractNumId w:val="19"/>
  </w:num>
  <w:num w:numId="13">
    <w:abstractNumId w:val="24"/>
  </w:num>
  <w:num w:numId="14">
    <w:abstractNumId w:val="31"/>
  </w:num>
  <w:num w:numId="15">
    <w:abstractNumId w:val="34"/>
  </w:num>
  <w:num w:numId="16">
    <w:abstractNumId w:val="12"/>
  </w:num>
  <w:num w:numId="17">
    <w:abstractNumId w:val="7"/>
  </w:num>
  <w:num w:numId="18">
    <w:abstractNumId w:val="27"/>
  </w:num>
  <w:num w:numId="19">
    <w:abstractNumId w:val="2"/>
  </w:num>
  <w:num w:numId="20">
    <w:abstractNumId w:val="42"/>
  </w:num>
  <w:num w:numId="21">
    <w:abstractNumId w:val="43"/>
  </w:num>
  <w:num w:numId="22">
    <w:abstractNumId w:val="39"/>
  </w:num>
  <w:num w:numId="23">
    <w:abstractNumId w:val="17"/>
  </w:num>
  <w:num w:numId="24">
    <w:abstractNumId w:val="29"/>
  </w:num>
  <w:num w:numId="25">
    <w:abstractNumId w:val="5"/>
  </w:num>
  <w:num w:numId="26">
    <w:abstractNumId w:val="45"/>
  </w:num>
  <w:num w:numId="27">
    <w:abstractNumId w:val="3"/>
  </w:num>
  <w:num w:numId="28">
    <w:abstractNumId w:val="35"/>
  </w:num>
  <w:num w:numId="29">
    <w:abstractNumId w:val="15"/>
  </w:num>
  <w:num w:numId="30">
    <w:abstractNumId w:val="4"/>
  </w:num>
  <w:num w:numId="31">
    <w:abstractNumId w:val="1"/>
  </w:num>
  <w:num w:numId="32">
    <w:abstractNumId w:val="1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0"/>
  </w:num>
  <w:num w:numId="36">
    <w:abstractNumId w:val="18"/>
  </w:num>
  <w:num w:numId="37">
    <w:abstractNumId w:val="26"/>
  </w:num>
  <w:num w:numId="38">
    <w:abstractNumId w:val="6"/>
  </w:num>
  <w:num w:numId="39">
    <w:abstractNumId w:val="36"/>
  </w:num>
  <w:num w:numId="40">
    <w:abstractNumId w:val="22"/>
  </w:num>
  <w:num w:numId="41">
    <w:abstractNumId w:val="44"/>
  </w:num>
  <w:num w:numId="42">
    <w:abstractNumId w:val="33"/>
  </w:num>
  <w:num w:numId="43">
    <w:abstractNumId w:val="20"/>
  </w:num>
  <w:num w:numId="44">
    <w:abstractNumId w:val="38"/>
  </w:num>
  <w:num w:numId="45">
    <w:abstractNumId w:val="14"/>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6963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CF"/>
    <w:rsid w:val="00000B31"/>
    <w:rsid w:val="00000B94"/>
    <w:rsid w:val="000018CE"/>
    <w:rsid w:val="0000213C"/>
    <w:rsid w:val="0000349A"/>
    <w:rsid w:val="00003708"/>
    <w:rsid w:val="000049E4"/>
    <w:rsid w:val="00005AD1"/>
    <w:rsid w:val="00005EDC"/>
    <w:rsid w:val="00007458"/>
    <w:rsid w:val="00010654"/>
    <w:rsid w:val="00010FEB"/>
    <w:rsid w:val="000131C8"/>
    <w:rsid w:val="000155FD"/>
    <w:rsid w:val="0001722C"/>
    <w:rsid w:val="0002297B"/>
    <w:rsid w:val="00022DE2"/>
    <w:rsid w:val="0002503E"/>
    <w:rsid w:val="000278E6"/>
    <w:rsid w:val="00030481"/>
    <w:rsid w:val="00030F80"/>
    <w:rsid w:val="00031A0E"/>
    <w:rsid w:val="0003333F"/>
    <w:rsid w:val="000336D7"/>
    <w:rsid w:val="000342EE"/>
    <w:rsid w:val="00034CD5"/>
    <w:rsid w:val="00036D0C"/>
    <w:rsid w:val="0004004C"/>
    <w:rsid w:val="0004020F"/>
    <w:rsid w:val="00040DCD"/>
    <w:rsid w:val="0004109A"/>
    <w:rsid w:val="000441BF"/>
    <w:rsid w:val="0004768D"/>
    <w:rsid w:val="000510B7"/>
    <w:rsid w:val="0005192E"/>
    <w:rsid w:val="00051C28"/>
    <w:rsid w:val="0005356B"/>
    <w:rsid w:val="000536E0"/>
    <w:rsid w:val="00053811"/>
    <w:rsid w:val="00053C24"/>
    <w:rsid w:val="00054CF2"/>
    <w:rsid w:val="0005619E"/>
    <w:rsid w:val="00057098"/>
    <w:rsid w:val="00060793"/>
    <w:rsid w:val="0006116E"/>
    <w:rsid w:val="00061DAD"/>
    <w:rsid w:val="00063C16"/>
    <w:rsid w:val="000665D5"/>
    <w:rsid w:val="00066FFA"/>
    <w:rsid w:val="00067C7E"/>
    <w:rsid w:val="0007014B"/>
    <w:rsid w:val="000701A0"/>
    <w:rsid w:val="000709F3"/>
    <w:rsid w:val="00070B7D"/>
    <w:rsid w:val="00071120"/>
    <w:rsid w:val="0007137B"/>
    <w:rsid w:val="00071C85"/>
    <w:rsid w:val="000724FF"/>
    <w:rsid w:val="00073184"/>
    <w:rsid w:val="000741BF"/>
    <w:rsid w:val="00077B5A"/>
    <w:rsid w:val="00081EC3"/>
    <w:rsid w:val="000820D0"/>
    <w:rsid w:val="0008370A"/>
    <w:rsid w:val="000843C4"/>
    <w:rsid w:val="000847D1"/>
    <w:rsid w:val="000866C2"/>
    <w:rsid w:val="00086FC7"/>
    <w:rsid w:val="00087E22"/>
    <w:rsid w:val="00090C5F"/>
    <w:rsid w:val="00091997"/>
    <w:rsid w:val="000938E4"/>
    <w:rsid w:val="00094225"/>
    <w:rsid w:val="00096EA5"/>
    <w:rsid w:val="000976C7"/>
    <w:rsid w:val="000A09A8"/>
    <w:rsid w:val="000A1990"/>
    <w:rsid w:val="000A1C98"/>
    <w:rsid w:val="000A233B"/>
    <w:rsid w:val="000A37C3"/>
    <w:rsid w:val="000A415F"/>
    <w:rsid w:val="000A4ABB"/>
    <w:rsid w:val="000A4BDE"/>
    <w:rsid w:val="000A5DC0"/>
    <w:rsid w:val="000A6DE1"/>
    <w:rsid w:val="000B0200"/>
    <w:rsid w:val="000B1EE4"/>
    <w:rsid w:val="000B2A14"/>
    <w:rsid w:val="000B3CE9"/>
    <w:rsid w:val="000B4880"/>
    <w:rsid w:val="000B5DD8"/>
    <w:rsid w:val="000B64E1"/>
    <w:rsid w:val="000B724F"/>
    <w:rsid w:val="000B7413"/>
    <w:rsid w:val="000B773F"/>
    <w:rsid w:val="000C02D2"/>
    <w:rsid w:val="000C2EA5"/>
    <w:rsid w:val="000C2F4B"/>
    <w:rsid w:val="000C48E4"/>
    <w:rsid w:val="000C49AC"/>
    <w:rsid w:val="000C53AD"/>
    <w:rsid w:val="000C739B"/>
    <w:rsid w:val="000D288A"/>
    <w:rsid w:val="000E0473"/>
    <w:rsid w:val="000E07E3"/>
    <w:rsid w:val="000E08B3"/>
    <w:rsid w:val="000E2E9E"/>
    <w:rsid w:val="000E36F8"/>
    <w:rsid w:val="000E38C2"/>
    <w:rsid w:val="000E3E1A"/>
    <w:rsid w:val="000E3E70"/>
    <w:rsid w:val="000E4D31"/>
    <w:rsid w:val="000E5D35"/>
    <w:rsid w:val="000E5DA9"/>
    <w:rsid w:val="000E636A"/>
    <w:rsid w:val="000E76D5"/>
    <w:rsid w:val="000F167D"/>
    <w:rsid w:val="000F36BC"/>
    <w:rsid w:val="000F4ABC"/>
    <w:rsid w:val="000F5024"/>
    <w:rsid w:val="000F51E6"/>
    <w:rsid w:val="000F680E"/>
    <w:rsid w:val="000F754E"/>
    <w:rsid w:val="00100256"/>
    <w:rsid w:val="00101130"/>
    <w:rsid w:val="0010117B"/>
    <w:rsid w:val="0010270D"/>
    <w:rsid w:val="00103A22"/>
    <w:rsid w:val="00104C2D"/>
    <w:rsid w:val="00104D8C"/>
    <w:rsid w:val="00105FE1"/>
    <w:rsid w:val="00106605"/>
    <w:rsid w:val="00106CA9"/>
    <w:rsid w:val="00111EC0"/>
    <w:rsid w:val="0011481D"/>
    <w:rsid w:val="00115EAD"/>
    <w:rsid w:val="001167AC"/>
    <w:rsid w:val="00117C4C"/>
    <w:rsid w:val="001217CA"/>
    <w:rsid w:val="00122025"/>
    <w:rsid w:val="00123251"/>
    <w:rsid w:val="001232FB"/>
    <w:rsid w:val="001235A8"/>
    <w:rsid w:val="00123B6A"/>
    <w:rsid w:val="001259DB"/>
    <w:rsid w:val="0012642A"/>
    <w:rsid w:val="00126798"/>
    <w:rsid w:val="00126B5C"/>
    <w:rsid w:val="001274A9"/>
    <w:rsid w:val="00130F65"/>
    <w:rsid w:val="0013107A"/>
    <w:rsid w:val="001310AE"/>
    <w:rsid w:val="001326D2"/>
    <w:rsid w:val="0013331F"/>
    <w:rsid w:val="00133EC6"/>
    <w:rsid w:val="00135A91"/>
    <w:rsid w:val="001361CB"/>
    <w:rsid w:val="00136B4B"/>
    <w:rsid w:val="00137ADA"/>
    <w:rsid w:val="001408E5"/>
    <w:rsid w:val="00142340"/>
    <w:rsid w:val="00142B0C"/>
    <w:rsid w:val="0014305B"/>
    <w:rsid w:val="00145198"/>
    <w:rsid w:val="00147504"/>
    <w:rsid w:val="00150269"/>
    <w:rsid w:val="00150AD4"/>
    <w:rsid w:val="00155922"/>
    <w:rsid w:val="00155C04"/>
    <w:rsid w:val="001573C2"/>
    <w:rsid w:val="0016010A"/>
    <w:rsid w:val="00162A5B"/>
    <w:rsid w:val="00163569"/>
    <w:rsid w:val="00166096"/>
    <w:rsid w:val="001674C3"/>
    <w:rsid w:val="0016752C"/>
    <w:rsid w:val="00170092"/>
    <w:rsid w:val="001705A3"/>
    <w:rsid w:val="001711BB"/>
    <w:rsid w:val="001711CC"/>
    <w:rsid w:val="00171658"/>
    <w:rsid w:val="0017577B"/>
    <w:rsid w:val="0017585A"/>
    <w:rsid w:val="001762D6"/>
    <w:rsid w:val="00176866"/>
    <w:rsid w:val="00177A83"/>
    <w:rsid w:val="00183B01"/>
    <w:rsid w:val="00183FA4"/>
    <w:rsid w:val="0018410C"/>
    <w:rsid w:val="001851B6"/>
    <w:rsid w:val="00185769"/>
    <w:rsid w:val="001859EF"/>
    <w:rsid w:val="00185FEF"/>
    <w:rsid w:val="0019005E"/>
    <w:rsid w:val="0019047B"/>
    <w:rsid w:val="00190701"/>
    <w:rsid w:val="001911E7"/>
    <w:rsid w:val="0019211E"/>
    <w:rsid w:val="00195BC4"/>
    <w:rsid w:val="001965ED"/>
    <w:rsid w:val="001A0E5D"/>
    <w:rsid w:val="001A3E51"/>
    <w:rsid w:val="001A5F2D"/>
    <w:rsid w:val="001A7023"/>
    <w:rsid w:val="001A7C08"/>
    <w:rsid w:val="001B0307"/>
    <w:rsid w:val="001B0DEA"/>
    <w:rsid w:val="001B13DE"/>
    <w:rsid w:val="001B20D0"/>
    <w:rsid w:val="001B3715"/>
    <w:rsid w:val="001B38A8"/>
    <w:rsid w:val="001B46EF"/>
    <w:rsid w:val="001B4930"/>
    <w:rsid w:val="001B619F"/>
    <w:rsid w:val="001C07C4"/>
    <w:rsid w:val="001C1373"/>
    <w:rsid w:val="001C153B"/>
    <w:rsid w:val="001C1C6A"/>
    <w:rsid w:val="001C3062"/>
    <w:rsid w:val="001C7388"/>
    <w:rsid w:val="001D0AC6"/>
    <w:rsid w:val="001D1221"/>
    <w:rsid w:val="001D41D5"/>
    <w:rsid w:val="001D4779"/>
    <w:rsid w:val="001D76A2"/>
    <w:rsid w:val="001D7AA1"/>
    <w:rsid w:val="001E00C8"/>
    <w:rsid w:val="001E0AC2"/>
    <w:rsid w:val="001E0DA1"/>
    <w:rsid w:val="001E24C1"/>
    <w:rsid w:val="001F2E6F"/>
    <w:rsid w:val="001F4148"/>
    <w:rsid w:val="001F4873"/>
    <w:rsid w:val="001F65D8"/>
    <w:rsid w:val="001F7097"/>
    <w:rsid w:val="00200B37"/>
    <w:rsid w:val="00201B48"/>
    <w:rsid w:val="00202092"/>
    <w:rsid w:val="00202795"/>
    <w:rsid w:val="00202C5C"/>
    <w:rsid w:val="00202D20"/>
    <w:rsid w:val="002047B7"/>
    <w:rsid w:val="00204827"/>
    <w:rsid w:val="0020536E"/>
    <w:rsid w:val="0020685B"/>
    <w:rsid w:val="00206B15"/>
    <w:rsid w:val="00207EE7"/>
    <w:rsid w:val="00210AC4"/>
    <w:rsid w:val="00211A3D"/>
    <w:rsid w:val="002127DE"/>
    <w:rsid w:val="00212C9E"/>
    <w:rsid w:val="00212D8B"/>
    <w:rsid w:val="00213631"/>
    <w:rsid w:val="002147D7"/>
    <w:rsid w:val="00214DB1"/>
    <w:rsid w:val="00215CED"/>
    <w:rsid w:val="00216EE1"/>
    <w:rsid w:val="002173F9"/>
    <w:rsid w:val="00222840"/>
    <w:rsid w:val="00225479"/>
    <w:rsid w:val="002255BF"/>
    <w:rsid w:val="00225F44"/>
    <w:rsid w:val="002260CE"/>
    <w:rsid w:val="00230B9D"/>
    <w:rsid w:val="00232A60"/>
    <w:rsid w:val="00232F6B"/>
    <w:rsid w:val="00234638"/>
    <w:rsid w:val="00234F73"/>
    <w:rsid w:val="002355F1"/>
    <w:rsid w:val="00236021"/>
    <w:rsid w:val="00237950"/>
    <w:rsid w:val="00240BC8"/>
    <w:rsid w:val="00241AD8"/>
    <w:rsid w:val="0024229D"/>
    <w:rsid w:val="0024346F"/>
    <w:rsid w:val="0024524A"/>
    <w:rsid w:val="0024565D"/>
    <w:rsid w:val="0024780A"/>
    <w:rsid w:val="002504A5"/>
    <w:rsid w:val="002510BD"/>
    <w:rsid w:val="002526D8"/>
    <w:rsid w:val="002548AA"/>
    <w:rsid w:val="00254EA0"/>
    <w:rsid w:val="00257C21"/>
    <w:rsid w:val="00257F99"/>
    <w:rsid w:val="0026069F"/>
    <w:rsid w:val="0026083D"/>
    <w:rsid w:val="00260A6F"/>
    <w:rsid w:val="00261C79"/>
    <w:rsid w:val="00263479"/>
    <w:rsid w:val="00265DA5"/>
    <w:rsid w:val="0026673E"/>
    <w:rsid w:val="00267FC9"/>
    <w:rsid w:val="00272F5A"/>
    <w:rsid w:val="00274E25"/>
    <w:rsid w:val="002754F0"/>
    <w:rsid w:val="0027654A"/>
    <w:rsid w:val="00276FF8"/>
    <w:rsid w:val="00277084"/>
    <w:rsid w:val="002818E6"/>
    <w:rsid w:val="0028287D"/>
    <w:rsid w:val="00282F9F"/>
    <w:rsid w:val="0028450B"/>
    <w:rsid w:val="002846CC"/>
    <w:rsid w:val="0028510A"/>
    <w:rsid w:val="002859CE"/>
    <w:rsid w:val="00285B99"/>
    <w:rsid w:val="00286C92"/>
    <w:rsid w:val="00287C01"/>
    <w:rsid w:val="00291E07"/>
    <w:rsid w:val="0029269D"/>
    <w:rsid w:val="00292EEA"/>
    <w:rsid w:val="00293C53"/>
    <w:rsid w:val="00296452"/>
    <w:rsid w:val="00296740"/>
    <w:rsid w:val="0029741C"/>
    <w:rsid w:val="002A04A6"/>
    <w:rsid w:val="002A08CA"/>
    <w:rsid w:val="002A0901"/>
    <w:rsid w:val="002A1DA7"/>
    <w:rsid w:val="002A4833"/>
    <w:rsid w:val="002A69F7"/>
    <w:rsid w:val="002A6CB9"/>
    <w:rsid w:val="002A70A7"/>
    <w:rsid w:val="002A70E1"/>
    <w:rsid w:val="002B05B9"/>
    <w:rsid w:val="002B118B"/>
    <w:rsid w:val="002B11C0"/>
    <w:rsid w:val="002B120F"/>
    <w:rsid w:val="002B215D"/>
    <w:rsid w:val="002B2E6E"/>
    <w:rsid w:val="002B37D4"/>
    <w:rsid w:val="002B3E7C"/>
    <w:rsid w:val="002B42AD"/>
    <w:rsid w:val="002B4EF9"/>
    <w:rsid w:val="002B5120"/>
    <w:rsid w:val="002B5EE9"/>
    <w:rsid w:val="002B6039"/>
    <w:rsid w:val="002C563E"/>
    <w:rsid w:val="002C5930"/>
    <w:rsid w:val="002C63DC"/>
    <w:rsid w:val="002C6902"/>
    <w:rsid w:val="002C74A8"/>
    <w:rsid w:val="002C77C8"/>
    <w:rsid w:val="002C7823"/>
    <w:rsid w:val="002C7B49"/>
    <w:rsid w:val="002D0FC2"/>
    <w:rsid w:val="002D142E"/>
    <w:rsid w:val="002D3199"/>
    <w:rsid w:val="002D33D1"/>
    <w:rsid w:val="002D383B"/>
    <w:rsid w:val="002D411C"/>
    <w:rsid w:val="002D42D4"/>
    <w:rsid w:val="002D4313"/>
    <w:rsid w:val="002D59EC"/>
    <w:rsid w:val="002D5A2C"/>
    <w:rsid w:val="002D6765"/>
    <w:rsid w:val="002D6B13"/>
    <w:rsid w:val="002E0E90"/>
    <w:rsid w:val="002E239A"/>
    <w:rsid w:val="002E23E8"/>
    <w:rsid w:val="002E3A52"/>
    <w:rsid w:val="002E48FD"/>
    <w:rsid w:val="002E7DC9"/>
    <w:rsid w:val="002F12D7"/>
    <w:rsid w:val="002F44FD"/>
    <w:rsid w:val="002F4842"/>
    <w:rsid w:val="002F644E"/>
    <w:rsid w:val="0030047C"/>
    <w:rsid w:val="00302F7C"/>
    <w:rsid w:val="00303994"/>
    <w:rsid w:val="00304FC0"/>
    <w:rsid w:val="00307C14"/>
    <w:rsid w:val="0031035A"/>
    <w:rsid w:val="00311367"/>
    <w:rsid w:val="003119A0"/>
    <w:rsid w:val="00312024"/>
    <w:rsid w:val="00312FD8"/>
    <w:rsid w:val="00315591"/>
    <w:rsid w:val="00316F5D"/>
    <w:rsid w:val="00320A56"/>
    <w:rsid w:val="00323760"/>
    <w:rsid w:val="003252E3"/>
    <w:rsid w:val="003259B9"/>
    <w:rsid w:val="00331040"/>
    <w:rsid w:val="00331E83"/>
    <w:rsid w:val="00332272"/>
    <w:rsid w:val="00332F10"/>
    <w:rsid w:val="0033351E"/>
    <w:rsid w:val="00333B47"/>
    <w:rsid w:val="00340361"/>
    <w:rsid w:val="00340528"/>
    <w:rsid w:val="00341260"/>
    <w:rsid w:val="0034274B"/>
    <w:rsid w:val="0034338C"/>
    <w:rsid w:val="00343E10"/>
    <w:rsid w:val="00350E6B"/>
    <w:rsid w:val="00351F60"/>
    <w:rsid w:val="00352037"/>
    <w:rsid w:val="00352C84"/>
    <w:rsid w:val="00354139"/>
    <w:rsid w:val="003605BE"/>
    <w:rsid w:val="00361F75"/>
    <w:rsid w:val="00362319"/>
    <w:rsid w:val="00362D70"/>
    <w:rsid w:val="00362E49"/>
    <w:rsid w:val="00365FCA"/>
    <w:rsid w:val="00366911"/>
    <w:rsid w:val="003702A4"/>
    <w:rsid w:val="003706A6"/>
    <w:rsid w:val="00371750"/>
    <w:rsid w:val="003726A3"/>
    <w:rsid w:val="00373190"/>
    <w:rsid w:val="00373976"/>
    <w:rsid w:val="00373C88"/>
    <w:rsid w:val="0037421F"/>
    <w:rsid w:val="00374529"/>
    <w:rsid w:val="00374AF3"/>
    <w:rsid w:val="0037685A"/>
    <w:rsid w:val="00377D0A"/>
    <w:rsid w:val="0038152C"/>
    <w:rsid w:val="0038350C"/>
    <w:rsid w:val="00383815"/>
    <w:rsid w:val="00384612"/>
    <w:rsid w:val="003846DB"/>
    <w:rsid w:val="00385A40"/>
    <w:rsid w:val="003905A3"/>
    <w:rsid w:val="00391450"/>
    <w:rsid w:val="003914E0"/>
    <w:rsid w:val="00392B15"/>
    <w:rsid w:val="00392BC1"/>
    <w:rsid w:val="00393AB2"/>
    <w:rsid w:val="00393CA4"/>
    <w:rsid w:val="00394011"/>
    <w:rsid w:val="00394339"/>
    <w:rsid w:val="00394F06"/>
    <w:rsid w:val="00394F43"/>
    <w:rsid w:val="00395A3C"/>
    <w:rsid w:val="003A1485"/>
    <w:rsid w:val="003A2786"/>
    <w:rsid w:val="003A33BA"/>
    <w:rsid w:val="003A6B4A"/>
    <w:rsid w:val="003A7B42"/>
    <w:rsid w:val="003B1F03"/>
    <w:rsid w:val="003B25DD"/>
    <w:rsid w:val="003B31E4"/>
    <w:rsid w:val="003B3413"/>
    <w:rsid w:val="003B420A"/>
    <w:rsid w:val="003B45A9"/>
    <w:rsid w:val="003B67BE"/>
    <w:rsid w:val="003B6CA7"/>
    <w:rsid w:val="003B6E96"/>
    <w:rsid w:val="003C043F"/>
    <w:rsid w:val="003C1D19"/>
    <w:rsid w:val="003C31E3"/>
    <w:rsid w:val="003C42D1"/>
    <w:rsid w:val="003C4ED0"/>
    <w:rsid w:val="003C5836"/>
    <w:rsid w:val="003C5B4E"/>
    <w:rsid w:val="003C5BAD"/>
    <w:rsid w:val="003C6487"/>
    <w:rsid w:val="003C76C6"/>
    <w:rsid w:val="003D06D8"/>
    <w:rsid w:val="003D0E4D"/>
    <w:rsid w:val="003D1D23"/>
    <w:rsid w:val="003D27CE"/>
    <w:rsid w:val="003D3127"/>
    <w:rsid w:val="003D31A5"/>
    <w:rsid w:val="003D40AA"/>
    <w:rsid w:val="003D5DC3"/>
    <w:rsid w:val="003E0017"/>
    <w:rsid w:val="003E29AD"/>
    <w:rsid w:val="003E3F62"/>
    <w:rsid w:val="003E421D"/>
    <w:rsid w:val="003E5860"/>
    <w:rsid w:val="003E6960"/>
    <w:rsid w:val="003F2B38"/>
    <w:rsid w:val="003F4589"/>
    <w:rsid w:val="003F4C09"/>
    <w:rsid w:val="003F5B88"/>
    <w:rsid w:val="004004CD"/>
    <w:rsid w:val="004011ED"/>
    <w:rsid w:val="004012EE"/>
    <w:rsid w:val="0040186B"/>
    <w:rsid w:val="00401CD2"/>
    <w:rsid w:val="00401E15"/>
    <w:rsid w:val="00402344"/>
    <w:rsid w:val="004034A3"/>
    <w:rsid w:val="00403C62"/>
    <w:rsid w:val="00405021"/>
    <w:rsid w:val="00405672"/>
    <w:rsid w:val="0040576F"/>
    <w:rsid w:val="00413876"/>
    <w:rsid w:val="004148BC"/>
    <w:rsid w:val="00416824"/>
    <w:rsid w:val="00416B7D"/>
    <w:rsid w:val="00416C4F"/>
    <w:rsid w:val="00416CA8"/>
    <w:rsid w:val="00416D71"/>
    <w:rsid w:val="00416E8F"/>
    <w:rsid w:val="00417960"/>
    <w:rsid w:val="00417B8C"/>
    <w:rsid w:val="00417CE1"/>
    <w:rsid w:val="004208C0"/>
    <w:rsid w:val="004209F7"/>
    <w:rsid w:val="00421A31"/>
    <w:rsid w:val="00422721"/>
    <w:rsid w:val="0042286A"/>
    <w:rsid w:val="004230DB"/>
    <w:rsid w:val="00425026"/>
    <w:rsid w:val="00427F06"/>
    <w:rsid w:val="00430B2B"/>
    <w:rsid w:val="00430B8A"/>
    <w:rsid w:val="004326F3"/>
    <w:rsid w:val="00432E4F"/>
    <w:rsid w:val="00433356"/>
    <w:rsid w:val="0043430F"/>
    <w:rsid w:val="00434779"/>
    <w:rsid w:val="00442C84"/>
    <w:rsid w:val="00442D77"/>
    <w:rsid w:val="00444179"/>
    <w:rsid w:val="00445B03"/>
    <w:rsid w:val="00447B52"/>
    <w:rsid w:val="004509D2"/>
    <w:rsid w:val="004528D8"/>
    <w:rsid w:val="00452EEF"/>
    <w:rsid w:val="00454B29"/>
    <w:rsid w:val="0045580E"/>
    <w:rsid w:val="00455EE6"/>
    <w:rsid w:val="00456B6A"/>
    <w:rsid w:val="00457E93"/>
    <w:rsid w:val="0046264D"/>
    <w:rsid w:val="00463721"/>
    <w:rsid w:val="004642B0"/>
    <w:rsid w:val="004646E0"/>
    <w:rsid w:val="0046729E"/>
    <w:rsid w:val="00467E8A"/>
    <w:rsid w:val="0047193F"/>
    <w:rsid w:val="00471E24"/>
    <w:rsid w:val="0047476B"/>
    <w:rsid w:val="00474BFD"/>
    <w:rsid w:val="004758BB"/>
    <w:rsid w:val="00475D5E"/>
    <w:rsid w:val="00477C5E"/>
    <w:rsid w:val="00482430"/>
    <w:rsid w:val="0048377A"/>
    <w:rsid w:val="00483C5C"/>
    <w:rsid w:val="00486A3C"/>
    <w:rsid w:val="004879B8"/>
    <w:rsid w:val="00490861"/>
    <w:rsid w:val="004937B9"/>
    <w:rsid w:val="00496600"/>
    <w:rsid w:val="00496E8E"/>
    <w:rsid w:val="0049738C"/>
    <w:rsid w:val="00497472"/>
    <w:rsid w:val="004A0CE3"/>
    <w:rsid w:val="004A27AA"/>
    <w:rsid w:val="004A27D5"/>
    <w:rsid w:val="004A2CBA"/>
    <w:rsid w:val="004A3133"/>
    <w:rsid w:val="004A4147"/>
    <w:rsid w:val="004A6F0E"/>
    <w:rsid w:val="004A76AE"/>
    <w:rsid w:val="004A785D"/>
    <w:rsid w:val="004B0BAD"/>
    <w:rsid w:val="004B2EB5"/>
    <w:rsid w:val="004B2F7E"/>
    <w:rsid w:val="004B34FA"/>
    <w:rsid w:val="004B3B68"/>
    <w:rsid w:val="004B43CF"/>
    <w:rsid w:val="004B4C86"/>
    <w:rsid w:val="004B6523"/>
    <w:rsid w:val="004B703B"/>
    <w:rsid w:val="004B7754"/>
    <w:rsid w:val="004C0D8D"/>
    <w:rsid w:val="004C2079"/>
    <w:rsid w:val="004C2E66"/>
    <w:rsid w:val="004C3ECC"/>
    <w:rsid w:val="004C6290"/>
    <w:rsid w:val="004C6548"/>
    <w:rsid w:val="004C6C19"/>
    <w:rsid w:val="004C7522"/>
    <w:rsid w:val="004C7549"/>
    <w:rsid w:val="004D28A5"/>
    <w:rsid w:val="004D3DA7"/>
    <w:rsid w:val="004D4200"/>
    <w:rsid w:val="004D5F56"/>
    <w:rsid w:val="004E0447"/>
    <w:rsid w:val="004E18EE"/>
    <w:rsid w:val="004E1A65"/>
    <w:rsid w:val="004E1A67"/>
    <w:rsid w:val="004E2289"/>
    <w:rsid w:val="004E2DAB"/>
    <w:rsid w:val="004E369D"/>
    <w:rsid w:val="004E42A0"/>
    <w:rsid w:val="004E4C35"/>
    <w:rsid w:val="004E7116"/>
    <w:rsid w:val="004F2C5F"/>
    <w:rsid w:val="004F2D51"/>
    <w:rsid w:val="004F777F"/>
    <w:rsid w:val="00500F37"/>
    <w:rsid w:val="00501362"/>
    <w:rsid w:val="005013C9"/>
    <w:rsid w:val="00501640"/>
    <w:rsid w:val="00501CBF"/>
    <w:rsid w:val="005023CF"/>
    <w:rsid w:val="00504A3F"/>
    <w:rsid w:val="00504C50"/>
    <w:rsid w:val="005051A8"/>
    <w:rsid w:val="00512FC6"/>
    <w:rsid w:val="005136C6"/>
    <w:rsid w:val="00513E5D"/>
    <w:rsid w:val="00513F2D"/>
    <w:rsid w:val="00520DAB"/>
    <w:rsid w:val="005218E9"/>
    <w:rsid w:val="00522ADE"/>
    <w:rsid w:val="005275C3"/>
    <w:rsid w:val="005313BD"/>
    <w:rsid w:val="00533987"/>
    <w:rsid w:val="00537A00"/>
    <w:rsid w:val="00537E69"/>
    <w:rsid w:val="005401AF"/>
    <w:rsid w:val="00541C3A"/>
    <w:rsid w:val="0054314C"/>
    <w:rsid w:val="00543566"/>
    <w:rsid w:val="00543AB1"/>
    <w:rsid w:val="0054784A"/>
    <w:rsid w:val="00553302"/>
    <w:rsid w:val="00554CA0"/>
    <w:rsid w:val="0055630F"/>
    <w:rsid w:val="005570C5"/>
    <w:rsid w:val="00557848"/>
    <w:rsid w:val="00557C5D"/>
    <w:rsid w:val="00560939"/>
    <w:rsid w:val="00561126"/>
    <w:rsid w:val="005615C6"/>
    <w:rsid w:val="00563E15"/>
    <w:rsid w:val="0056713B"/>
    <w:rsid w:val="005679AB"/>
    <w:rsid w:val="00570E53"/>
    <w:rsid w:val="00571169"/>
    <w:rsid w:val="00572E7C"/>
    <w:rsid w:val="005737FB"/>
    <w:rsid w:val="00574747"/>
    <w:rsid w:val="005761E9"/>
    <w:rsid w:val="00581BCF"/>
    <w:rsid w:val="00583A4A"/>
    <w:rsid w:val="00583ED2"/>
    <w:rsid w:val="00584E91"/>
    <w:rsid w:val="0058528B"/>
    <w:rsid w:val="00585CC0"/>
    <w:rsid w:val="0058765C"/>
    <w:rsid w:val="005877D1"/>
    <w:rsid w:val="00587CD2"/>
    <w:rsid w:val="0059079D"/>
    <w:rsid w:val="00591193"/>
    <w:rsid w:val="00593AF3"/>
    <w:rsid w:val="0059513D"/>
    <w:rsid w:val="005A068A"/>
    <w:rsid w:val="005A0701"/>
    <w:rsid w:val="005A1D2E"/>
    <w:rsid w:val="005A2231"/>
    <w:rsid w:val="005A4952"/>
    <w:rsid w:val="005A498A"/>
    <w:rsid w:val="005A4E8C"/>
    <w:rsid w:val="005A5390"/>
    <w:rsid w:val="005A7908"/>
    <w:rsid w:val="005B0276"/>
    <w:rsid w:val="005B03AC"/>
    <w:rsid w:val="005B0A4C"/>
    <w:rsid w:val="005B11F5"/>
    <w:rsid w:val="005B1C7F"/>
    <w:rsid w:val="005B2DF8"/>
    <w:rsid w:val="005B4585"/>
    <w:rsid w:val="005B62BD"/>
    <w:rsid w:val="005B6AF1"/>
    <w:rsid w:val="005B748B"/>
    <w:rsid w:val="005C0BA6"/>
    <w:rsid w:val="005C238F"/>
    <w:rsid w:val="005C345E"/>
    <w:rsid w:val="005C3815"/>
    <w:rsid w:val="005C387B"/>
    <w:rsid w:val="005C4783"/>
    <w:rsid w:val="005C49B8"/>
    <w:rsid w:val="005C68BE"/>
    <w:rsid w:val="005D0CA8"/>
    <w:rsid w:val="005D0EFE"/>
    <w:rsid w:val="005D1A85"/>
    <w:rsid w:val="005D3B33"/>
    <w:rsid w:val="005D647B"/>
    <w:rsid w:val="005D757A"/>
    <w:rsid w:val="005D75A3"/>
    <w:rsid w:val="005E0018"/>
    <w:rsid w:val="005E23C7"/>
    <w:rsid w:val="005E254B"/>
    <w:rsid w:val="005E2DD3"/>
    <w:rsid w:val="005E368A"/>
    <w:rsid w:val="005E3BF9"/>
    <w:rsid w:val="005E4673"/>
    <w:rsid w:val="005E50FC"/>
    <w:rsid w:val="005E599F"/>
    <w:rsid w:val="005E76CC"/>
    <w:rsid w:val="005F009D"/>
    <w:rsid w:val="005F0C76"/>
    <w:rsid w:val="005F195A"/>
    <w:rsid w:val="005F1E92"/>
    <w:rsid w:val="005F1ECD"/>
    <w:rsid w:val="005F213A"/>
    <w:rsid w:val="005F283D"/>
    <w:rsid w:val="005F3F0A"/>
    <w:rsid w:val="005F40CE"/>
    <w:rsid w:val="005F4139"/>
    <w:rsid w:val="005F5871"/>
    <w:rsid w:val="005F5B58"/>
    <w:rsid w:val="005F5FD1"/>
    <w:rsid w:val="005F618A"/>
    <w:rsid w:val="005F6CE2"/>
    <w:rsid w:val="00600F0D"/>
    <w:rsid w:val="006014EF"/>
    <w:rsid w:val="00604F84"/>
    <w:rsid w:val="006106FA"/>
    <w:rsid w:val="006138B3"/>
    <w:rsid w:val="00616A58"/>
    <w:rsid w:val="00616AA3"/>
    <w:rsid w:val="00617D85"/>
    <w:rsid w:val="00620971"/>
    <w:rsid w:val="00620DD0"/>
    <w:rsid w:val="00620EDB"/>
    <w:rsid w:val="00621D3A"/>
    <w:rsid w:val="006259C9"/>
    <w:rsid w:val="0062611F"/>
    <w:rsid w:val="00627A71"/>
    <w:rsid w:val="0063041C"/>
    <w:rsid w:val="00633353"/>
    <w:rsid w:val="00633470"/>
    <w:rsid w:val="00633BCF"/>
    <w:rsid w:val="00634AF8"/>
    <w:rsid w:val="00634C44"/>
    <w:rsid w:val="0063507C"/>
    <w:rsid w:val="00635F61"/>
    <w:rsid w:val="0063616E"/>
    <w:rsid w:val="00636291"/>
    <w:rsid w:val="00636776"/>
    <w:rsid w:val="0063777C"/>
    <w:rsid w:val="006402A7"/>
    <w:rsid w:val="00640AEE"/>
    <w:rsid w:val="006419C0"/>
    <w:rsid w:val="006419F4"/>
    <w:rsid w:val="0064283E"/>
    <w:rsid w:val="00642ED1"/>
    <w:rsid w:val="0064379F"/>
    <w:rsid w:val="00644FD8"/>
    <w:rsid w:val="0064555C"/>
    <w:rsid w:val="00646F3E"/>
    <w:rsid w:val="006505CB"/>
    <w:rsid w:val="006508DC"/>
    <w:rsid w:val="006537C7"/>
    <w:rsid w:val="00655CC8"/>
    <w:rsid w:val="006615B5"/>
    <w:rsid w:val="00661F20"/>
    <w:rsid w:val="006631BC"/>
    <w:rsid w:val="006647C6"/>
    <w:rsid w:val="0066537D"/>
    <w:rsid w:val="00666021"/>
    <w:rsid w:val="00666CB9"/>
    <w:rsid w:val="0067008D"/>
    <w:rsid w:val="006701F1"/>
    <w:rsid w:val="006712F4"/>
    <w:rsid w:val="00673B89"/>
    <w:rsid w:val="006769EE"/>
    <w:rsid w:val="00680FD5"/>
    <w:rsid w:val="00681AE6"/>
    <w:rsid w:val="00681DCA"/>
    <w:rsid w:val="00682B8A"/>
    <w:rsid w:val="00684000"/>
    <w:rsid w:val="006849DE"/>
    <w:rsid w:val="0068550D"/>
    <w:rsid w:val="00685786"/>
    <w:rsid w:val="006859FB"/>
    <w:rsid w:val="00690182"/>
    <w:rsid w:val="00691D30"/>
    <w:rsid w:val="00692EE0"/>
    <w:rsid w:val="00693B0B"/>
    <w:rsid w:val="006942EE"/>
    <w:rsid w:val="0069571A"/>
    <w:rsid w:val="0069590B"/>
    <w:rsid w:val="00696163"/>
    <w:rsid w:val="00696DD8"/>
    <w:rsid w:val="006A0BD3"/>
    <w:rsid w:val="006A1835"/>
    <w:rsid w:val="006A1E4E"/>
    <w:rsid w:val="006A57E3"/>
    <w:rsid w:val="006A6260"/>
    <w:rsid w:val="006A698F"/>
    <w:rsid w:val="006A6CD3"/>
    <w:rsid w:val="006A7AF2"/>
    <w:rsid w:val="006B09AD"/>
    <w:rsid w:val="006B0A8C"/>
    <w:rsid w:val="006B0C5C"/>
    <w:rsid w:val="006B18C0"/>
    <w:rsid w:val="006B2931"/>
    <w:rsid w:val="006B3610"/>
    <w:rsid w:val="006B5E09"/>
    <w:rsid w:val="006C2ED5"/>
    <w:rsid w:val="006C2F8A"/>
    <w:rsid w:val="006C312D"/>
    <w:rsid w:val="006C37DC"/>
    <w:rsid w:val="006C6901"/>
    <w:rsid w:val="006C7270"/>
    <w:rsid w:val="006C7F16"/>
    <w:rsid w:val="006D0198"/>
    <w:rsid w:val="006D0CCC"/>
    <w:rsid w:val="006D2390"/>
    <w:rsid w:val="006D263C"/>
    <w:rsid w:val="006D400A"/>
    <w:rsid w:val="006D4596"/>
    <w:rsid w:val="006D6A36"/>
    <w:rsid w:val="006E13E3"/>
    <w:rsid w:val="006E2598"/>
    <w:rsid w:val="006F31B3"/>
    <w:rsid w:val="006F53AD"/>
    <w:rsid w:val="006F5FAD"/>
    <w:rsid w:val="006F6AA6"/>
    <w:rsid w:val="006F6BCD"/>
    <w:rsid w:val="006F74B1"/>
    <w:rsid w:val="006F7E34"/>
    <w:rsid w:val="007048EA"/>
    <w:rsid w:val="00704B51"/>
    <w:rsid w:val="00704E76"/>
    <w:rsid w:val="00704EDD"/>
    <w:rsid w:val="00705912"/>
    <w:rsid w:val="007135A2"/>
    <w:rsid w:val="007144E9"/>
    <w:rsid w:val="00714E01"/>
    <w:rsid w:val="007150EA"/>
    <w:rsid w:val="00715443"/>
    <w:rsid w:val="00717192"/>
    <w:rsid w:val="007223A4"/>
    <w:rsid w:val="00722893"/>
    <w:rsid w:val="00722ECF"/>
    <w:rsid w:val="007279DC"/>
    <w:rsid w:val="0073013E"/>
    <w:rsid w:val="00730D62"/>
    <w:rsid w:val="00731316"/>
    <w:rsid w:val="00731A83"/>
    <w:rsid w:val="00732906"/>
    <w:rsid w:val="00733575"/>
    <w:rsid w:val="00735923"/>
    <w:rsid w:val="00740241"/>
    <w:rsid w:val="007430C2"/>
    <w:rsid w:val="00744EC3"/>
    <w:rsid w:val="0074758E"/>
    <w:rsid w:val="007508A3"/>
    <w:rsid w:val="00751B15"/>
    <w:rsid w:val="00753015"/>
    <w:rsid w:val="007538A5"/>
    <w:rsid w:val="00754826"/>
    <w:rsid w:val="0075563E"/>
    <w:rsid w:val="00756208"/>
    <w:rsid w:val="007566E2"/>
    <w:rsid w:val="00756781"/>
    <w:rsid w:val="0075733B"/>
    <w:rsid w:val="00757382"/>
    <w:rsid w:val="00760219"/>
    <w:rsid w:val="007606EF"/>
    <w:rsid w:val="00764FF5"/>
    <w:rsid w:val="007665F2"/>
    <w:rsid w:val="00771CBF"/>
    <w:rsid w:val="00771E6D"/>
    <w:rsid w:val="00772134"/>
    <w:rsid w:val="00777778"/>
    <w:rsid w:val="00777B33"/>
    <w:rsid w:val="007803FE"/>
    <w:rsid w:val="00780433"/>
    <w:rsid w:val="00780F61"/>
    <w:rsid w:val="00781C81"/>
    <w:rsid w:val="00791D9A"/>
    <w:rsid w:val="00791EA5"/>
    <w:rsid w:val="00792BF1"/>
    <w:rsid w:val="007933D9"/>
    <w:rsid w:val="007936DE"/>
    <w:rsid w:val="00793B67"/>
    <w:rsid w:val="007941FD"/>
    <w:rsid w:val="007942F3"/>
    <w:rsid w:val="007944AD"/>
    <w:rsid w:val="00795803"/>
    <w:rsid w:val="00795F79"/>
    <w:rsid w:val="007962F9"/>
    <w:rsid w:val="00796499"/>
    <w:rsid w:val="00797B2D"/>
    <w:rsid w:val="007A1B02"/>
    <w:rsid w:val="007A4356"/>
    <w:rsid w:val="007A5464"/>
    <w:rsid w:val="007A6044"/>
    <w:rsid w:val="007A63AD"/>
    <w:rsid w:val="007B03CE"/>
    <w:rsid w:val="007B0B56"/>
    <w:rsid w:val="007B1772"/>
    <w:rsid w:val="007B2287"/>
    <w:rsid w:val="007B2E0D"/>
    <w:rsid w:val="007B4977"/>
    <w:rsid w:val="007B4E07"/>
    <w:rsid w:val="007B63E4"/>
    <w:rsid w:val="007B7A4E"/>
    <w:rsid w:val="007B7B9F"/>
    <w:rsid w:val="007C0A77"/>
    <w:rsid w:val="007C10A0"/>
    <w:rsid w:val="007C125D"/>
    <w:rsid w:val="007C17AF"/>
    <w:rsid w:val="007C1985"/>
    <w:rsid w:val="007C1A30"/>
    <w:rsid w:val="007C1D4A"/>
    <w:rsid w:val="007C25BB"/>
    <w:rsid w:val="007C41C5"/>
    <w:rsid w:val="007C4564"/>
    <w:rsid w:val="007C571E"/>
    <w:rsid w:val="007C6828"/>
    <w:rsid w:val="007D1F96"/>
    <w:rsid w:val="007D268C"/>
    <w:rsid w:val="007D3E79"/>
    <w:rsid w:val="007D44E1"/>
    <w:rsid w:val="007D4FD1"/>
    <w:rsid w:val="007D76A3"/>
    <w:rsid w:val="007E075E"/>
    <w:rsid w:val="007E1497"/>
    <w:rsid w:val="007E205A"/>
    <w:rsid w:val="007E32F4"/>
    <w:rsid w:val="007E39DD"/>
    <w:rsid w:val="007E6EE0"/>
    <w:rsid w:val="007E7E94"/>
    <w:rsid w:val="007F1227"/>
    <w:rsid w:val="007F3853"/>
    <w:rsid w:val="007F4145"/>
    <w:rsid w:val="007F5C6B"/>
    <w:rsid w:val="007F6CF0"/>
    <w:rsid w:val="0080114C"/>
    <w:rsid w:val="0080147E"/>
    <w:rsid w:val="0080340F"/>
    <w:rsid w:val="008052D9"/>
    <w:rsid w:val="0080609E"/>
    <w:rsid w:val="00807319"/>
    <w:rsid w:val="008106B0"/>
    <w:rsid w:val="008116F2"/>
    <w:rsid w:val="00812FE5"/>
    <w:rsid w:val="00813E93"/>
    <w:rsid w:val="00814FDB"/>
    <w:rsid w:val="00815195"/>
    <w:rsid w:val="0081697C"/>
    <w:rsid w:val="00820102"/>
    <w:rsid w:val="00820780"/>
    <w:rsid w:val="00822973"/>
    <w:rsid w:val="00823516"/>
    <w:rsid w:val="0082469F"/>
    <w:rsid w:val="00824E49"/>
    <w:rsid w:val="00824F72"/>
    <w:rsid w:val="00826B5E"/>
    <w:rsid w:val="008302D1"/>
    <w:rsid w:val="00830DC2"/>
    <w:rsid w:val="0083152F"/>
    <w:rsid w:val="00831DE5"/>
    <w:rsid w:val="0083611D"/>
    <w:rsid w:val="00837393"/>
    <w:rsid w:val="00840E19"/>
    <w:rsid w:val="00840F54"/>
    <w:rsid w:val="0084223C"/>
    <w:rsid w:val="00844A19"/>
    <w:rsid w:val="0084609F"/>
    <w:rsid w:val="00846313"/>
    <w:rsid w:val="0084710D"/>
    <w:rsid w:val="0084756A"/>
    <w:rsid w:val="00850B2D"/>
    <w:rsid w:val="00852750"/>
    <w:rsid w:val="008529A2"/>
    <w:rsid w:val="00852C3D"/>
    <w:rsid w:val="00853CA2"/>
    <w:rsid w:val="00854460"/>
    <w:rsid w:val="00855548"/>
    <w:rsid w:val="008607E9"/>
    <w:rsid w:val="0086145E"/>
    <w:rsid w:val="00861E33"/>
    <w:rsid w:val="0086537F"/>
    <w:rsid w:val="00867F78"/>
    <w:rsid w:val="00871BD5"/>
    <w:rsid w:val="00871D26"/>
    <w:rsid w:val="00874084"/>
    <w:rsid w:val="00874304"/>
    <w:rsid w:val="00877052"/>
    <w:rsid w:val="008808B0"/>
    <w:rsid w:val="0088256B"/>
    <w:rsid w:val="00882F4F"/>
    <w:rsid w:val="00883BD5"/>
    <w:rsid w:val="00883BF3"/>
    <w:rsid w:val="00884B4F"/>
    <w:rsid w:val="0088525A"/>
    <w:rsid w:val="008856F1"/>
    <w:rsid w:val="00885B51"/>
    <w:rsid w:val="00885D32"/>
    <w:rsid w:val="00885E02"/>
    <w:rsid w:val="008864E9"/>
    <w:rsid w:val="00887CD4"/>
    <w:rsid w:val="008909FB"/>
    <w:rsid w:val="00891282"/>
    <w:rsid w:val="008917F0"/>
    <w:rsid w:val="008919B8"/>
    <w:rsid w:val="00891ECC"/>
    <w:rsid w:val="00892D0A"/>
    <w:rsid w:val="00896727"/>
    <w:rsid w:val="008967E4"/>
    <w:rsid w:val="0089707C"/>
    <w:rsid w:val="00897644"/>
    <w:rsid w:val="008A152C"/>
    <w:rsid w:val="008A2066"/>
    <w:rsid w:val="008A30AE"/>
    <w:rsid w:val="008A3B09"/>
    <w:rsid w:val="008A443F"/>
    <w:rsid w:val="008A46D2"/>
    <w:rsid w:val="008A6DE1"/>
    <w:rsid w:val="008B0638"/>
    <w:rsid w:val="008B0EC7"/>
    <w:rsid w:val="008B1D26"/>
    <w:rsid w:val="008B50F6"/>
    <w:rsid w:val="008B57B0"/>
    <w:rsid w:val="008B6EFF"/>
    <w:rsid w:val="008B7768"/>
    <w:rsid w:val="008B7A63"/>
    <w:rsid w:val="008C067F"/>
    <w:rsid w:val="008C1757"/>
    <w:rsid w:val="008C2B96"/>
    <w:rsid w:val="008C48DA"/>
    <w:rsid w:val="008C5914"/>
    <w:rsid w:val="008C6540"/>
    <w:rsid w:val="008C6B21"/>
    <w:rsid w:val="008C7B91"/>
    <w:rsid w:val="008D1514"/>
    <w:rsid w:val="008D1AB1"/>
    <w:rsid w:val="008D2267"/>
    <w:rsid w:val="008D2585"/>
    <w:rsid w:val="008D2818"/>
    <w:rsid w:val="008D2BE9"/>
    <w:rsid w:val="008D3EE8"/>
    <w:rsid w:val="008D42AB"/>
    <w:rsid w:val="008D4437"/>
    <w:rsid w:val="008D642B"/>
    <w:rsid w:val="008D7801"/>
    <w:rsid w:val="008E07BB"/>
    <w:rsid w:val="008E1E4E"/>
    <w:rsid w:val="008E1E74"/>
    <w:rsid w:val="008E421C"/>
    <w:rsid w:val="008E6040"/>
    <w:rsid w:val="008E68A4"/>
    <w:rsid w:val="008E7553"/>
    <w:rsid w:val="008F4514"/>
    <w:rsid w:val="008F547C"/>
    <w:rsid w:val="008F6FF4"/>
    <w:rsid w:val="008F7807"/>
    <w:rsid w:val="008F7B44"/>
    <w:rsid w:val="008F7BEB"/>
    <w:rsid w:val="008F7F5B"/>
    <w:rsid w:val="00904FFA"/>
    <w:rsid w:val="00905649"/>
    <w:rsid w:val="00911727"/>
    <w:rsid w:val="009117F9"/>
    <w:rsid w:val="009147E4"/>
    <w:rsid w:val="00914937"/>
    <w:rsid w:val="009155ED"/>
    <w:rsid w:val="009163FF"/>
    <w:rsid w:val="00920BD7"/>
    <w:rsid w:val="00920D3E"/>
    <w:rsid w:val="0092103A"/>
    <w:rsid w:val="009211E2"/>
    <w:rsid w:val="00925B56"/>
    <w:rsid w:val="00927AFE"/>
    <w:rsid w:val="00930E1F"/>
    <w:rsid w:val="00931A1F"/>
    <w:rsid w:val="00934346"/>
    <w:rsid w:val="00934501"/>
    <w:rsid w:val="00935D01"/>
    <w:rsid w:val="00935E3E"/>
    <w:rsid w:val="00936E11"/>
    <w:rsid w:val="0093707B"/>
    <w:rsid w:val="009405CA"/>
    <w:rsid w:val="00941A8C"/>
    <w:rsid w:val="0094204F"/>
    <w:rsid w:val="009437C4"/>
    <w:rsid w:val="00943AAD"/>
    <w:rsid w:val="0094409D"/>
    <w:rsid w:val="00944AB8"/>
    <w:rsid w:val="00944E60"/>
    <w:rsid w:val="00944EB8"/>
    <w:rsid w:val="0094571E"/>
    <w:rsid w:val="009474DE"/>
    <w:rsid w:val="009502D3"/>
    <w:rsid w:val="00951916"/>
    <w:rsid w:val="00952539"/>
    <w:rsid w:val="00955121"/>
    <w:rsid w:val="00955FC5"/>
    <w:rsid w:val="00957162"/>
    <w:rsid w:val="00960A01"/>
    <w:rsid w:val="00960D91"/>
    <w:rsid w:val="00960E74"/>
    <w:rsid w:val="00963E61"/>
    <w:rsid w:val="00963FB3"/>
    <w:rsid w:val="00964677"/>
    <w:rsid w:val="009654DF"/>
    <w:rsid w:val="00966235"/>
    <w:rsid w:val="00966998"/>
    <w:rsid w:val="009677FF"/>
    <w:rsid w:val="00967A3A"/>
    <w:rsid w:val="0097073B"/>
    <w:rsid w:val="0097248E"/>
    <w:rsid w:val="00972B59"/>
    <w:rsid w:val="00973578"/>
    <w:rsid w:val="0097540B"/>
    <w:rsid w:val="009762C5"/>
    <w:rsid w:val="00977815"/>
    <w:rsid w:val="009811A4"/>
    <w:rsid w:val="00981A2D"/>
    <w:rsid w:val="009837AC"/>
    <w:rsid w:val="00983D3D"/>
    <w:rsid w:val="00984CCA"/>
    <w:rsid w:val="0098655F"/>
    <w:rsid w:val="00990409"/>
    <w:rsid w:val="00992B9C"/>
    <w:rsid w:val="009935FB"/>
    <w:rsid w:val="00996021"/>
    <w:rsid w:val="00996F11"/>
    <w:rsid w:val="009A01C7"/>
    <w:rsid w:val="009A01FD"/>
    <w:rsid w:val="009A0466"/>
    <w:rsid w:val="009A04A7"/>
    <w:rsid w:val="009A0DFC"/>
    <w:rsid w:val="009A3335"/>
    <w:rsid w:val="009A4203"/>
    <w:rsid w:val="009A5F72"/>
    <w:rsid w:val="009A6F3E"/>
    <w:rsid w:val="009B0910"/>
    <w:rsid w:val="009B0CBA"/>
    <w:rsid w:val="009B1631"/>
    <w:rsid w:val="009B1E34"/>
    <w:rsid w:val="009B236D"/>
    <w:rsid w:val="009B2692"/>
    <w:rsid w:val="009B49DD"/>
    <w:rsid w:val="009B4A22"/>
    <w:rsid w:val="009B549E"/>
    <w:rsid w:val="009B5948"/>
    <w:rsid w:val="009B7D52"/>
    <w:rsid w:val="009C002E"/>
    <w:rsid w:val="009C076F"/>
    <w:rsid w:val="009C31F6"/>
    <w:rsid w:val="009C5883"/>
    <w:rsid w:val="009C598A"/>
    <w:rsid w:val="009C5D92"/>
    <w:rsid w:val="009C5E1E"/>
    <w:rsid w:val="009D03EC"/>
    <w:rsid w:val="009D0D30"/>
    <w:rsid w:val="009D1110"/>
    <w:rsid w:val="009D146E"/>
    <w:rsid w:val="009D29AF"/>
    <w:rsid w:val="009D37C9"/>
    <w:rsid w:val="009D4761"/>
    <w:rsid w:val="009D520C"/>
    <w:rsid w:val="009D524E"/>
    <w:rsid w:val="009D5420"/>
    <w:rsid w:val="009D5A13"/>
    <w:rsid w:val="009D5AB8"/>
    <w:rsid w:val="009E0432"/>
    <w:rsid w:val="009E0988"/>
    <w:rsid w:val="009E498B"/>
    <w:rsid w:val="009E5136"/>
    <w:rsid w:val="009E55D8"/>
    <w:rsid w:val="009E583F"/>
    <w:rsid w:val="009E6CE2"/>
    <w:rsid w:val="009E6D53"/>
    <w:rsid w:val="009F2A98"/>
    <w:rsid w:val="009F2F8B"/>
    <w:rsid w:val="009F43A9"/>
    <w:rsid w:val="009F7C3E"/>
    <w:rsid w:val="009F7D67"/>
    <w:rsid w:val="00A0046A"/>
    <w:rsid w:val="00A009FC"/>
    <w:rsid w:val="00A0301F"/>
    <w:rsid w:val="00A04D7E"/>
    <w:rsid w:val="00A05E2E"/>
    <w:rsid w:val="00A06825"/>
    <w:rsid w:val="00A1001A"/>
    <w:rsid w:val="00A10D09"/>
    <w:rsid w:val="00A12202"/>
    <w:rsid w:val="00A124F3"/>
    <w:rsid w:val="00A1310A"/>
    <w:rsid w:val="00A14C91"/>
    <w:rsid w:val="00A15650"/>
    <w:rsid w:val="00A20520"/>
    <w:rsid w:val="00A21AEB"/>
    <w:rsid w:val="00A22095"/>
    <w:rsid w:val="00A27B4D"/>
    <w:rsid w:val="00A27C3B"/>
    <w:rsid w:val="00A30109"/>
    <w:rsid w:val="00A3020F"/>
    <w:rsid w:val="00A30789"/>
    <w:rsid w:val="00A31F11"/>
    <w:rsid w:val="00A3278E"/>
    <w:rsid w:val="00A333D6"/>
    <w:rsid w:val="00A3428B"/>
    <w:rsid w:val="00A37DD2"/>
    <w:rsid w:val="00A4023C"/>
    <w:rsid w:val="00A40916"/>
    <w:rsid w:val="00A40D41"/>
    <w:rsid w:val="00A41199"/>
    <w:rsid w:val="00A42A6E"/>
    <w:rsid w:val="00A42FDF"/>
    <w:rsid w:val="00A441BF"/>
    <w:rsid w:val="00A443AF"/>
    <w:rsid w:val="00A46873"/>
    <w:rsid w:val="00A47F03"/>
    <w:rsid w:val="00A50693"/>
    <w:rsid w:val="00A506AE"/>
    <w:rsid w:val="00A506BD"/>
    <w:rsid w:val="00A50AA9"/>
    <w:rsid w:val="00A51FAA"/>
    <w:rsid w:val="00A529B6"/>
    <w:rsid w:val="00A52DB3"/>
    <w:rsid w:val="00A535E4"/>
    <w:rsid w:val="00A60E3E"/>
    <w:rsid w:val="00A61329"/>
    <w:rsid w:val="00A615DA"/>
    <w:rsid w:val="00A62A6C"/>
    <w:rsid w:val="00A65836"/>
    <w:rsid w:val="00A71A5C"/>
    <w:rsid w:val="00A722A7"/>
    <w:rsid w:val="00A725E8"/>
    <w:rsid w:val="00A731AC"/>
    <w:rsid w:val="00A73A48"/>
    <w:rsid w:val="00A73D9E"/>
    <w:rsid w:val="00A7421C"/>
    <w:rsid w:val="00A7495F"/>
    <w:rsid w:val="00A752B4"/>
    <w:rsid w:val="00A840F7"/>
    <w:rsid w:val="00A843E3"/>
    <w:rsid w:val="00A8465D"/>
    <w:rsid w:val="00A85954"/>
    <w:rsid w:val="00A85BC2"/>
    <w:rsid w:val="00A85F90"/>
    <w:rsid w:val="00A863CD"/>
    <w:rsid w:val="00A9083C"/>
    <w:rsid w:val="00A93B92"/>
    <w:rsid w:val="00A94419"/>
    <w:rsid w:val="00A95316"/>
    <w:rsid w:val="00A9571D"/>
    <w:rsid w:val="00A95BCB"/>
    <w:rsid w:val="00A9613C"/>
    <w:rsid w:val="00AA0D41"/>
    <w:rsid w:val="00AA10F4"/>
    <w:rsid w:val="00AA1513"/>
    <w:rsid w:val="00AA1694"/>
    <w:rsid w:val="00AA2963"/>
    <w:rsid w:val="00AA4B1F"/>
    <w:rsid w:val="00AA5491"/>
    <w:rsid w:val="00AA56F5"/>
    <w:rsid w:val="00AA6143"/>
    <w:rsid w:val="00AA7EC5"/>
    <w:rsid w:val="00AB0156"/>
    <w:rsid w:val="00AB0416"/>
    <w:rsid w:val="00AB26A4"/>
    <w:rsid w:val="00AB348D"/>
    <w:rsid w:val="00AB3A83"/>
    <w:rsid w:val="00AB457E"/>
    <w:rsid w:val="00AB6975"/>
    <w:rsid w:val="00AB7BF6"/>
    <w:rsid w:val="00AC3E16"/>
    <w:rsid w:val="00AC576A"/>
    <w:rsid w:val="00AC7E62"/>
    <w:rsid w:val="00AD04DC"/>
    <w:rsid w:val="00AD2370"/>
    <w:rsid w:val="00AD302C"/>
    <w:rsid w:val="00AD4A47"/>
    <w:rsid w:val="00AD5D89"/>
    <w:rsid w:val="00AD5FC7"/>
    <w:rsid w:val="00AE1738"/>
    <w:rsid w:val="00AE244B"/>
    <w:rsid w:val="00AE3DBB"/>
    <w:rsid w:val="00AE46CF"/>
    <w:rsid w:val="00AE4FD9"/>
    <w:rsid w:val="00AE63D7"/>
    <w:rsid w:val="00AE73A8"/>
    <w:rsid w:val="00AE781B"/>
    <w:rsid w:val="00AF4A16"/>
    <w:rsid w:val="00AF4D83"/>
    <w:rsid w:val="00B00A5A"/>
    <w:rsid w:val="00B01FBB"/>
    <w:rsid w:val="00B02A1F"/>
    <w:rsid w:val="00B03796"/>
    <w:rsid w:val="00B03992"/>
    <w:rsid w:val="00B057D8"/>
    <w:rsid w:val="00B068D7"/>
    <w:rsid w:val="00B12429"/>
    <w:rsid w:val="00B13621"/>
    <w:rsid w:val="00B14794"/>
    <w:rsid w:val="00B148F1"/>
    <w:rsid w:val="00B15E85"/>
    <w:rsid w:val="00B162C5"/>
    <w:rsid w:val="00B201BE"/>
    <w:rsid w:val="00B213EF"/>
    <w:rsid w:val="00B21E04"/>
    <w:rsid w:val="00B255E5"/>
    <w:rsid w:val="00B25DDC"/>
    <w:rsid w:val="00B26094"/>
    <w:rsid w:val="00B27A5B"/>
    <w:rsid w:val="00B30912"/>
    <w:rsid w:val="00B31C7E"/>
    <w:rsid w:val="00B3288B"/>
    <w:rsid w:val="00B32CB3"/>
    <w:rsid w:val="00B32F0A"/>
    <w:rsid w:val="00B33F00"/>
    <w:rsid w:val="00B35570"/>
    <w:rsid w:val="00B360A5"/>
    <w:rsid w:val="00B37A3F"/>
    <w:rsid w:val="00B37E0D"/>
    <w:rsid w:val="00B41917"/>
    <w:rsid w:val="00B42B0D"/>
    <w:rsid w:val="00B4341F"/>
    <w:rsid w:val="00B4492D"/>
    <w:rsid w:val="00B44D41"/>
    <w:rsid w:val="00B45BEF"/>
    <w:rsid w:val="00B46073"/>
    <w:rsid w:val="00B47FA4"/>
    <w:rsid w:val="00B52017"/>
    <w:rsid w:val="00B5319C"/>
    <w:rsid w:val="00B53490"/>
    <w:rsid w:val="00B53705"/>
    <w:rsid w:val="00B53B0E"/>
    <w:rsid w:val="00B554E4"/>
    <w:rsid w:val="00B55B7B"/>
    <w:rsid w:val="00B57DD9"/>
    <w:rsid w:val="00B60809"/>
    <w:rsid w:val="00B6111A"/>
    <w:rsid w:val="00B63EE8"/>
    <w:rsid w:val="00B64803"/>
    <w:rsid w:val="00B650DB"/>
    <w:rsid w:val="00B6697C"/>
    <w:rsid w:val="00B669A1"/>
    <w:rsid w:val="00B70DB8"/>
    <w:rsid w:val="00B725F3"/>
    <w:rsid w:val="00B735B2"/>
    <w:rsid w:val="00B748EB"/>
    <w:rsid w:val="00B75CE4"/>
    <w:rsid w:val="00B767BC"/>
    <w:rsid w:val="00B76F57"/>
    <w:rsid w:val="00B77C48"/>
    <w:rsid w:val="00B8024D"/>
    <w:rsid w:val="00B80CFD"/>
    <w:rsid w:val="00B83107"/>
    <w:rsid w:val="00B849FE"/>
    <w:rsid w:val="00B85086"/>
    <w:rsid w:val="00B851F3"/>
    <w:rsid w:val="00B8593A"/>
    <w:rsid w:val="00B85C1C"/>
    <w:rsid w:val="00B862C9"/>
    <w:rsid w:val="00B901ED"/>
    <w:rsid w:val="00B930B5"/>
    <w:rsid w:val="00B9368A"/>
    <w:rsid w:val="00B93F98"/>
    <w:rsid w:val="00B95D15"/>
    <w:rsid w:val="00B9660B"/>
    <w:rsid w:val="00B971E8"/>
    <w:rsid w:val="00BA1F38"/>
    <w:rsid w:val="00BA226E"/>
    <w:rsid w:val="00BA243A"/>
    <w:rsid w:val="00BA2CED"/>
    <w:rsid w:val="00BA3A6A"/>
    <w:rsid w:val="00BB3A56"/>
    <w:rsid w:val="00BB5C49"/>
    <w:rsid w:val="00BB7647"/>
    <w:rsid w:val="00BB7BDB"/>
    <w:rsid w:val="00BC221F"/>
    <w:rsid w:val="00BC30BE"/>
    <w:rsid w:val="00BC3DB3"/>
    <w:rsid w:val="00BC51EC"/>
    <w:rsid w:val="00BC5319"/>
    <w:rsid w:val="00BC67BB"/>
    <w:rsid w:val="00BC69D9"/>
    <w:rsid w:val="00BC6AA4"/>
    <w:rsid w:val="00BD60C0"/>
    <w:rsid w:val="00BD62F6"/>
    <w:rsid w:val="00BD68C7"/>
    <w:rsid w:val="00BD6C4C"/>
    <w:rsid w:val="00BD7E9F"/>
    <w:rsid w:val="00BE1FE5"/>
    <w:rsid w:val="00BE2610"/>
    <w:rsid w:val="00BE2B7E"/>
    <w:rsid w:val="00BE4B6A"/>
    <w:rsid w:val="00BE50A2"/>
    <w:rsid w:val="00BE5364"/>
    <w:rsid w:val="00BE60EE"/>
    <w:rsid w:val="00BE6296"/>
    <w:rsid w:val="00BE6563"/>
    <w:rsid w:val="00BE7471"/>
    <w:rsid w:val="00BF03A4"/>
    <w:rsid w:val="00BF0B0D"/>
    <w:rsid w:val="00BF1587"/>
    <w:rsid w:val="00BF1E2C"/>
    <w:rsid w:val="00BF2634"/>
    <w:rsid w:val="00BF2ED0"/>
    <w:rsid w:val="00BF4FE0"/>
    <w:rsid w:val="00BF69E7"/>
    <w:rsid w:val="00BF7C91"/>
    <w:rsid w:val="00C001E0"/>
    <w:rsid w:val="00C00EEF"/>
    <w:rsid w:val="00C01126"/>
    <w:rsid w:val="00C02614"/>
    <w:rsid w:val="00C036B8"/>
    <w:rsid w:val="00C04627"/>
    <w:rsid w:val="00C06374"/>
    <w:rsid w:val="00C06423"/>
    <w:rsid w:val="00C0685A"/>
    <w:rsid w:val="00C07CF8"/>
    <w:rsid w:val="00C1195E"/>
    <w:rsid w:val="00C163AE"/>
    <w:rsid w:val="00C16EB1"/>
    <w:rsid w:val="00C239CA"/>
    <w:rsid w:val="00C24640"/>
    <w:rsid w:val="00C25936"/>
    <w:rsid w:val="00C264DE"/>
    <w:rsid w:val="00C26A0C"/>
    <w:rsid w:val="00C27C9D"/>
    <w:rsid w:val="00C30415"/>
    <w:rsid w:val="00C311DC"/>
    <w:rsid w:val="00C315C4"/>
    <w:rsid w:val="00C33ADC"/>
    <w:rsid w:val="00C33FBE"/>
    <w:rsid w:val="00C34384"/>
    <w:rsid w:val="00C4147E"/>
    <w:rsid w:val="00C42494"/>
    <w:rsid w:val="00C42D7E"/>
    <w:rsid w:val="00C4339D"/>
    <w:rsid w:val="00C436B5"/>
    <w:rsid w:val="00C442E6"/>
    <w:rsid w:val="00C4448E"/>
    <w:rsid w:val="00C46435"/>
    <w:rsid w:val="00C47F75"/>
    <w:rsid w:val="00C500D9"/>
    <w:rsid w:val="00C505DE"/>
    <w:rsid w:val="00C5106D"/>
    <w:rsid w:val="00C51BA0"/>
    <w:rsid w:val="00C5252C"/>
    <w:rsid w:val="00C52587"/>
    <w:rsid w:val="00C5381C"/>
    <w:rsid w:val="00C539F5"/>
    <w:rsid w:val="00C546AC"/>
    <w:rsid w:val="00C609B1"/>
    <w:rsid w:val="00C62F44"/>
    <w:rsid w:val="00C63E7B"/>
    <w:rsid w:val="00C65820"/>
    <w:rsid w:val="00C6585B"/>
    <w:rsid w:val="00C67ABB"/>
    <w:rsid w:val="00C70DA5"/>
    <w:rsid w:val="00C73728"/>
    <w:rsid w:val="00C74B3F"/>
    <w:rsid w:val="00C7506B"/>
    <w:rsid w:val="00C761D5"/>
    <w:rsid w:val="00C763E2"/>
    <w:rsid w:val="00C76784"/>
    <w:rsid w:val="00C77D1B"/>
    <w:rsid w:val="00C77F39"/>
    <w:rsid w:val="00C80606"/>
    <w:rsid w:val="00C80A0D"/>
    <w:rsid w:val="00C810EC"/>
    <w:rsid w:val="00C813AE"/>
    <w:rsid w:val="00C8203E"/>
    <w:rsid w:val="00C83464"/>
    <w:rsid w:val="00C84C31"/>
    <w:rsid w:val="00C84DED"/>
    <w:rsid w:val="00C850E3"/>
    <w:rsid w:val="00C856A2"/>
    <w:rsid w:val="00C85F00"/>
    <w:rsid w:val="00C872AC"/>
    <w:rsid w:val="00C9147E"/>
    <w:rsid w:val="00C91871"/>
    <w:rsid w:val="00C93202"/>
    <w:rsid w:val="00C95778"/>
    <w:rsid w:val="00C977D6"/>
    <w:rsid w:val="00C9793C"/>
    <w:rsid w:val="00CA1036"/>
    <w:rsid w:val="00CA1C5C"/>
    <w:rsid w:val="00CA24A3"/>
    <w:rsid w:val="00CA424C"/>
    <w:rsid w:val="00CA4828"/>
    <w:rsid w:val="00CA57C3"/>
    <w:rsid w:val="00CA5B4D"/>
    <w:rsid w:val="00CA5EC5"/>
    <w:rsid w:val="00CA6872"/>
    <w:rsid w:val="00CA6E24"/>
    <w:rsid w:val="00CA7319"/>
    <w:rsid w:val="00CB096F"/>
    <w:rsid w:val="00CB39E3"/>
    <w:rsid w:val="00CB44AA"/>
    <w:rsid w:val="00CB467C"/>
    <w:rsid w:val="00CB5C6E"/>
    <w:rsid w:val="00CB77F2"/>
    <w:rsid w:val="00CC15EB"/>
    <w:rsid w:val="00CC3FC7"/>
    <w:rsid w:val="00CC5DF4"/>
    <w:rsid w:val="00CC5F4F"/>
    <w:rsid w:val="00CC616B"/>
    <w:rsid w:val="00CC7633"/>
    <w:rsid w:val="00CD305A"/>
    <w:rsid w:val="00CD3255"/>
    <w:rsid w:val="00CD3374"/>
    <w:rsid w:val="00CD4072"/>
    <w:rsid w:val="00CD5056"/>
    <w:rsid w:val="00CD518E"/>
    <w:rsid w:val="00CD71A2"/>
    <w:rsid w:val="00CD7601"/>
    <w:rsid w:val="00CE1141"/>
    <w:rsid w:val="00CE28F3"/>
    <w:rsid w:val="00CE327B"/>
    <w:rsid w:val="00CE4157"/>
    <w:rsid w:val="00CE61DF"/>
    <w:rsid w:val="00CE6714"/>
    <w:rsid w:val="00CE6738"/>
    <w:rsid w:val="00CE69B4"/>
    <w:rsid w:val="00CF0F37"/>
    <w:rsid w:val="00CF3A29"/>
    <w:rsid w:val="00CF5AEC"/>
    <w:rsid w:val="00CF696E"/>
    <w:rsid w:val="00CF70C0"/>
    <w:rsid w:val="00D016B7"/>
    <w:rsid w:val="00D01F3E"/>
    <w:rsid w:val="00D02CFF"/>
    <w:rsid w:val="00D040BE"/>
    <w:rsid w:val="00D04498"/>
    <w:rsid w:val="00D10CF2"/>
    <w:rsid w:val="00D1241B"/>
    <w:rsid w:val="00D13EBF"/>
    <w:rsid w:val="00D14DF6"/>
    <w:rsid w:val="00D15A12"/>
    <w:rsid w:val="00D16C4A"/>
    <w:rsid w:val="00D17A56"/>
    <w:rsid w:val="00D20EB2"/>
    <w:rsid w:val="00D215B2"/>
    <w:rsid w:val="00D239F7"/>
    <w:rsid w:val="00D24B56"/>
    <w:rsid w:val="00D254DF"/>
    <w:rsid w:val="00D26624"/>
    <w:rsid w:val="00D3003E"/>
    <w:rsid w:val="00D30EB2"/>
    <w:rsid w:val="00D334A4"/>
    <w:rsid w:val="00D3417C"/>
    <w:rsid w:val="00D342E4"/>
    <w:rsid w:val="00D349AF"/>
    <w:rsid w:val="00D36FA6"/>
    <w:rsid w:val="00D441C1"/>
    <w:rsid w:val="00D44CA9"/>
    <w:rsid w:val="00D46CC6"/>
    <w:rsid w:val="00D50A88"/>
    <w:rsid w:val="00D50D1F"/>
    <w:rsid w:val="00D537A7"/>
    <w:rsid w:val="00D54680"/>
    <w:rsid w:val="00D55135"/>
    <w:rsid w:val="00D55B1E"/>
    <w:rsid w:val="00D568D5"/>
    <w:rsid w:val="00D57BE4"/>
    <w:rsid w:val="00D57DCA"/>
    <w:rsid w:val="00D61393"/>
    <w:rsid w:val="00D6174F"/>
    <w:rsid w:val="00D62F1C"/>
    <w:rsid w:val="00D63BE4"/>
    <w:rsid w:val="00D648F7"/>
    <w:rsid w:val="00D64EEB"/>
    <w:rsid w:val="00D67C92"/>
    <w:rsid w:val="00D70BDC"/>
    <w:rsid w:val="00D7445B"/>
    <w:rsid w:val="00D7696C"/>
    <w:rsid w:val="00D81DB5"/>
    <w:rsid w:val="00D8250D"/>
    <w:rsid w:val="00D83653"/>
    <w:rsid w:val="00D856BC"/>
    <w:rsid w:val="00D85785"/>
    <w:rsid w:val="00D9025C"/>
    <w:rsid w:val="00D93A78"/>
    <w:rsid w:val="00D94AC8"/>
    <w:rsid w:val="00D952F9"/>
    <w:rsid w:val="00D95EB6"/>
    <w:rsid w:val="00D96AA1"/>
    <w:rsid w:val="00D96C69"/>
    <w:rsid w:val="00DA0B63"/>
    <w:rsid w:val="00DA2E54"/>
    <w:rsid w:val="00DB038C"/>
    <w:rsid w:val="00DB3EBD"/>
    <w:rsid w:val="00DB4AA6"/>
    <w:rsid w:val="00DB4B3B"/>
    <w:rsid w:val="00DB4C62"/>
    <w:rsid w:val="00DB538C"/>
    <w:rsid w:val="00DB56ED"/>
    <w:rsid w:val="00DB5B55"/>
    <w:rsid w:val="00DC04F3"/>
    <w:rsid w:val="00DC2D51"/>
    <w:rsid w:val="00DC2DFF"/>
    <w:rsid w:val="00DC3465"/>
    <w:rsid w:val="00DC4F53"/>
    <w:rsid w:val="00DC5C14"/>
    <w:rsid w:val="00DD3146"/>
    <w:rsid w:val="00DD315D"/>
    <w:rsid w:val="00DD4E23"/>
    <w:rsid w:val="00DD5407"/>
    <w:rsid w:val="00DD5EF2"/>
    <w:rsid w:val="00DD6987"/>
    <w:rsid w:val="00DD70CF"/>
    <w:rsid w:val="00DE1869"/>
    <w:rsid w:val="00DE2273"/>
    <w:rsid w:val="00DE49F8"/>
    <w:rsid w:val="00DE64E9"/>
    <w:rsid w:val="00DE6C88"/>
    <w:rsid w:val="00DE72FA"/>
    <w:rsid w:val="00DE7701"/>
    <w:rsid w:val="00DE7A68"/>
    <w:rsid w:val="00DF229B"/>
    <w:rsid w:val="00DF4BAE"/>
    <w:rsid w:val="00DF4BD9"/>
    <w:rsid w:val="00DF50A6"/>
    <w:rsid w:val="00DF64BA"/>
    <w:rsid w:val="00E00528"/>
    <w:rsid w:val="00E0213A"/>
    <w:rsid w:val="00E0247C"/>
    <w:rsid w:val="00E066CC"/>
    <w:rsid w:val="00E06F06"/>
    <w:rsid w:val="00E06FD5"/>
    <w:rsid w:val="00E0743B"/>
    <w:rsid w:val="00E10438"/>
    <w:rsid w:val="00E10710"/>
    <w:rsid w:val="00E1080D"/>
    <w:rsid w:val="00E1131E"/>
    <w:rsid w:val="00E1402A"/>
    <w:rsid w:val="00E15C00"/>
    <w:rsid w:val="00E16C33"/>
    <w:rsid w:val="00E1704A"/>
    <w:rsid w:val="00E2748E"/>
    <w:rsid w:val="00E30352"/>
    <w:rsid w:val="00E316D8"/>
    <w:rsid w:val="00E317D5"/>
    <w:rsid w:val="00E3228E"/>
    <w:rsid w:val="00E32C4F"/>
    <w:rsid w:val="00E341E4"/>
    <w:rsid w:val="00E347A3"/>
    <w:rsid w:val="00E34DA5"/>
    <w:rsid w:val="00E35401"/>
    <w:rsid w:val="00E3567C"/>
    <w:rsid w:val="00E359EE"/>
    <w:rsid w:val="00E3682C"/>
    <w:rsid w:val="00E37EB2"/>
    <w:rsid w:val="00E41965"/>
    <w:rsid w:val="00E43CF7"/>
    <w:rsid w:val="00E45681"/>
    <w:rsid w:val="00E4594A"/>
    <w:rsid w:val="00E465BE"/>
    <w:rsid w:val="00E5011A"/>
    <w:rsid w:val="00E50343"/>
    <w:rsid w:val="00E513DF"/>
    <w:rsid w:val="00E51D32"/>
    <w:rsid w:val="00E52588"/>
    <w:rsid w:val="00E55991"/>
    <w:rsid w:val="00E55D86"/>
    <w:rsid w:val="00E56141"/>
    <w:rsid w:val="00E561F5"/>
    <w:rsid w:val="00E57454"/>
    <w:rsid w:val="00E62F0F"/>
    <w:rsid w:val="00E63242"/>
    <w:rsid w:val="00E6430B"/>
    <w:rsid w:val="00E66077"/>
    <w:rsid w:val="00E671DB"/>
    <w:rsid w:val="00E70F84"/>
    <w:rsid w:val="00E727C3"/>
    <w:rsid w:val="00E748FB"/>
    <w:rsid w:val="00E74BD5"/>
    <w:rsid w:val="00E750EF"/>
    <w:rsid w:val="00E75426"/>
    <w:rsid w:val="00E778A8"/>
    <w:rsid w:val="00E77A06"/>
    <w:rsid w:val="00E77EA4"/>
    <w:rsid w:val="00E80010"/>
    <w:rsid w:val="00E80C8E"/>
    <w:rsid w:val="00E82065"/>
    <w:rsid w:val="00E82803"/>
    <w:rsid w:val="00E82B18"/>
    <w:rsid w:val="00E82F10"/>
    <w:rsid w:val="00E84838"/>
    <w:rsid w:val="00E850E2"/>
    <w:rsid w:val="00E87048"/>
    <w:rsid w:val="00E877FB"/>
    <w:rsid w:val="00E90110"/>
    <w:rsid w:val="00E903D3"/>
    <w:rsid w:val="00E90512"/>
    <w:rsid w:val="00E90725"/>
    <w:rsid w:val="00E9168D"/>
    <w:rsid w:val="00E92BFB"/>
    <w:rsid w:val="00E937DE"/>
    <w:rsid w:val="00E937F7"/>
    <w:rsid w:val="00E94B0A"/>
    <w:rsid w:val="00E94DEE"/>
    <w:rsid w:val="00E951F6"/>
    <w:rsid w:val="00E95419"/>
    <w:rsid w:val="00E9640A"/>
    <w:rsid w:val="00EA022C"/>
    <w:rsid w:val="00EA3066"/>
    <w:rsid w:val="00EA3C6C"/>
    <w:rsid w:val="00EA3F16"/>
    <w:rsid w:val="00EA48EC"/>
    <w:rsid w:val="00EA6574"/>
    <w:rsid w:val="00EA743E"/>
    <w:rsid w:val="00EA7972"/>
    <w:rsid w:val="00EA7E9B"/>
    <w:rsid w:val="00EB060C"/>
    <w:rsid w:val="00EB0B06"/>
    <w:rsid w:val="00EB382F"/>
    <w:rsid w:val="00EB3A99"/>
    <w:rsid w:val="00EB3ADA"/>
    <w:rsid w:val="00EB6BD9"/>
    <w:rsid w:val="00EB7F00"/>
    <w:rsid w:val="00EB7F75"/>
    <w:rsid w:val="00EC0A05"/>
    <w:rsid w:val="00EC0A2E"/>
    <w:rsid w:val="00EC1E7E"/>
    <w:rsid w:val="00EC3ED2"/>
    <w:rsid w:val="00EC5147"/>
    <w:rsid w:val="00EC528A"/>
    <w:rsid w:val="00EC5AC6"/>
    <w:rsid w:val="00EC76D3"/>
    <w:rsid w:val="00ED00F3"/>
    <w:rsid w:val="00ED12D8"/>
    <w:rsid w:val="00ED150A"/>
    <w:rsid w:val="00ED4DC4"/>
    <w:rsid w:val="00ED54E8"/>
    <w:rsid w:val="00ED572A"/>
    <w:rsid w:val="00ED6071"/>
    <w:rsid w:val="00ED6111"/>
    <w:rsid w:val="00ED6606"/>
    <w:rsid w:val="00EE19ED"/>
    <w:rsid w:val="00EE33F6"/>
    <w:rsid w:val="00EE37B0"/>
    <w:rsid w:val="00EE3AE5"/>
    <w:rsid w:val="00EE3B1D"/>
    <w:rsid w:val="00EF0084"/>
    <w:rsid w:val="00EF0485"/>
    <w:rsid w:val="00EF12AD"/>
    <w:rsid w:val="00EF1967"/>
    <w:rsid w:val="00EF1C25"/>
    <w:rsid w:val="00EF258F"/>
    <w:rsid w:val="00EF2701"/>
    <w:rsid w:val="00EF4168"/>
    <w:rsid w:val="00EF4576"/>
    <w:rsid w:val="00EF4616"/>
    <w:rsid w:val="00EF4BF8"/>
    <w:rsid w:val="00EF544A"/>
    <w:rsid w:val="00EF65B0"/>
    <w:rsid w:val="00EF683D"/>
    <w:rsid w:val="00EF7A41"/>
    <w:rsid w:val="00F0023C"/>
    <w:rsid w:val="00F006AC"/>
    <w:rsid w:val="00F021BD"/>
    <w:rsid w:val="00F031DE"/>
    <w:rsid w:val="00F0321A"/>
    <w:rsid w:val="00F03F65"/>
    <w:rsid w:val="00F0698A"/>
    <w:rsid w:val="00F07C5E"/>
    <w:rsid w:val="00F10DC3"/>
    <w:rsid w:val="00F12FB9"/>
    <w:rsid w:val="00F1538F"/>
    <w:rsid w:val="00F1648F"/>
    <w:rsid w:val="00F1744A"/>
    <w:rsid w:val="00F1795A"/>
    <w:rsid w:val="00F17B51"/>
    <w:rsid w:val="00F200DE"/>
    <w:rsid w:val="00F20623"/>
    <w:rsid w:val="00F215D7"/>
    <w:rsid w:val="00F217B0"/>
    <w:rsid w:val="00F225D0"/>
    <w:rsid w:val="00F2272F"/>
    <w:rsid w:val="00F24BD2"/>
    <w:rsid w:val="00F25C19"/>
    <w:rsid w:val="00F25EEF"/>
    <w:rsid w:val="00F25F3F"/>
    <w:rsid w:val="00F27594"/>
    <w:rsid w:val="00F317BD"/>
    <w:rsid w:val="00F33416"/>
    <w:rsid w:val="00F34E47"/>
    <w:rsid w:val="00F3722E"/>
    <w:rsid w:val="00F375FD"/>
    <w:rsid w:val="00F40947"/>
    <w:rsid w:val="00F433EC"/>
    <w:rsid w:val="00F436B4"/>
    <w:rsid w:val="00F4679E"/>
    <w:rsid w:val="00F61973"/>
    <w:rsid w:val="00F6482F"/>
    <w:rsid w:val="00F649B0"/>
    <w:rsid w:val="00F65C02"/>
    <w:rsid w:val="00F66E66"/>
    <w:rsid w:val="00F67550"/>
    <w:rsid w:val="00F679D4"/>
    <w:rsid w:val="00F716E4"/>
    <w:rsid w:val="00F71F90"/>
    <w:rsid w:val="00F720C6"/>
    <w:rsid w:val="00F72C6F"/>
    <w:rsid w:val="00F732AB"/>
    <w:rsid w:val="00F73627"/>
    <w:rsid w:val="00F74477"/>
    <w:rsid w:val="00F75A4C"/>
    <w:rsid w:val="00F76318"/>
    <w:rsid w:val="00F7656F"/>
    <w:rsid w:val="00F77F4A"/>
    <w:rsid w:val="00F81B2B"/>
    <w:rsid w:val="00F8338F"/>
    <w:rsid w:val="00F83578"/>
    <w:rsid w:val="00F8519B"/>
    <w:rsid w:val="00F86152"/>
    <w:rsid w:val="00F86B0E"/>
    <w:rsid w:val="00F90E91"/>
    <w:rsid w:val="00F90F2F"/>
    <w:rsid w:val="00F92DC9"/>
    <w:rsid w:val="00F94332"/>
    <w:rsid w:val="00F94399"/>
    <w:rsid w:val="00F945CD"/>
    <w:rsid w:val="00F94742"/>
    <w:rsid w:val="00F95B16"/>
    <w:rsid w:val="00FA058F"/>
    <w:rsid w:val="00FA1DAE"/>
    <w:rsid w:val="00FA2793"/>
    <w:rsid w:val="00FA2E17"/>
    <w:rsid w:val="00FA313E"/>
    <w:rsid w:val="00FA3D1D"/>
    <w:rsid w:val="00FB0939"/>
    <w:rsid w:val="00FB0C2D"/>
    <w:rsid w:val="00FB0E30"/>
    <w:rsid w:val="00FB6058"/>
    <w:rsid w:val="00FB6122"/>
    <w:rsid w:val="00FB64F7"/>
    <w:rsid w:val="00FB6568"/>
    <w:rsid w:val="00FB6A8C"/>
    <w:rsid w:val="00FB6A96"/>
    <w:rsid w:val="00FB783E"/>
    <w:rsid w:val="00FC2443"/>
    <w:rsid w:val="00FC59E6"/>
    <w:rsid w:val="00FC78F7"/>
    <w:rsid w:val="00FD131C"/>
    <w:rsid w:val="00FD15AC"/>
    <w:rsid w:val="00FD1E39"/>
    <w:rsid w:val="00FD2380"/>
    <w:rsid w:val="00FD2609"/>
    <w:rsid w:val="00FD375B"/>
    <w:rsid w:val="00FD3DD5"/>
    <w:rsid w:val="00FD51A7"/>
    <w:rsid w:val="00FE23B2"/>
    <w:rsid w:val="00FE2E5B"/>
    <w:rsid w:val="00FE415C"/>
    <w:rsid w:val="00FE6E45"/>
    <w:rsid w:val="00FE7AA2"/>
    <w:rsid w:val="00FF01EC"/>
    <w:rsid w:val="00FF0BB0"/>
    <w:rsid w:val="00FF396A"/>
    <w:rsid w:val="00FF47AB"/>
    <w:rsid w:val="00FF4C18"/>
    <w:rsid w:val="00FF5EC1"/>
    <w:rsid w:val="00FF7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o:shapedefaults>
    <o:shapelayout v:ext="edit">
      <o:idmap v:ext="edit" data="1"/>
    </o:shapelayout>
  </w:shapeDefaults>
  <w:decimalSymbol w:val=","/>
  <w:listSeparator w:val=";"/>
  <w14:docId w14:val="47B3FE27"/>
  <w15:docId w15:val="{5AF823DB-04AE-4306-8491-834AB19E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94F06"/>
    <w:pPr>
      <w:jc w:val="both"/>
    </w:pPr>
    <w:rPr>
      <w:sz w:val="20"/>
    </w:rPr>
  </w:style>
  <w:style w:type="paragraph" w:styleId="Nagwek1">
    <w:name w:val="heading 1"/>
    <w:basedOn w:val="Normalny"/>
    <w:next w:val="Normalny"/>
    <w:link w:val="Nagwek1Znak"/>
    <w:uiPriority w:val="9"/>
    <w:qFormat/>
    <w:rsid w:val="00871D26"/>
    <w:pPr>
      <w:keepNext/>
      <w:keepLines/>
      <w:spacing w:before="200" w:after="0"/>
      <w:jc w:val="center"/>
      <w:outlineLvl w:val="0"/>
    </w:pPr>
    <w:rPr>
      <w:rFonts w:eastAsiaTheme="majorEastAsia" w:cstheme="majorBidi"/>
      <w:b/>
      <w:sz w:val="22"/>
      <w:szCs w:val="32"/>
    </w:rPr>
  </w:style>
  <w:style w:type="paragraph" w:styleId="Nagwek2">
    <w:name w:val="heading 2"/>
    <w:basedOn w:val="Nagwek1"/>
    <w:next w:val="Normalny"/>
    <w:link w:val="Nagwek2Znak"/>
    <w:uiPriority w:val="9"/>
    <w:semiHidden/>
    <w:unhideWhenUsed/>
    <w:qFormat/>
    <w:rsid w:val="00885E02"/>
    <w:pPr>
      <w:spacing w:before="40"/>
      <w:outlineLvl w:val="1"/>
    </w:pPr>
    <w:rPr>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3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BCF"/>
  </w:style>
  <w:style w:type="paragraph" w:styleId="Stopka">
    <w:name w:val="footer"/>
    <w:basedOn w:val="Normalny"/>
    <w:link w:val="StopkaZnak"/>
    <w:uiPriority w:val="99"/>
    <w:unhideWhenUsed/>
    <w:rsid w:val="0063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BCF"/>
  </w:style>
  <w:style w:type="paragraph" w:styleId="Tekstdymka">
    <w:name w:val="Balloon Text"/>
    <w:basedOn w:val="Normalny"/>
    <w:link w:val="TekstdymkaZnak"/>
    <w:uiPriority w:val="99"/>
    <w:semiHidden/>
    <w:unhideWhenUsed/>
    <w:rsid w:val="00633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3BCF"/>
    <w:rPr>
      <w:rFonts w:ascii="Tahoma" w:hAnsi="Tahoma" w:cs="Tahoma"/>
      <w:sz w:val="16"/>
      <w:szCs w:val="16"/>
    </w:rPr>
  </w:style>
  <w:style w:type="paragraph" w:styleId="Tytu">
    <w:name w:val="Title"/>
    <w:basedOn w:val="Normalny"/>
    <w:next w:val="Normalny"/>
    <w:link w:val="TytuZnak"/>
    <w:uiPriority w:val="10"/>
    <w:qFormat/>
    <w:rsid w:val="00885E02"/>
    <w:pPr>
      <w:contextualSpacing/>
      <w:jc w:val="center"/>
    </w:pPr>
    <w:rPr>
      <w:rFonts w:eastAsiaTheme="majorEastAsia" w:cstheme="majorBidi"/>
      <w:spacing w:val="-10"/>
      <w:kern w:val="28"/>
      <w:sz w:val="28"/>
      <w:szCs w:val="56"/>
    </w:rPr>
  </w:style>
  <w:style w:type="character" w:customStyle="1" w:styleId="TytuZnak">
    <w:name w:val="Tytuł Znak"/>
    <w:basedOn w:val="Domylnaczcionkaakapitu"/>
    <w:link w:val="Tytu"/>
    <w:uiPriority w:val="10"/>
    <w:rsid w:val="00885E02"/>
    <w:rPr>
      <w:rFonts w:eastAsiaTheme="majorEastAsia" w:cstheme="majorBidi"/>
      <w:spacing w:val="-10"/>
      <w:kern w:val="28"/>
      <w:sz w:val="28"/>
      <w:szCs w:val="56"/>
    </w:rPr>
  </w:style>
  <w:style w:type="character" w:customStyle="1" w:styleId="Nagwek1Znak">
    <w:name w:val="Nagłówek 1 Znak"/>
    <w:basedOn w:val="Domylnaczcionkaakapitu"/>
    <w:link w:val="Nagwek1"/>
    <w:uiPriority w:val="9"/>
    <w:rsid w:val="00871D26"/>
    <w:rPr>
      <w:rFonts w:eastAsiaTheme="majorEastAsia" w:cstheme="majorBidi"/>
      <w:b/>
      <w:szCs w:val="32"/>
    </w:rPr>
  </w:style>
  <w:style w:type="character" w:customStyle="1" w:styleId="Nagwek2Znak">
    <w:name w:val="Nagłówek 2 Znak"/>
    <w:basedOn w:val="Domylnaczcionkaakapitu"/>
    <w:link w:val="Nagwek2"/>
    <w:uiPriority w:val="9"/>
    <w:semiHidden/>
    <w:rsid w:val="00885E02"/>
    <w:rPr>
      <w:rFonts w:eastAsiaTheme="majorEastAsia" w:cstheme="majorBidi"/>
      <w:b/>
      <w:sz w:val="20"/>
      <w:szCs w:val="26"/>
    </w:rPr>
  </w:style>
  <w:style w:type="paragraph" w:styleId="Podtytu">
    <w:name w:val="Subtitle"/>
    <w:basedOn w:val="Normalny"/>
    <w:next w:val="Normalny"/>
    <w:link w:val="PodtytuZnak"/>
    <w:uiPriority w:val="11"/>
    <w:qFormat/>
    <w:rsid w:val="00474BFD"/>
    <w:pPr>
      <w:numPr>
        <w:ilvl w:val="1"/>
      </w:numPr>
      <w:spacing w:before="200"/>
      <w:jc w:val="center"/>
    </w:pPr>
    <w:rPr>
      <w:rFonts w:eastAsiaTheme="minorEastAsia"/>
      <w:color w:val="5A5A5A" w:themeColor="text1" w:themeTint="A5"/>
      <w:spacing w:val="18"/>
      <w:sz w:val="22"/>
    </w:rPr>
  </w:style>
  <w:style w:type="character" w:customStyle="1" w:styleId="PodtytuZnak">
    <w:name w:val="Podtytuł Znak"/>
    <w:basedOn w:val="Domylnaczcionkaakapitu"/>
    <w:link w:val="Podtytu"/>
    <w:uiPriority w:val="11"/>
    <w:rsid w:val="00474BFD"/>
    <w:rPr>
      <w:rFonts w:eastAsiaTheme="minorEastAsia"/>
      <w:color w:val="5A5A5A" w:themeColor="text1" w:themeTint="A5"/>
      <w:spacing w:val="18"/>
    </w:rPr>
  </w:style>
  <w:style w:type="paragraph" w:styleId="Akapitzlist">
    <w:name w:val="List Paragraph"/>
    <w:basedOn w:val="Normalny"/>
    <w:link w:val="AkapitzlistZnak"/>
    <w:uiPriority w:val="34"/>
    <w:qFormat/>
    <w:rsid w:val="00BC69D9"/>
    <w:pPr>
      <w:ind w:left="720"/>
      <w:contextualSpacing/>
    </w:pPr>
  </w:style>
  <w:style w:type="paragraph" w:styleId="Tekstprzypisukocowego">
    <w:name w:val="endnote text"/>
    <w:basedOn w:val="Normalny"/>
    <w:link w:val="TekstprzypisukocowegoZnak"/>
    <w:uiPriority w:val="99"/>
    <w:semiHidden/>
    <w:unhideWhenUsed/>
    <w:rsid w:val="00225479"/>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225479"/>
    <w:rPr>
      <w:sz w:val="20"/>
      <w:szCs w:val="20"/>
    </w:rPr>
  </w:style>
  <w:style w:type="character" w:styleId="Odwoanieprzypisukocowego">
    <w:name w:val="endnote reference"/>
    <w:basedOn w:val="Domylnaczcionkaakapitu"/>
    <w:uiPriority w:val="99"/>
    <w:semiHidden/>
    <w:unhideWhenUsed/>
    <w:rsid w:val="00225479"/>
    <w:rPr>
      <w:vertAlign w:val="superscript"/>
    </w:rPr>
  </w:style>
  <w:style w:type="character" w:styleId="Hipercze">
    <w:name w:val="Hyperlink"/>
    <w:basedOn w:val="Domylnaczcionkaakapitu"/>
    <w:uiPriority w:val="99"/>
    <w:unhideWhenUsed/>
    <w:rsid w:val="005877D1"/>
    <w:rPr>
      <w:color w:val="0000FF" w:themeColor="hyperlink"/>
      <w:u w:val="single"/>
    </w:rPr>
  </w:style>
  <w:style w:type="character" w:styleId="Nierozpoznanawzmianka">
    <w:name w:val="Unresolved Mention"/>
    <w:basedOn w:val="Domylnaczcionkaakapitu"/>
    <w:uiPriority w:val="99"/>
    <w:semiHidden/>
    <w:unhideWhenUsed/>
    <w:rsid w:val="005877D1"/>
    <w:rPr>
      <w:color w:val="808080"/>
      <w:shd w:val="clear" w:color="auto" w:fill="E6E6E6"/>
    </w:rPr>
  </w:style>
  <w:style w:type="paragraph" w:styleId="Tekstprzypisudolnego">
    <w:name w:val="footnote text"/>
    <w:basedOn w:val="Normalny"/>
    <w:link w:val="TekstprzypisudolnegoZnak"/>
    <w:uiPriority w:val="99"/>
    <w:semiHidden/>
    <w:unhideWhenUsed/>
    <w:rsid w:val="003C5836"/>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3C5836"/>
    <w:rPr>
      <w:sz w:val="20"/>
      <w:szCs w:val="20"/>
    </w:rPr>
  </w:style>
  <w:style w:type="character" w:styleId="Odwoanieprzypisudolnego">
    <w:name w:val="footnote reference"/>
    <w:basedOn w:val="Domylnaczcionkaakapitu"/>
    <w:uiPriority w:val="99"/>
    <w:semiHidden/>
    <w:unhideWhenUsed/>
    <w:rsid w:val="003C5836"/>
    <w:rPr>
      <w:vertAlign w:val="superscript"/>
    </w:rPr>
  </w:style>
  <w:style w:type="paragraph" w:customStyle="1" w:styleId="Default">
    <w:name w:val="Default"/>
    <w:rsid w:val="00333B47"/>
    <w:pPr>
      <w:autoSpaceDE w:val="0"/>
      <w:autoSpaceDN w:val="0"/>
      <w:adjustRightInd w:val="0"/>
      <w:spacing w:after="0" w:line="240" w:lineRule="auto"/>
    </w:pPr>
    <w:rPr>
      <w:rFonts w:ascii="Verdana" w:hAnsi="Verdana" w:cs="Verdana"/>
      <w:color w:val="000000"/>
      <w:sz w:val="24"/>
      <w:szCs w:val="24"/>
    </w:rPr>
  </w:style>
  <w:style w:type="character" w:styleId="Odwoaniedokomentarza">
    <w:name w:val="annotation reference"/>
    <w:basedOn w:val="Domylnaczcionkaakapitu"/>
    <w:uiPriority w:val="99"/>
    <w:semiHidden/>
    <w:unhideWhenUsed/>
    <w:rsid w:val="007B4E07"/>
    <w:rPr>
      <w:sz w:val="16"/>
      <w:szCs w:val="16"/>
    </w:rPr>
  </w:style>
  <w:style w:type="paragraph" w:styleId="Tekstkomentarza">
    <w:name w:val="annotation text"/>
    <w:basedOn w:val="Normalny"/>
    <w:link w:val="TekstkomentarzaZnak"/>
    <w:uiPriority w:val="99"/>
    <w:unhideWhenUsed/>
    <w:rsid w:val="007B4E07"/>
    <w:pPr>
      <w:spacing w:line="240" w:lineRule="auto"/>
    </w:pPr>
    <w:rPr>
      <w:szCs w:val="20"/>
    </w:rPr>
  </w:style>
  <w:style w:type="character" w:customStyle="1" w:styleId="TekstkomentarzaZnak">
    <w:name w:val="Tekst komentarza Znak"/>
    <w:basedOn w:val="Domylnaczcionkaakapitu"/>
    <w:link w:val="Tekstkomentarza"/>
    <w:uiPriority w:val="99"/>
    <w:rsid w:val="007B4E07"/>
    <w:rPr>
      <w:sz w:val="20"/>
      <w:szCs w:val="20"/>
    </w:rPr>
  </w:style>
  <w:style w:type="paragraph" w:styleId="Tematkomentarza">
    <w:name w:val="annotation subject"/>
    <w:basedOn w:val="Tekstkomentarza"/>
    <w:next w:val="Tekstkomentarza"/>
    <w:link w:val="TematkomentarzaZnak"/>
    <w:uiPriority w:val="99"/>
    <w:semiHidden/>
    <w:unhideWhenUsed/>
    <w:rsid w:val="007B4E07"/>
    <w:rPr>
      <w:b/>
      <w:bCs/>
    </w:rPr>
  </w:style>
  <w:style w:type="character" w:customStyle="1" w:styleId="TematkomentarzaZnak">
    <w:name w:val="Temat komentarza Znak"/>
    <w:basedOn w:val="TekstkomentarzaZnak"/>
    <w:link w:val="Tematkomentarza"/>
    <w:uiPriority w:val="99"/>
    <w:semiHidden/>
    <w:rsid w:val="007B4E07"/>
    <w:rPr>
      <w:b/>
      <w:bCs/>
      <w:sz w:val="20"/>
      <w:szCs w:val="20"/>
    </w:rPr>
  </w:style>
  <w:style w:type="paragraph" w:styleId="Poprawka">
    <w:name w:val="Revision"/>
    <w:hidden/>
    <w:uiPriority w:val="99"/>
    <w:semiHidden/>
    <w:rsid w:val="003E3F62"/>
    <w:pPr>
      <w:spacing w:after="0" w:line="240" w:lineRule="auto"/>
    </w:pPr>
    <w:rPr>
      <w:sz w:val="20"/>
    </w:rPr>
  </w:style>
  <w:style w:type="table" w:styleId="Tabela-Siatka">
    <w:name w:val="Table Grid"/>
    <w:basedOn w:val="Standardowy"/>
    <w:uiPriority w:val="59"/>
    <w:rsid w:val="00B61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2B42AD"/>
    <w:rPr>
      <w:sz w:val="20"/>
    </w:rPr>
  </w:style>
  <w:style w:type="paragraph" w:styleId="Bezodstpw">
    <w:name w:val="No Spacing"/>
    <w:uiPriority w:val="1"/>
    <w:qFormat/>
    <w:rsid w:val="00E1704A"/>
    <w:pPr>
      <w:spacing w:after="0" w:line="24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1523">
      <w:bodyDiv w:val="1"/>
      <w:marLeft w:val="0"/>
      <w:marRight w:val="0"/>
      <w:marTop w:val="0"/>
      <w:marBottom w:val="0"/>
      <w:divBdr>
        <w:top w:val="none" w:sz="0" w:space="0" w:color="auto"/>
        <w:left w:val="none" w:sz="0" w:space="0" w:color="auto"/>
        <w:bottom w:val="none" w:sz="0" w:space="0" w:color="auto"/>
        <w:right w:val="none" w:sz="0" w:space="0" w:color="auto"/>
      </w:divBdr>
    </w:div>
    <w:div w:id="168523804">
      <w:bodyDiv w:val="1"/>
      <w:marLeft w:val="0"/>
      <w:marRight w:val="0"/>
      <w:marTop w:val="0"/>
      <w:marBottom w:val="0"/>
      <w:divBdr>
        <w:top w:val="none" w:sz="0" w:space="0" w:color="auto"/>
        <w:left w:val="none" w:sz="0" w:space="0" w:color="auto"/>
        <w:bottom w:val="none" w:sz="0" w:space="0" w:color="auto"/>
        <w:right w:val="none" w:sz="0" w:space="0" w:color="auto"/>
      </w:divBdr>
    </w:div>
    <w:div w:id="186455389">
      <w:bodyDiv w:val="1"/>
      <w:marLeft w:val="0"/>
      <w:marRight w:val="0"/>
      <w:marTop w:val="0"/>
      <w:marBottom w:val="0"/>
      <w:divBdr>
        <w:top w:val="none" w:sz="0" w:space="0" w:color="auto"/>
        <w:left w:val="none" w:sz="0" w:space="0" w:color="auto"/>
        <w:bottom w:val="none" w:sz="0" w:space="0" w:color="auto"/>
        <w:right w:val="none" w:sz="0" w:space="0" w:color="auto"/>
      </w:divBdr>
    </w:div>
    <w:div w:id="189034751">
      <w:bodyDiv w:val="1"/>
      <w:marLeft w:val="0"/>
      <w:marRight w:val="0"/>
      <w:marTop w:val="0"/>
      <w:marBottom w:val="0"/>
      <w:divBdr>
        <w:top w:val="none" w:sz="0" w:space="0" w:color="auto"/>
        <w:left w:val="none" w:sz="0" w:space="0" w:color="auto"/>
        <w:bottom w:val="none" w:sz="0" w:space="0" w:color="auto"/>
        <w:right w:val="none" w:sz="0" w:space="0" w:color="auto"/>
      </w:divBdr>
    </w:div>
    <w:div w:id="245964636">
      <w:bodyDiv w:val="1"/>
      <w:marLeft w:val="0"/>
      <w:marRight w:val="0"/>
      <w:marTop w:val="0"/>
      <w:marBottom w:val="0"/>
      <w:divBdr>
        <w:top w:val="none" w:sz="0" w:space="0" w:color="auto"/>
        <w:left w:val="none" w:sz="0" w:space="0" w:color="auto"/>
        <w:bottom w:val="none" w:sz="0" w:space="0" w:color="auto"/>
        <w:right w:val="none" w:sz="0" w:space="0" w:color="auto"/>
      </w:divBdr>
    </w:div>
    <w:div w:id="325330214">
      <w:bodyDiv w:val="1"/>
      <w:marLeft w:val="0"/>
      <w:marRight w:val="0"/>
      <w:marTop w:val="0"/>
      <w:marBottom w:val="0"/>
      <w:divBdr>
        <w:top w:val="none" w:sz="0" w:space="0" w:color="auto"/>
        <w:left w:val="none" w:sz="0" w:space="0" w:color="auto"/>
        <w:bottom w:val="none" w:sz="0" w:space="0" w:color="auto"/>
        <w:right w:val="none" w:sz="0" w:space="0" w:color="auto"/>
      </w:divBdr>
    </w:div>
    <w:div w:id="432358672">
      <w:bodyDiv w:val="1"/>
      <w:marLeft w:val="0"/>
      <w:marRight w:val="0"/>
      <w:marTop w:val="0"/>
      <w:marBottom w:val="0"/>
      <w:divBdr>
        <w:top w:val="none" w:sz="0" w:space="0" w:color="auto"/>
        <w:left w:val="none" w:sz="0" w:space="0" w:color="auto"/>
        <w:bottom w:val="none" w:sz="0" w:space="0" w:color="auto"/>
        <w:right w:val="none" w:sz="0" w:space="0" w:color="auto"/>
      </w:divBdr>
    </w:div>
    <w:div w:id="547188901">
      <w:bodyDiv w:val="1"/>
      <w:marLeft w:val="0"/>
      <w:marRight w:val="0"/>
      <w:marTop w:val="0"/>
      <w:marBottom w:val="0"/>
      <w:divBdr>
        <w:top w:val="none" w:sz="0" w:space="0" w:color="auto"/>
        <w:left w:val="none" w:sz="0" w:space="0" w:color="auto"/>
        <w:bottom w:val="none" w:sz="0" w:space="0" w:color="auto"/>
        <w:right w:val="none" w:sz="0" w:space="0" w:color="auto"/>
      </w:divBdr>
    </w:div>
    <w:div w:id="636953871">
      <w:bodyDiv w:val="1"/>
      <w:marLeft w:val="0"/>
      <w:marRight w:val="0"/>
      <w:marTop w:val="0"/>
      <w:marBottom w:val="0"/>
      <w:divBdr>
        <w:top w:val="none" w:sz="0" w:space="0" w:color="auto"/>
        <w:left w:val="none" w:sz="0" w:space="0" w:color="auto"/>
        <w:bottom w:val="none" w:sz="0" w:space="0" w:color="auto"/>
        <w:right w:val="none" w:sz="0" w:space="0" w:color="auto"/>
      </w:divBdr>
    </w:div>
    <w:div w:id="881599355">
      <w:bodyDiv w:val="1"/>
      <w:marLeft w:val="0"/>
      <w:marRight w:val="0"/>
      <w:marTop w:val="0"/>
      <w:marBottom w:val="0"/>
      <w:divBdr>
        <w:top w:val="none" w:sz="0" w:space="0" w:color="auto"/>
        <w:left w:val="none" w:sz="0" w:space="0" w:color="auto"/>
        <w:bottom w:val="none" w:sz="0" w:space="0" w:color="auto"/>
        <w:right w:val="none" w:sz="0" w:space="0" w:color="auto"/>
      </w:divBdr>
    </w:div>
    <w:div w:id="881750452">
      <w:bodyDiv w:val="1"/>
      <w:marLeft w:val="0"/>
      <w:marRight w:val="0"/>
      <w:marTop w:val="0"/>
      <w:marBottom w:val="0"/>
      <w:divBdr>
        <w:top w:val="none" w:sz="0" w:space="0" w:color="auto"/>
        <w:left w:val="none" w:sz="0" w:space="0" w:color="auto"/>
        <w:bottom w:val="none" w:sz="0" w:space="0" w:color="auto"/>
        <w:right w:val="none" w:sz="0" w:space="0" w:color="auto"/>
      </w:divBdr>
    </w:div>
    <w:div w:id="956062343">
      <w:bodyDiv w:val="1"/>
      <w:marLeft w:val="0"/>
      <w:marRight w:val="0"/>
      <w:marTop w:val="0"/>
      <w:marBottom w:val="0"/>
      <w:divBdr>
        <w:top w:val="none" w:sz="0" w:space="0" w:color="auto"/>
        <w:left w:val="none" w:sz="0" w:space="0" w:color="auto"/>
        <w:bottom w:val="none" w:sz="0" w:space="0" w:color="auto"/>
        <w:right w:val="none" w:sz="0" w:space="0" w:color="auto"/>
      </w:divBdr>
    </w:div>
    <w:div w:id="1269508555">
      <w:bodyDiv w:val="1"/>
      <w:marLeft w:val="0"/>
      <w:marRight w:val="0"/>
      <w:marTop w:val="0"/>
      <w:marBottom w:val="0"/>
      <w:divBdr>
        <w:top w:val="none" w:sz="0" w:space="0" w:color="auto"/>
        <w:left w:val="none" w:sz="0" w:space="0" w:color="auto"/>
        <w:bottom w:val="none" w:sz="0" w:space="0" w:color="auto"/>
        <w:right w:val="none" w:sz="0" w:space="0" w:color="auto"/>
      </w:divBdr>
    </w:div>
    <w:div w:id="1292247746">
      <w:bodyDiv w:val="1"/>
      <w:marLeft w:val="0"/>
      <w:marRight w:val="0"/>
      <w:marTop w:val="0"/>
      <w:marBottom w:val="0"/>
      <w:divBdr>
        <w:top w:val="none" w:sz="0" w:space="0" w:color="auto"/>
        <w:left w:val="none" w:sz="0" w:space="0" w:color="auto"/>
        <w:bottom w:val="none" w:sz="0" w:space="0" w:color="auto"/>
        <w:right w:val="none" w:sz="0" w:space="0" w:color="auto"/>
      </w:divBdr>
    </w:div>
    <w:div w:id="1302536742">
      <w:bodyDiv w:val="1"/>
      <w:marLeft w:val="0"/>
      <w:marRight w:val="0"/>
      <w:marTop w:val="0"/>
      <w:marBottom w:val="0"/>
      <w:divBdr>
        <w:top w:val="none" w:sz="0" w:space="0" w:color="auto"/>
        <w:left w:val="none" w:sz="0" w:space="0" w:color="auto"/>
        <w:bottom w:val="none" w:sz="0" w:space="0" w:color="auto"/>
        <w:right w:val="none" w:sz="0" w:space="0" w:color="auto"/>
      </w:divBdr>
    </w:div>
    <w:div w:id="1437405236">
      <w:bodyDiv w:val="1"/>
      <w:marLeft w:val="0"/>
      <w:marRight w:val="0"/>
      <w:marTop w:val="0"/>
      <w:marBottom w:val="0"/>
      <w:divBdr>
        <w:top w:val="none" w:sz="0" w:space="0" w:color="auto"/>
        <w:left w:val="none" w:sz="0" w:space="0" w:color="auto"/>
        <w:bottom w:val="none" w:sz="0" w:space="0" w:color="auto"/>
        <w:right w:val="none" w:sz="0" w:space="0" w:color="auto"/>
      </w:divBdr>
    </w:div>
    <w:div w:id="1485585527">
      <w:bodyDiv w:val="1"/>
      <w:marLeft w:val="0"/>
      <w:marRight w:val="0"/>
      <w:marTop w:val="0"/>
      <w:marBottom w:val="0"/>
      <w:divBdr>
        <w:top w:val="none" w:sz="0" w:space="0" w:color="auto"/>
        <w:left w:val="none" w:sz="0" w:space="0" w:color="auto"/>
        <w:bottom w:val="none" w:sz="0" w:space="0" w:color="auto"/>
        <w:right w:val="none" w:sz="0" w:space="0" w:color="auto"/>
      </w:divBdr>
    </w:div>
    <w:div w:id="1516070160">
      <w:bodyDiv w:val="1"/>
      <w:marLeft w:val="0"/>
      <w:marRight w:val="0"/>
      <w:marTop w:val="0"/>
      <w:marBottom w:val="0"/>
      <w:divBdr>
        <w:top w:val="none" w:sz="0" w:space="0" w:color="auto"/>
        <w:left w:val="none" w:sz="0" w:space="0" w:color="auto"/>
        <w:bottom w:val="none" w:sz="0" w:space="0" w:color="auto"/>
        <w:right w:val="none" w:sz="0" w:space="0" w:color="auto"/>
      </w:divBdr>
    </w:div>
    <w:div w:id="1644430688">
      <w:bodyDiv w:val="1"/>
      <w:marLeft w:val="0"/>
      <w:marRight w:val="0"/>
      <w:marTop w:val="0"/>
      <w:marBottom w:val="0"/>
      <w:divBdr>
        <w:top w:val="none" w:sz="0" w:space="0" w:color="auto"/>
        <w:left w:val="none" w:sz="0" w:space="0" w:color="auto"/>
        <w:bottom w:val="none" w:sz="0" w:space="0" w:color="auto"/>
        <w:right w:val="none" w:sz="0" w:space="0" w:color="auto"/>
      </w:divBdr>
    </w:div>
    <w:div w:id="1725450331">
      <w:bodyDiv w:val="1"/>
      <w:marLeft w:val="0"/>
      <w:marRight w:val="0"/>
      <w:marTop w:val="0"/>
      <w:marBottom w:val="0"/>
      <w:divBdr>
        <w:top w:val="none" w:sz="0" w:space="0" w:color="auto"/>
        <w:left w:val="none" w:sz="0" w:space="0" w:color="auto"/>
        <w:bottom w:val="none" w:sz="0" w:space="0" w:color="auto"/>
        <w:right w:val="none" w:sz="0" w:space="0" w:color="auto"/>
      </w:divBdr>
    </w:div>
    <w:div w:id="1755778415">
      <w:bodyDiv w:val="1"/>
      <w:marLeft w:val="0"/>
      <w:marRight w:val="0"/>
      <w:marTop w:val="0"/>
      <w:marBottom w:val="0"/>
      <w:divBdr>
        <w:top w:val="none" w:sz="0" w:space="0" w:color="auto"/>
        <w:left w:val="none" w:sz="0" w:space="0" w:color="auto"/>
        <w:bottom w:val="none" w:sz="0" w:space="0" w:color="auto"/>
        <w:right w:val="none" w:sz="0" w:space="0" w:color="auto"/>
      </w:divBdr>
    </w:div>
    <w:div w:id="1770202359">
      <w:bodyDiv w:val="1"/>
      <w:marLeft w:val="0"/>
      <w:marRight w:val="0"/>
      <w:marTop w:val="0"/>
      <w:marBottom w:val="0"/>
      <w:divBdr>
        <w:top w:val="none" w:sz="0" w:space="0" w:color="auto"/>
        <w:left w:val="none" w:sz="0" w:space="0" w:color="auto"/>
        <w:bottom w:val="none" w:sz="0" w:space="0" w:color="auto"/>
        <w:right w:val="none" w:sz="0" w:space="0" w:color="auto"/>
      </w:divBdr>
    </w:div>
    <w:div w:id="1794866859">
      <w:bodyDiv w:val="1"/>
      <w:marLeft w:val="0"/>
      <w:marRight w:val="0"/>
      <w:marTop w:val="0"/>
      <w:marBottom w:val="0"/>
      <w:divBdr>
        <w:top w:val="none" w:sz="0" w:space="0" w:color="auto"/>
        <w:left w:val="none" w:sz="0" w:space="0" w:color="auto"/>
        <w:bottom w:val="none" w:sz="0" w:space="0" w:color="auto"/>
        <w:right w:val="none" w:sz="0" w:space="0" w:color="auto"/>
      </w:divBdr>
    </w:div>
    <w:div w:id="1847014637">
      <w:bodyDiv w:val="1"/>
      <w:marLeft w:val="0"/>
      <w:marRight w:val="0"/>
      <w:marTop w:val="0"/>
      <w:marBottom w:val="0"/>
      <w:divBdr>
        <w:top w:val="none" w:sz="0" w:space="0" w:color="auto"/>
        <w:left w:val="none" w:sz="0" w:space="0" w:color="auto"/>
        <w:bottom w:val="none" w:sz="0" w:space="0" w:color="auto"/>
        <w:right w:val="none" w:sz="0" w:space="0" w:color="auto"/>
      </w:divBdr>
    </w:div>
    <w:div w:id="1924728182">
      <w:bodyDiv w:val="1"/>
      <w:marLeft w:val="0"/>
      <w:marRight w:val="0"/>
      <w:marTop w:val="0"/>
      <w:marBottom w:val="0"/>
      <w:divBdr>
        <w:top w:val="none" w:sz="0" w:space="0" w:color="auto"/>
        <w:left w:val="none" w:sz="0" w:space="0" w:color="auto"/>
        <w:bottom w:val="none" w:sz="0" w:space="0" w:color="auto"/>
        <w:right w:val="none" w:sz="0" w:space="0" w:color="auto"/>
      </w:divBdr>
    </w:div>
    <w:div w:id="2037071409">
      <w:bodyDiv w:val="1"/>
      <w:marLeft w:val="0"/>
      <w:marRight w:val="0"/>
      <w:marTop w:val="0"/>
      <w:marBottom w:val="0"/>
      <w:divBdr>
        <w:top w:val="none" w:sz="0" w:space="0" w:color="auto"/>
        <w:left w:val="none" w:sz="0" w:space="0" w:color="auto"/>
        <w:bottom w:val="none" w:sz="0" w:space="0" w:color="auto"/>
        <w:right w:val="none" w:sz="0" w:space="0" w:color="auto"/>
      </w:divBdr>
    </w:div>
    <w:div w:id="2058890139">
      <w:bodyDiv w:val="1"/>
      <w:marLeft w:val="0"/>
      <w:marRight w:val="0"/>
      <w:marTop w:val="0"/>
      <w:marBottom w:val="0"/>
      <w:divBdr>
        <w:top w:val="none" w:sz="0" w:space="0" w:color="auto"/>
        <w:left w:val="none" w:sz="0" w:space="0" w:color="auto"/>
        <w:bottom w:val="none" w:sz="0" w:space="0" w:color="auto"/>
        <w:right w:val="none" w:sz="0" w:space="0" w:color="auto"/>
      </w:divBdr>
    </w:div>
    <w:div w:id="2086996348">
      <w:bodyDiv w:val="1"/>
      <w:marLeft w:val="0"/>
      <w:marRight w:val="0"/>
      <w:marTop w:val="0"/>
      <w:marBottom w:val="0"/>
      <w:divBdr>
        <w:top w:val="none" w:sz="0" w:space="0" w:color="auto"/>
        <w:left w:val="none" w:sz="0" w:space="0" w:color="auto"/>
        <w:bottom w:val="none" w:sz="0" w:space="0" w:color="auto"/>
        <w:right w:val="none" w:sz="0" w:space="0" w:color="auto"/>
      </w:divBdr>
    </w:div>
    <w:div w:id="2097239274">
      <w:bodyDiv w:val="1"/>
      <w:marLeft w:val="0"/>
      <w:marRight w:val="0"/>
      <w:marTop w:val="0"/>
      <w:marBottom w:val="0"/>
      <w:divBdr>
        <w:top w:val="none" w:sz="0" w:space="0" w:color="auto"/>
        <w:left w:val="none" w:sz="0" w:space="0" w:color="auto"/>
        <w:bottom w:val="none" w:sz="0" w:space="0" w:color="auto"/>
        <w:right w:val="none" w:sz="0" w:space="0" w:color="auto"/>
      </w:divBdr>
    </w:div>
    <w:div w:id="2112822741">
      <w:bodyDiv w:val="1"/>
      <w:marLeft w:val="0"/>
      <w:marRight w:val="0"/>
      <w:marTop w:val="0"/>
      <w:marBottom w:val="0"/>
      <w:divBdr>
        <w:top w:val="none" w:sz="0" w:space="0" w:color="auto"/>
        <w:left w:val="none" w:sz="0" w:space="0" w:color="auto"/>
        <w:bottom w:val="none" w:sz="0" w:space="0" w:color="auto"/>
        <w:right w:val="none" w:sz="0" w:space="0" w:color="auto"/>
      </w:divBdr>
    </w:div>
    <w:div w:id="21324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557D8-A7E1-424E-97C0-7ED8C9F2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10</Pages>
  <Words>3870</Words>
  <Characters>23224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jan.wojciechowski</dc:creator>
  <cp:lastModifiedBy>Michał Trafny</cp:lastModifiedBy>
  <cp:revision>342</cp:revision>
  <cp:lastPrinted>2019-06-13T10:04:00Z</cp:lastPrinted>
  <dcterms:created xsi:type="dcterms:W3CDTF">2019-04-23T08:15:00Z</dcterms:created>
  <dcterms:modified xsi:type="dcterms:W3CDTF">2019-09-05T08:06:00Z</dcterms:modified>
</cp:coreProperties>
</file>