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A9" w:rsidRPr="00D41323" w:rsidRDefault="00F542A9" w:rsidP="00F542A9">
      <w:pPr>
        <w:rPr>
          <w:rFonts w:ascii="Calibri" w:hAnsi="Calibri"/>
          <w:noProof/>
          <w:sz w:val="22"/>
          <w:szCs w:val="22"/>
          <w:lang w:val="pl-PL"/>
        </w:rPr>
      </w:pPr>
    </w:p>
    <w:p w:rsidR="00F542A9" w:rsidRPr="00D41323" w:rsidRDefault="00A86972" w:rsidP="00F542A9">
      <w:pPr>
        <w:jc w:val="right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Załącznik</w:t>
      </w:r>
      <w:r w:rsidR="00B80415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 xml:space="preserve"> nr 2</w:t>
      </w:r>
      <w:r w:rsidR="00F542A9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 xml:space="preserve"> do </w:t>
      </w:r>
      <w:r w:rsidR="00B80415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Z</w:t>
      </w:r>
      <w:r w:rsidR="00F542A9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apytania ofertowego</w:t>
      </w:r>
    </w:p>
    <w:p w:rsidR="00F542A9" w:rsidRPr="00D41323" w:rsidRDefault="00F542A9" w:rsidP="00F542A9">
      <w:pPr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:rsidR="00F542A9" w:rsidRPr="00D41323" w:rsidRDefault="00F542A9" w:rsidP="00F542A9">
      <w:pPr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:rsidR="00F542A9" w:rsidRPr="00D41323" w:rsidRDefault="00F542A9" w:rsidP="00F542A9">
      <w:pPr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:rsidR="00F542A9" w:rsidRPr="00D41323" w:rsidRDefault="00F542A9" w:rsidP="00F542A9">
      <w:pPr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:rsidR="00F542A9" w:rsidRPr="00D41323" w:rsidRDefault="00F542A9" w:rsidP="00F542A9">
      <w:pPr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………………………………………..</w:t>
      </w:r>
    </w:p>
    <w:p w:rsidR="00F542A9" w:rsidRPr="00D41323" w:rsidRDefault="00053460" w:rsidP="00053460">
      <w:pPr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 xml:space="preserve">        </w:t>
      </w:r>
      <w:r w:rsidR="00F542A9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Pieczęć firmowa</w:t>
      </w:r>
    </w:p>
    <w:p w:rsidR="00F542A9" w:rsidRPr="00D41323" w:rsidRDefault="00F542A9" w:rsidP="00F542A9">
      <w:pPr>
        <w:jc w:val="right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….………………………, dn. …………………</w:t>
      </w:r>
    </w:p>
    <w:p w:rsidR="00F542A9" w:rsidRPr="00D41323" w:rsidRDefault="00F542A9" w:rsidP="00F542A9">
      <w:pPr>
        <w:jc w:val="center"/>
        <w:rPr>
          <w:rFonts w:ascii="Calibri" w:eastAsia="Tahoma" w:hAnsi="Calibri"/>
          <w:b/>
          <w:noProof/>
          <w:sz w:val="22"/>
          <w:szCs w:val="22"/>
          <w:lang w:val="pl-PL" w:eastAsia="pl-PL"/>
        </w:rPr>
      </w:pPr>
    </w:p>
    <w:p w:rsidR="00F542A9" w:rsidRPr="00D41323" w:rsidRDefault="00F542A9" w:rsidP="00F542A9">
      <w:pPr>
        <w:jc w:val="center"/>
        <w:rPr>
          <w:rFonts w:ascii="Calibri" w:eastAsia="Tahoma" w:hAnsi="Calibri"/>
          <w:b/>
          <w:noProof/>
          <w:sz w:val="22"/>
          <w:szCs w:val="22"/>
          <w:lang w:val="pl-PL" w:eastAsia="pl-PL"/>
        </w:rPr>
      </w:pPr>
    </w:p>
    <w:p w:rsidR="00F542A9" w:rsidRPr="00D41323" w:rsidRDefault="00F542A9" w:rsidP="00F542A9">
      <w:pPr>
        <w:jc w:val="center"/>
        <w:rPr>
          <w:rFonts w:ascii="Calibri" w:eastAsia="Tahoma" w:hAnsi="Calibri"/>
          <w:b/>
          <w:noProof/>
          <w:sz w:val="22"/>
          <w:szCs w:val="22"/>
          <w:lang w:val="pl-PL" w:eastAsia="pl-PL"/>
        </w:rPr>
      </w:pPr>
    </w:p>
    <w:p w:rsidR="00F542A9" w:rsidRPr="00D41323" w:rsidRDefault="00F542A9" w:rsidP="00F542A9">
      <w:pPr>
        <w:jc w:val="center"/>
        <w:rPr>
          <w:rFonts w:ascii="Calibri" w:eastAsia="Tahoma" w:hAnsi="Calibri"/>
          <w:b/>
          <w:noProof/>
          <w:sz w:val="28"/>
          <w:szCs w:val="28"/>
          <w:lang w:val="pl-PL" w:eastAsia="pl-PL"/>
        </w:rPr>
      </w:pPr>
      <w:r w:rsidRPr="00D41323">
        <w:rPr>
          <w:rFonts w:ascii="Calibri" w:eastAsia="Tahoma" w:hAnsi="Calibri"/>
          <w:b/>
          <w:noProof/>
          <w:sz w:val="28"/>
          <w:szCs w:val="28"/>
          <w:lang w:val="pl-PL" w:eastAsia="pl-PL"/>
        </w:rPr>
        <w:t>FORMULARZ OFERTOWY</w:t>
      </w:r>
    </w:p>
    <w:p w:rsidR="00F542A9" w:rsidRPr="00D41323" w:rsidRDefault="00F542A9" w:rsidP="00F542A9">
      <w:pPr>
        <w:rPr>
          <w:rFonts w:ascii="Calibri" w:eastAsia="Tahoma" w:hAnsi="Calibri"/>
          <w:b/>
          <w:noProof/>
          <w:sz w:val="22"/>
          <w:szCs w:val="22"/>
          <w:lang w:val="pl-PL" w:eastAsia="pl-PL"/>
        </w:rPr>
      </w:pPr>
    </w:p>
    <w:p w:rsidR="00F542A9" w:rsidRPr="00D41323" w:rsidRDefault="00F542A9" w:rsidP="00F542A9">
      <w:pPr>
        <w:rPr>
          <w:rFonts w:ascii="Calibri" w:eastAsia="Tahoma" w:hAnsi="Calibri"/>
          <w:b/>
          <w:noProof/>
          <w:sz w:val="22"/>
          <w:szCs w:val="22"/>
          <w:lang w:val="pl-PL" w:eastAsia="pl-PL"/>
        </w:rPr>
      </w:pPr>
    </w:p>
    <w:p w:rsidR="00F542A9" w:rsidRPr="00D41323" w:rsidRDefault="00F542A9" w:rsidP="00F542A9">
      <w:pPr>
        <w:spacing w:line="360" w:lineRule="auto"/>
        <w:jc w:val="both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 xml:space="preserve">dotyczący </w:t>
      </w:r>
      <w:r w:rsidR="005C161C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zakupu, dostawy oraz montażu mebli biurowych</w:t>
      </w: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 xml:space="preserve"> dla Wielkopolskiego Funduszu Rozwoju </w:t>
      </w:r>
      <w:r w:rsidR="00CE5894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sp. </w:t>
      </w:r>
      <w:r w:rsidR="00D65CEB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z o.o.</w:t>
      </w:r>
    </w:p>
    <w:p w:rsidR="00F542A9" w:rsidRPr="00D41323" w:rsidRDefault="00F542A9" w:rsidP="00F542A9">
      <w:pPr>
        <w:rPr>
          <w:rFonts w:ascii="Calibri" w:eastAsia="Tahoma" w:hAnsi="Calibri"/>
          <w:b/>
          <w:noProof/>
          <w:sz w:val="22"/>
          <w:szCs w:val="22"/>
          <w:lang w:val="pl-PL" w:eastAsia="pl-PL"/>
        </w:rPr>
      </w:pPr>
    </w:p>
    <w:p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Nazwa wykonawcy</w:t>
      </w:r>
      <w:r w:rsidRPr="00D41323">
        <w:rPr>
          <w:rFonts w:ascii="Calibri" w:eastAsia="Tahoma" w:hAnsi="Calibri"/>
          <w:b/>
          <w:noProof/>
          <w:sz w:val="22"/>
          <w:szCs w:val="22"/>
          <w:lang w:val="pl-PL" w:eastAsia="pl-PL"/>
        </w:rPr>
        <w:t>:</w:t>
      </w:r>
    </w:p>
    <w:p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</w:t>
      </w:r>
    </w:p>
    <w:p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</w:t>
      </w:r>
    </w:p>
    <w:p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</w:t>
      </w:r>
    </w:p>
    <w:p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</w:t>
      </w:r>
    </w:p>
    <w:p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</w:t>
      </w:r>
    </w:p>
    <w:p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</w:t>
      </w:r>
    </w:p>
    <w:p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………………………………………………………</w:t>
      </w:r>
    </w:p>
    <w:p w:rsidR="00F542A9" w:rsidRPr="00D41323" w:rsidRDefault="00F542A9" w:rsidP="00F542A9">
      <w:pPr>
        <w:spacing w:line="360" w:lineRule="auto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……………………………………………</w:t>
      </w:r>
    </w:p>
    <w:p w:rsidR="00F542A9" w:rsidRPr="00D41323" w:rsidRDefault="00F542A9" w:rsidP="00F542A9">
      <w:pPr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:rsidR="00F542A9" w:rsidRPr="00D41323" w:rsidRDefault="00F542A9" w:rsidP="00F542A9">
      <w:pPr>
        <w:widowControl w:val="0"/>
        <w:jc w:val="center"/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:rsidR="00D41323" w:rsidRPr="00D41323" w:rsidRDefault="00D41323" w:rsidP="00D41323">
      <w:pPr>
        <w:spacing w:line="276" w:lineRule="auto"/>
        <w:jc w:val="both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hAnsi="Calibri" w:cs="Calibri"/>
          <w:noProof/>
          <w:sz w:val="22"/>
          <w:szCs w:val="22"/>
          <w:lang w:val="pl-PL"/>
        </w:rPr>
        <w:t xml:space="preserve">Odpowiadając na Zapytanie ofertowe z dnia </w:t>
      </w:r>
      <w:r>
        <w:rPr>
          <w:rFonts w:ascii="Calibri" w:hAnsi="Calibri" w:cs="Calibri"/>
          <w:noProof/>
          <w:sz w:val="22"/>
          <w:szCs w:val="22"/>
          <w:lang w:val="pl-PL"/>
        </w:rPr>
        <w:t>13</w:t>
      </w:r>
      <w:r w:rsidRPr="00D41323">
        <w:rPr>
          <w:rFonts w:ascii="Calibri" w:hAnsi="Calibri" w:cs="Calibri"/>
          <w:noProof/>
          <w:sz w:val="22"/>
          <w:szCs w:val="22"/>
          <w:lang w:val="pl-PL"/>
        </w:rPr>
        <w:t xml:space="preserve"> kwietnia 2018 roku w przedmiocie </w:t>
      </w: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zakupu, dostawy oraz montażu mebli biurowych dla Wielkopolskiego Funduszu Rozwoju sp. z o.o.</w:t>
      </w:r>
      <w:r>
        <w:rPr>
          <w:rFonts w:ascii="Calibri" w:eastAsia="Tahoma" w:hAnsi="Calibri"/>
          <w:noProof/>
          <w:sz w:val="22"/>
          <w:szCs w:val="22"/>
          <w:lang w:val="pl-PL" w:eastAsia="pl-PL"/>
        </w:rPr>
        <w:t>, oświadczamy, że:</w:t>
      </w:r>
    </w:p>
    <w:p w:rsidR="00151378" w:rsidRPr="00D41323" w:rsidRDefault="00151378" w:rsidP="00F542A9">
      <w:pPr>
        <w:suppressAutoHyphens/>
        <w:jc w:val="both"/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:rsidR="00D41323" w:rsidRPr="00D41323" w:rsidRDefault="00D41323" w:rsidP="00D41323">
      <w:pPr>
        <w:pStyle w:val="Tekstpodstawowy"/>
        <w:numPr>
          <w:ilvl w:val="0"/>
          <w:numId w:val="6"/>
        </w:numPr>
        <w:spacing w:line="276" w:lineRule="auto"/>
        <w:ind w:left="714" w:hanging="357"/>
        <w:jc w:val="both"/>
        <w:rPr>
          <w:rFonts w:ascii="Calibri" w:hAnsi="Calibri" w:cs="Calibri"/>
          <w:b/>
          <w:i w:val="0"/>
          <w:noProof/>
          <w:sz w:val="22"/>
          <w:szCs w:val="22"/>
          <w:lang w:val="pl-PL"/>
        </w:rPr>
      </w:pPr>
      <w:r>
        <w:rPr>
          <w:rFonts w:ascii="Calibri" w:hAnsi="Calibri" w:cs="Calibri"/>
          <w:i w:val="0"/>
          <w:noProof/>
          <w:sz w:val="22"/>
          <w:szCs w:val="22"/>
          <w:lang w:val="pl-PL"/>
        </w:rPr>
        <w:t>z</w:t>
      </w:r>
      <w:r w:rsidRPr="00D41323">
        <w:rPr>
          <w:rFonts w:ascii="Calibri" w:hAnsi="Calibri" w:cs="Calibri"/>
          <w:i w:val="0"/>
          <w:noProof/>
          <w:sz w:val="22"/>
          <w:szCs w:val="22"/>
          <w:lang w:val="pl-PL"/>
        </w:rPr>
        <w:t xml:space="preserve">obowiązujemy się wykonać przedmiot zamówienia </w:t>
      </w:r>
      <w:r w:rsidRPr="00D41323">
        <w:rPr>
          <w:rFonts w:ascii="Calibri" w:eastAsia="Tahoma" w:hAnsi="Calibri" w:cs="Calibri"/>
          <w:i w:val="0"/>
          <w:noProof/>
          <w:sz w:val="22"/>
          <w:szCs w:val="22"/>
          <w:lang w:val="pl-PL"/>
        </w:rPr>
        <w:t>za łączną cenę w PLN w wysokości</w:t>
      </w:r>
      <w:r w:rsidRPr="00D41323">
        <w:rPr>
          <w:rFonts w:ascii="Calibri" w:hAnsi="Calibri" w:cs="Calibri"/>
          <w:i w:val="0"/>
          <w:noProof/>
          <w:sz w:val="22"/>
          <w:szCs w:val="22"/>
          <w:lang w:val="pl-PL"/>
        </w:rPr>
        <w:t>:</w:t>
      </w:r>
    </w:p>
    <w:p w:rsidR="00D41323" w:rsidRPr="00D41323" w:rsidRDefault="00D41323" w:rsidP="00D41323">
      <w:pPr>
        <w:pStyle w:val="Tekstpodstawowy"/>
        <w:spacing w:line="276" w:lineRule="auto"/>
        <w:ind w:left="357"/>
        <w:jc w:val="both"/>
        <w:rPr>
          <w:rFonts w:ascii="Calibri" w:hAnsi="Calibri" w:cs="Calibri"/>
          <w:b/>
          <w:i w:val="0"/>
          <w:noProof/>
          <w:sz w:val="22"/>
          <w:szCs w:val="22"/>
          <w:lang w:val="pl-PL"/>
        </w:rPr>
      </w:pPr>
    </w:p>
    <w:p w:rsidR="00D41323" w:rsidRPr="00D41323" w:rsidRDefault="00D41323" w:rsidP="00D41323">
      <w:pPr>
        <w:spacing w:after="120"/>
        <w:jc w:val="both"/>
        <w:rPr>
          <w:rFonts w:ascii="Calibri" w:eastAsia="Tahoma" w:hAnsi="Calibri" w:cs="Calibri"/>
          <w:b/>
          <w:noProof/>
          <w:sz w:val="22"/>
          <w:szCs w:val="22"/>
          <w:lang w:val="pl-PL"/>
        </w:rPr>
      </w:pPr>
      <w:r w:rsidRPr="00D41323">
        <w:rPr>
          <w:rFonts w:ascii="Calibri" w:eastAsia="Tahoma" w:hAnsi="Calibri" w:cs="Calibri"/>
          <w:b/>
          <w:noProof/>
          <w:sz w:val="22"/>
          <w:szCs w:val="22"/>
          <w:lang w:val="pl-PL"/>
        </w:rPr>
        <w:t>wartość netto: ………………………………zł (słownie: .....................................zł ....../100)</w:t>
      </w:r>
    </w:p>
    <w:p w:rsidR="00D41323" w:rsidRPr="00D41323" w:rsidRDefault="00D41323" w:rsidP="00D41323">
      <w:pPr>
        <w:spacing w:after="120"/>
        <w:jc w:val="both"/>
        <w:rPr>
          <w:rFonts w:ascii="Calibri" w:eastAsia="Tahoma" w:hAnsi="Calibri" w:cs="Calibri"/>
          <w:b/>
          <w:noProof/>
          <w:sz w:val="22"/>
          <w:szCs w:val="22"/>
          <w:lang w:val="pl-PL"/>
        </w:rPr>
      </w:pPr>
    </w:p>
    <w:p w:rsidR="00D41323" w:rsidRPr="00D41323" w:rsidRDefault="00D41323" w:rsidP="00D41323">
      <w:pPr>
        <w:spacing w:after="120"/>
        <w:jc w:val="both"/>
        <w:rPr>
          <w:rFonts w:ascii="Calibri" w:eastAsia="Tahoma" w:hAnsi="Calibri" w:cs="Calibri"/>
          <w:b/>
          <w:noProof/>
          <w:sz w:val="22"/>
          <w:szCs w:val="22"/>
          <w:lang w:val="pl-PL"/>
        </w:rPr>
      </w:pPr>
      <w:r w:rsidRPr="00D41323">
        <w:rPr>
          <w:rFonts w:ascii="Calibri" w:eastAsia="Tahoma" w:hAnsi="Calibri" w:cs="Calibri"/>
          <w:b/>
          <w:noProof/>
          <w:sz w:val="22"/>
          <w:szCs w:val="22"/>
          <w:lang w:val="pl-PL"/>
        </w:rPr>
        <w:t>wartość brutto: ………………………………zł (słownie: .....................................zł ....../100)</w:t>
      </w:r>
    </w:p>
    <w:p w:rsidR="00D41323" w:rsidRPr="00D41323" w:rsidRDefault="00D41323" w:rsidP="00D41323">
      <w:pPr>
        <w:spacing w:after="120"/>
        <w:jc w:val="both"/>
        <w:rPr>
          <w:rFonts w:ascii="Calibri" w:eastAsia="Tahoma" w:hAnsi="Calibri" w:cs="Calibri"/>
          <w:b/>
          <w:noProof/>
          <w:sz w:val="22"/>
          <w:szCs w:val="22"/>
          <w:lang w:val="pl-PL"/>
        </w:rPr>
      </w:pPr>
    </w:p>
    <w:p w:rsidR="00D41323" w:rsidRPr="00D41323" w:rsidRDefault="00D41323" w:rsidP="00D41323">
      <w:pPr>
        <w:spacing w:after="120"/>
        <w:jc w:val="both"/>
        <w:rPr>
          <w:rFonts w:ascii="Calibri" w:eastAsia="Tahoma" w:hAnsi="Calibri" w:cs="Calibri"/>
          <w:b/>
          <w:noProof/>
          <w:sz w:val="22"/>
          <w:szCs w:val="22"/>
          <w:lang w:val="pl-PL"/>
        </w:rPr>
      </w:pPr>
      <w:r w:rsidRPr="00D41323">
        <w:rPr>
          <w:rFonts w:ascii="Calibri" w:eastAsia="Tahoma" w:hAnsi="Calibri" w:cs="Calibri"/>
          <w:b/>
          <w:noProof/>
          <w:sz w:val="22"/>
          <w:szCs w:val="22"/>
          <w:lang w:val="pl-PL"/>
        </w:rPr>
        <w:lastRenderedPageBreak/>
        <w:t>w tym stawka podatku VAT: ………%</w:t>
      </w:r>
    </w:p>
    <w:p w:rsidR="00D41323" w:rsidRPr="00D41323" w:rsidRDefault="00D41323" w:rsidP="00D41323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Cs/>
          <w:i/>
          <w:noProof/>
          <w:sz w:val="22"/>
          <w:szCs w:val="22"/>
          <w:lang w:val="pl-PL"/>
        </w:rPr>
      </w:pPr>
    </w:p>
    <w:p w:rsidR="00D41323" w:rsidRPr="00D41323" w:rsidRDefault="00D41323" w:rsidP="00D413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  <w:bCs/>
          <w:noProof/>
          <w:sz w:val="22"/>
          <w:szCs w:val="22"/>
          <w:lang w:val="pl-PL"/>
        </w:rPr>
      </w:pPr>
      <w:r>
        <w:rPr>
          <w:rFonts w:ascii="Calibri" w:hAnsi="Calibri" w:cs="Calibri"/>
          <w:bCs/>
          <w:noProof/>
          <w:sz w:val="22"/>
          <w:szCs w:val="22"/>
          <w:lang w:val="pl-PL"/>
        </w:rPr>
        <w:t>przedmiot zamówienia zostanie wykonany w terminie</w:t>
      </w:r>
      <w:r w:rsidRPr="00D41323">
        <w:rPr>
          <w:rFonts w:ascii="Calibri" w:hAnsi="Calibri" w:cs="Calibri"/>
          <w:bCs/>
          <w:noProof/>
          <w:sz w:val="22"/>
          <w:szCs w:val="22"/>
          <w:lang w:val="pl-PL"/>
        </w:rPr>
        <w:t>*:</w:t>
      </w:r>
    </w:p>
    <w:p w:rsidR="00D41323" w:rsidRPr="00CC4101" w:rsidRDefault="00D41323" w:rsidP="00D41323">
      <w:pPr>
        <w:pStyle w:val="Tekstpodstawowy2"/>
        <w:widowControl w:val="0"/>
        <w:numPr>
          <w:ilvl w:val="0"/>
          <w:numId w:val="10"/>
        </w:numPr>
        <w:snapToGrid w:val="0"/>
        <w:spacing w:line="276" w:lineRule="auto"/>
        <w:ind w:left="1071" w:hanging="357"/>
        <w:jc w:val="both"/>
        <w:rPr>
          <w:rFonts w:cstheme="minorHAnsi"/>
        </w:rPr>
      </w:pPr>
      <w:r>
        <w:rPr>
          <w:rFonts w:cstheme="minorHAnsi"/>
        </w:rPr>
        <w:t>do 4 tygodni od chwili podpisania umowy</w:t>
      </w:r>
      <w:r>
        <w:rPr>
          <w:rFonts w:cstheme="minorHAnsi"/>
        </w:rPr>
        <w:t>,</w:t>
      </w:r>
    </w:p>
    <w:p w:rsidR="00D41323" w:rsidRPr="00CC4101" w:rsidRDefault="00D41323" w:rsidP="00D41323">
      <w:pPr>
        <w:pStyle w:val="Tekstpodstawowy2"/>
        <w:widowControl w:val="0"/>
        <w:numPr>
          <w:ilvl w:val="0"/>
          <w:numId w:val="10"/>
        </w:numPr>
        <w:snapToGrid w:val="0"/>
        <w:spacing w:line="276" w:lineRule="auto"/>
        <w:ind w:left="1071" w:hanging="357"/>
        <w:jc w:val="both"/>
        <w:rPr>
          <w:rFonts w:cstheme="minorHAnsi"/>
        </w:rPr>
      </w:pPr>
      <w:proofErr w:type="spellStart"/>
      <w:r>
        <w:rPr>
          <w:rFonts w:cstheme="minorHAnsi"/>
        </w:rPr>
        <w:t xml:space="preserve">do 5 </w:t>
      </w:r>
      <w:proofErr w:type="spellEnd"/>
      <w:r>
        <w:rPr>
          <w:rFonts w:cstheme="minorHAnsi"/>
        </w:rPr>
        <w:t>tygodni od chwili podpisania umowy</w:t>
      </w:r>
      <w:bookmarkStart w:id="0" w:name="_GoBack"/>
      <w:bookmarkEnd w:id="0"/>
      <w:r>
        <w:rPr>
          <w:rFonts w:cstheme="minorHAnsi"/>
        </w:rPr>
        <w:t>;</w:t>
      </w:r>
    </w:p>
    <w:p w:rsidR="00D41323" w:rsidRPr="00D41323" w:rsidRDefault="00D41323" w:rsidP="00D41323">
      <w:pPr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="Calibri" w:hAnsi="Calibri" w:cs="Calibri"/>
          <w:b/>
          <w:bCs/>
          <w:i/>
          <w:noProof/>
          <w:sz w:val="22"/>
          <w:szCs w:val="22"/>
          <w:lang w:val="pl-PL"/>
        </w:rPr>
      </w:pPr>
      <w:r w:rsidRPr="00D41323">
        <w:rPr>
          <w:rFonts w:ascii="Calibri" w:eastAsia="Calibri" w:hAnsi="Calibri" w:cs="Calibri"/>
          <w:b/>
          <w:bCs/>
          <w:i/>
          <w:noProof/>
          <w:sz w:val="22"/>
          <w:szCs w:val="22"/>
          <w:lang w:val="pl-PL" w:eastAsia="en-US"/>
        </w:rPr>
        <w:t>*niepotrzebne skreślić</w:t>
      </w:r>
    </w:p>
    <w:p w:rsidR="00D41323" w:rsidRPr="00D41323" w:rsidRDefault="00D41323" w:rsidP="00D413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41323">
        <w:rPr>
          <w:rFonts w:ascii="Calibri" w:hAnsi="Calibri" w:cs="Calibri"/>
          <w:noProof/>
          <w:sz w:val="22"/>
          <w:szCs w:val="22"/>
          <w:lang w:val="pl-PL"/>
        </w:rPr>
        <w:t>uważamy się za związanych niniejszą ofertą przez czas wskazany w Zapytaniu ofertowym</w:t>
      </w:r>
      <w:r>
        <w:rPr>
          <w:rFonts w:ascii="Calibri" w:hAnsi="Calibri" w:cs="Calibri"/>
          <w:noProof/>
          <w:sz w:val="22"/>
          <w:szCs w:val="22"/>
          <w:lang w:val="pl-PL"/>
        </w:rPr>
        <w:t>;</w:t>
      </w:r>
    </w:p>
    <w:p w:rsidR="00D41323" w:rsidRPr="00D41323" w:rsidRDefault="00D41323" w:rsidP="00D413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41323">
        <w:rPr>
          <w:rFonts w:ascii="Calibri" w:hAnsi="Calibri" w:cs="Calibri"/>
          <w:noProof/>
          <w:sz w:val="22"/>
          <w:szCs w:val="22"/>
          <w:lang w:val="pl-PL"/>
        </w:rPr>
        <w:t>zapoznaliśmy się z warunkami realizacji zamówienia i przyjmujemy je bez zastrzeżeń</w:t>
      </w:r>
      <w:r>
        <w:rPr>
          <w:rFonts w:ascii="Calibri" w:hAnsi="Calibri" w:cs="Calibri"/>
          <w:noProof/>
          <w:sz w:val="22"/>
          <w:szCs w:val="22"/>
          <w:lang w:val="pl-PL"/>
        </w:rPr>
        <w:t>;</w:t>
      </w:r>
    </w:p>
    <w:p w:rsidR="00D41323" w:rsidRPr="00D41323" w:rsidRDefault="00D41323" w:rsidP="00D413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41323">
        <w:rPr>
          <w:rFonts w:ascii="Calibri" w:hAnsi="Calibri" w:cs="Calibri"/>
          <w:noProof/>
          <w:sz w:val="22"/>
          <w:szCs w:val="22"/>
          <w:lang w:val="pl-PL"/>
        </w:rPr>
        <w:t>w przypadku wyboru naszej oferty zobowiązujemy się do zawarcia pisemnej umowy oraz w</w:t>
      </w:r>
      <w:r>
        <w:rPr>
          <w:rFonts w:ascii="Calibri" w:hAnsi="Calibri" w:cs="Calibri"/>
          <w:noProof/>
          <w:sz w:val="22"/>
          <w:szCs w:val="22"/>
          <w:lang w:val="pl-PL"/>
        </w:rPr>
        <w:t> </w:t>
      </w:r>
      <w:r w:rsidRPr="00D41323">
        <w:rPr>
          <w:rFonts w:ascii="Calibri" w:hAnsi="Calibri" w:cs="Calibri"/>
          <w:noProof/>
          <w:sz w:val="22"/>
          <w:szCs w:val="22"/>
          <w:lang w:val="pl-PL"/>
        </w:rPr>
        <w:t>terminie i miejscu wskazanym przez Zamawiającego</w:t>
      </w:r>
      <w:r>
        <w:rPr>
          <w:rFonts w:ascii="Calibri" w:hAnsi="Calibri" w:cs="Calibri"/>
          <w:noProof/>
          <w:sz w:val="22"/>
          <w:szCs w:val="22"/>
          <w:lang w:val="pl-PL"/>
        </w:rPr>
        <w:t>;</w:t>
      </w:r>
    </w:p>
    <w:p w:rsidR="00D41323" w:rsidRPr="00D41323" w:rsidRDefault="00D41323" w:rsidP="00D413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wskazana w Formularzu ofertowym cena obejmuje cały zakres przedmiotu zamówienia wskazanego przez Zamawiającego, uwzględnia wszystkie wymagane koszty związane niezbędne do wykonania całości przedmiotu zamówienia.</w:t>
      </w:r>
    </w:p>
    <w:p w:rsidR="00D41323" w:rsidRPr="00D41323" w:rsidRDefault="00D41323" w:rsidP="00D41323">
      <w:pPr>
        <w:spacing w:after="120"/>
        <w:ind w:left="1080"/>
        <w:jc w:val="both"/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:rsidR="00D41323" w:rsidRPr="00D41323" w:rsidRDefault="00D41323" w:rsidP="00D41323">
      <w:pPr>
        <w:spacing w:after="120"/>
        <w:ind w:left="1080"/>
        <w:jc w:val="both"/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:rsidR="00D41323" w:rsidRPr="00D41323" w:rsidRDefault="00D41323" w:rsidP="00D41323">
      <w:pPr>
        <w:spacing w:after="120"/>
        <w:ind w:left="1080"/>
        <w:jc w:val="both"/>
        <w:rPr>
          <w:rFonts w:ascii="Calibri" w:eastAsia="Tahoma" w:hAnsi="Calibri"/>
          <w:noProof/>
          <w:sz w:val="22"/>
          <w:szCs w:val="22"/>
          <w:lang w:val="pl-PL" w:eastAsia="pl-PL"/>
        </w:rPr>
      </w:pPr>
    </w:p>
    <w:p w:rsidR="00D41323" w:rsidRPr="00D41323" w:rsidRDefault="00D41323" w:rsidP="00D41323">
      <w:pPr>
        <w:suppressAutoHyphens/>
        <w:spacing w:after="120"/>
        <w:jc w:val="both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 xml:space="preserve">................................., dn. ................ </w:t>
      </w:r>
    </w:p>
    <w:p w:rsidR="00D41323" w:rsidRPr="00D41323" w:rsidRDefault="00D41323" w:rsidP="00D41323">
      <w:pPr>
        <w:suppressAutoHyphens/>
        <w:ind w:left="5670"/>
        <w:jc w:val="center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...............................................</w:t>
      </w:r>
    </w:p>
    <w:p w:rsidR="00D41323" w:rsidRPr="00D41323" w:rsidRDefault="00D41323" w:rsidP="00D41323">
      <w:pPr>
        <w:ind w:left="5670"/>
        <w:jc w:val="center"/>
        <w:rPr>
          <w:rFonts w:ascii="Calibri" w:eastAsia="Tahoma" w:hAnsi="Calibri"/>
          <w:noProof/>
          <w:sz w:val="22"/>
          <w:szCs w:val="22"/>
          <w:lang w:val="pl-PL" w:eastAsia="pl-PL"/>
        </w:rPr>
      </w:pPr>
      <w:r w:rsidRPr="00D41323">
        <w:rPr>
          <w:rFonts w:ascii="Calibri" w:eastAsia="Tahoma" w:hAnsi="Calibri"/>
          <w:noProof/>
          <w:sz w:val="22"/>
          <w:szCs w:val="22"/>
          <w:lang w:val="pl-PL" w:eastAsia="pl-PL"/>
        </w:rPr>
        <w:t>podpis osoby uprawnionej</w:t>
      </w:r>
    </w:p>
    <w:p w:rsidR="006A447A" w:rsidRPr="00D41323" w:rsidRDefault="006A447A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noProof/>
          <w:sz w:val="22"/>
          <w:szCs w:val="22"/>
          <w:lang w:val="pl-PL" w:eastAsia="pl-PL"/>
        </w:rPr>
      </w:pPr>
    </w:p>
    <w:p w:rsidR="006A447A" w:rsidRPr="00D41323" w:rsidRDefault="006A447A" w:rsidP="0021015B">
      <w:pPr>
        <w:tabs>
          <w:tab w:val="left" w:pos="5387"/>
        </w:tabs>
        <w:spacing w:after="120"/>
        <w:jc w:val="both"/>
        <w:rPr>
          <w:rFonts w:asciiTheme="minorHAnsi" w:eastAsia="Tahoma" w:hAnsiTheme="minorHAnsi" w:cstheme="minorHAnsi"/>
          <w:noProof/>
          <w:sz w:val="22"/>
          <w:szCs w:val="22"/>
          <w:lang w:val="pl-PL" w:eastAsia="pl-PL"/>
        </w:rPr>
      </w:pPr>
      <w:r w:rsidRPr="00D41323">
        <w:rPr>
          <w:rFonts w:asciiTheme="minorHAnsi" w:eastAsia="Tahoma" w:hAnsiTheme="minorHAnsi" w:cstheme="minorHAnsi"/>
          <w:noProof/>
          <w:sz w:val="22"/>
          <w:szCs w:val="22"/>
          <w:lang w:val="pl-PL" w:eastAsia="pl-PL"/>
        </w:rPr>
        <w:t>Załącznik:</w:t>
      </w:r>
    </w:p>
    <w:p w:rsidR="006A447A" w:rsidRPr="00D41323" w:rsidRDefault="006A447A" w:rsidP="0021015B">
      <w:pPr>
        <w:spacing w:after="120" w:line="276" w:lineRule="auto"/>
        <w:ind w:right="1"/>
        <w:jc w:val="both"/>
        <w:rPr>
          <w:rFonts w:asciiTheme="minorHAnsi" w:hAnsiTheme="minorHAnsi" w:cstheme="minorHAnsi"/>
          <w:bCs/>
          <w:noProof/>
          <w:sz w:val="22"/>
          <w:szCs w:val="22"/>
          <w:lang w:val="pl-PL"/>
        </w:rPr>
      </w:pPr>
      <w:r w:rsidRPr="00D41323">
        <w:rPr>
          <w:rFonts w:asciiTheme="minorHAnsi" w:eastAsia="Tahoma" w:hAnsiTheme="minorHAnsi" w:cstheme="minorHAnsi"/>
          <w:b/>
          <w:noProof/>
          <w:sz w:val="22"/>
          <w:szCs w:val="22"/>
          <w:lang w:val="pl-PL" w:eastAsia="pl-PL"/>
        </w:rPr>
        <w:t xml:space="preserve">- </w:t>
      </w:r>
      <w:r w:rsidRPr="00D41323">
        <w:rPr>
          <w:rFonts w:asciiTheme="minorHAnsi" w:eastAsia="Tahoma" w:hAnsiTheme="minorHAnsi" w:cstheme="minorHAnsi"/>
          <w:noProof/>
          <w:sz w:val="22"/>
          <w:szCs w:val="22"/>
          <w:lang w:val="pl-PL" w:eastAsia="pl-PL"/>
        </w:rPr>
        <w:t xml:space="preserve">Oświadczenie </w:t>
      </w:r>
      <w:r w:rsidRPr="00D41323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o spełnianiu warunku udziału w postępowaniu wraz z </w:t>
      </w:r>
      <w:r w:rsidRPr="00D41323">
        <w:rPr>
          <w:rFonts w:asciiTheme="minorHAnsi" w:hAnsiTheme="minorHAnsi" w:cstheme="minorHAnsi"/>
          <w:bCs/>
          <w:noProof/>
          <w:sz w:val="22"/>
          <w:szCs w:val="22"/>
          <w:lang w:val="pl-PL"/>
        </w:rPr>
        <w:t xml:space="preserve">wykazem </w:t>
      </w:r>
      <w:r w:rsidR="009D7A4E" w:rsidRPr="00D41323">
        <w:rPr>
          <w:rFonts w:asciiTheme="minorHAnsi" w:hAnsiTheme="minorHAnsi" w:cstheme="minorHAnsi"/>
          <w:bCs/>
          <w:noProof/>
          <w:sz w:val="22"/>
          <w:szCs w:val="22"/>
          <w:lang w:val="pl-PL"/>
        </w:rPr>
        <w:t>wykonanych lub </w:t>
      </w:r>
      <w:r w:rsidRPr="00D41323">
        <w:rPr>
          <w:rFonts w:asciiTheme="minorHAnsi" w:hAnsiTheme="minorHAnsi" w:cstheme="minorHAnsi"/>
          <w:bCs/>
          <w:noProof/>
          <w:sz w:val="22"/>
          <w:szCs w:val="22"/>
          <w:lang w:val="pl-PL"/>
        </w:rPr>
        <w:t>wykonywanych usług oraz dowodami potwierdzającymi ich należyte wykonanie lub wykonywanie.</w:t>
      </w:r>
    </w:p>
    <w:p w:rsidR="006A447A" w:rsidRPr="00D41323" w:rsidRDefault="006A447A" w:rsidP="006A447A">
      <w:pPr>
        <w:spacing w:line="360" w:lineRule="auto"/>
        <w:rPr>
          <w:rFonts w:ascii="Calibri" w:eastAsia="Tahoma" w:hAnsi="Calibri"/>
          <w:noProof/>
          <w:lang w:val="pl-PL" w:eastAsia="pl-PL"/>
        </w:rPr>
      </w:pPr>
    </w:p>
    <w:p w:rsidR="006A447A" w:rsidRPr="00D41323" w:rsidRDefault="006A447A" w:rsidP="006A447A">
      <w:pPr>
        <w:tabs>
          <w:tab w:val="left" w:pos="5387"/>
        </w:tabs>
        <w:jc w:val="both"/>
        <w:rPr>
          <w:rFonts w:ascii="Calibri" w:eastAsia="Tahoma" w:hAnsi="Calibri"/>
          <w:b/>
          <w:noProof/>
          <w:sz w:val="22"/>
          <w:szCs w:val="22"/>
          <w:lang w:val="pl-PL" w:eastAsia="pl-PL"/>
        </w:rPr>
      </w:pPr>
    </w:p>
    <w:sectPr w:rsidR="006A447A" w:rsidRPr="00D41323" w:rsidSect="00F542A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BF" w:rsidRDefault="00016FBF">
      <w:r>
        <w:separator/>
      </w:r>
    </w:p>
  </w:endnote>
  <w:endnote w:type="continuationSeparator" w:id="0">
    <w:p w:rsidR="00016FBF" w:rsidRDefault="0001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A9" w:rsidRDefault="006A0BC1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4130B4" w:rsidRPr="004130B4">
      <w:rPr>
        <w:rFonts w:ascii="Arial" w:hAnsi="Arial" w:cs="Arial"/>
        <w:noProof/>
        <w:sz w:val="20"/>
        <w:szCs w:val="20"/>
        <w:lang w:val="pl-PL"/>
      </w:rPr>
      <w:t>2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BF" w:rsidRDefault="00016FBF">
      <w:r>
        <w:separator/>
      </w:r>
    </w:p>
  </w:footnote>
  <w:footnote w:type="continuationSeparator" w:id="0">
    <w:p w:rsidR="00016FBF" w:rsidRDefault="0001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42E"/>
    <w:multiLevelType w:val="hybridMultilevel"/>
    <w:tmpl w:val="A5DC862C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2F016E"/>
    <w:multiLevelType w:val="hybridMultilevel"/>
    <w:tmpl w:val="22B24B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E7929"/>
    <w:multiLevelType w:val="hybridMultilevel"/>
    <w:tmpl w:val="C35C44D6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A0F32"/>
    <w:multiLevelType w:val="hybridMultilevel"/>
    <w:tmpl w:val="2C4479A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36364"/>
    <w:multiLevelType w:val="hybridMultilevel"/>
    <w:tmpl w:val="5D6213D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A9"/>
    <w:rsid w:val="00016FBF"/>
    <w:rsid w:val="00053460"/>
    <w:rsid w:val="00077DA1"/>
    <w:rsid w:val="000F1DC2"/>
    <w:rsid w:val="00151378"/>
    <w:rsid w:val="00153E5F"/>
    <w:rsid w:val="00163C47"/>
    <w:rsid w:val="001B468D"/>
    <w:rsid w:val="001E170B"/>
    <w:rsid w:val="0021015B"/>
    <w:rsid w:val="002757C2"/>
    <w:rsid w:val="002E0F32"/>
    <w:rsid w:val="0036665D"/>
    <w:rsid w:val="00390355"/>
    <w:rsid w:val="00394F23"/>
    <w:rsid w:val="003A7B87"/>
    <w:rsid w:val="003B7C75"/>
    <w:rsid w:val="003D113D"/>
    <w:rsid w:val="004130B4"/>
    <w:rsid w:val="0048254D"/>
    <w:rsid w:val="004D6CBE"/>
    <w:rsid w:val="005276B0"/>
    <w:rsid w:val="00573342"/>
    <w:rsid w:val="005B3CD3"/>
    <w:rsid w:val="005C161C"/>
    <w:rsid w:val="005C3D05"/>
    <w:rsid w:val="005D61A5"/>
    <w:rsid w:val="005E6935"/>
    <w:rsid w:val="00605523"/>
    <w:rsid w:val="00632ACF"/>
    <w:rsid w:val="00674FE0"/>
    <w:rsid w:val="00680E04"/>
    <w:rsid w:val="006839FC"/>
    <w:rsid w:val="006A0BC1"/>
    <w:rsid w:val="006A447A"/>
    <w:rsid w:val="006B4262"/>
    <w:rsid w:val="00752677"/>
    <w:rsid w:val="007711B0"/>
    <w:rsid w:val="007C1F1D"/>
    <w:rsid w:val="007C6BE5"/>
    <w:rsid w:val="00826E50"/>
    <w:rsid w:val="00896076"/>
    <w:rsid w:val="008B196A"/>
    <w:rsid w:val="008B5A45"/>
    <w:rsid w:val="008C3575"/>
    <w:rsid w:val="009D7A4E"/>
    <w:rsid w:val="00A34ADE"/>
    <w:rsid w:val="00A86972"/>
    <w:rsid w:val="00AA2118"/>
    <w:rsid w:val="00B450D9"/>
    <w:rsid w:val="00B575D8"/>
    <w:rsid w:val="00B70BC2"/>
    <w:rsid w:val="00B80415"/>
    <w:rsid w:val="00BB1266"/>
    <w:rsid w:val="00C21474"/>
    <w:rsid w:val="00C615B5"/>
    <w:rsid w:val="00C84B41"/>
    <w:rsid w:val="00CD7BD2"/>
    <w:rsid w:val="00CE5894"/>
    <w:rsid w:val="00CF4841"/>
    <w:rsid w:val="00D37533"/>
    <w:rsid w:val="00D41323"/>
    <w:rsid w:val="00D63D19"/>
    <w:rsid w:val="00D65CEB"/>
    <w:rsid w:val="00DD64E8"/>
    <w:rsid w:val="00E16D25"/>
    <w:rsid w:val="00E3661A"/>
    <w:rsid w:val="00E448ED"/>
    <w:rsid w:val="00E5461E"/>
    <w:rsid w:val="00E8751B"/>
    <w:rsid w:val="00E975D1"/>
    <w:rsid w:val="00ED595E"/>
    <w:rsid w:val="00F45FB6"/>
    <w:rsid w:val="00F54165"/>
    <w:rsid w:val="00F542A9"/>
    <w:rsid w:val="00F82FE7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C9D93"/>
  <w15:chartTrackingRefBased/>
  <w15:docId w15:val="{4485D35B-283B-4FC2-9DFE-DD61F4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2A9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323"/>
    <w:pPr>
      <w:widowControl w:val="0"/>
      <w:spacing w:after="120"/>
    </w:pPr>
    <w:rPr>
      <w:i/>
      <w:snapToGrid w:val="0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41323"/>
    <w:rPr>
      <w:rFonts w:ascii="Times New Roman" w:eastAsia="Times New Roman" w:hAnsi="Times New Roman"/>
      <w:i/>
      <w:snapToGrid w:val="0"/>
      <w:lang w:val="x-none" w:eastAsia="x-none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D41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D41323"/>
    <w:rPr>
      <w:sz w:val="22"/>
      <w:szCs w:val="22"/>
      <w:lang w:val="x-none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132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13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F008-BA3B-4604-9597-8E1BF5E8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Jacek Wielgus</cp:lastModifiedBy>
  <cp:revision>4</cp:revision>
  <cp:lastPrinted>2017-03-21T07:26:00Z</cp:lastPrinted>
  <dcterms:created xsi:type="dcterms:W3CDTF">2018-04-03T11:05:00Z</dcterms:created>
  <dcterms:modified xsi:type="dcterms:W3CDTF">2018-04-13T10:47:00Z</dcterms:modified>
</cp:coreProperties>
</file>